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1E" w:rsidRPr="00C74E1E" w:rsidRDefault="00C74E1E" w:rsidP="00C74E1E">
      <w:pPr>
        <w:spacing w:after="0" w:line="240" w:lineRule="auto"/>
        <w:jc w:val="right"/>
        <w:rPr>
          <w:rFonts w:ascii="Arial" w:eastAsia="Times New Roman" w:hAnsi="Arial" w:cs="Arial"/>
          <w:color w:val="000000"/>
          <w:sz w:val="24"/>
          <w:szCs w:val="24"/>
        </w:rPr>
      </w:pPr>
      <w:r w:rsidRPr="00C74E1E">
        <w:rPr>
          <w:rFonts w:ascii="Arial" w:eastAsia="Times New Roman" w:hAnsi="Arial" w:cs="Arial"/>
          <w:color w:val="000000"/>
          <w:sz w:val="24"/>
          <w:szCs w:val="24"/>
        </w:rPr>
        <w:t>Принят</w:t>
      </w:r>
    </w:p>
    <w:p w:rsidR="00C74E1E" w:rsidRPr="00C74E1E" w:rsidRDefault="00C74E1E" w:rsidP="00C74E1E">
      <w:pPr>
        <w:spacing w:after="0" w:line="240" w:lineRule="auto"/>
        <w:jc w:val="right"/>
        <w:rPr>
          <w:rFonts w:ascii="Arial" w:eastAsia="Times New Roman" w:hAnsi="Arial" w:cs="Arial"/>
          <w:color w:val="000000"/>
          <w:sz w:val="24"/>
          <w:szCs w:val="24"/>
        </w:rPr>
      </w:pPr>
      <w:r w:rsidRPr="00C74E1E">
        <w:rPr>
          <w:rFonts w:ascii="Arial" w:eastAsia="Times New Roman" w:hAnsi="Arial" w:cs="Arial"/>
          <w:color w:val="000000"/>
          <w:sz w:val="24"/>
          <w:szCs w:val="24"/>
        </w:rPr>
        <w:t>решением Нижнесуэтукского сельского Совета депутатов</w:t>
      </w:r>
    </w:p>
    <w:p w:rsidR="00C74E1E" w:rsidRPr="00C74E1E" w:rsidRDefault="00C74E1E" w:rsidP="00C74E1E">
      <w:pPr>
        <w:spacing w:after="0" w:line="240" w:lineRule="auto"/>
        <w:jc w:val="right"/>
        <w:rPr>
          <w:rFonts w:ascii="Arial" w:eastAsia="Times New Roman" w:hAnsi="Arial" w:cs="Arial"/>
          <w:color w:val="000000"/>
          <w:sz w:val="24"/>
          <w:szCs w:val="24"/>
        </w:rPr>
      </w:pPr>
      <w:r w:rsidRPr="00C74E1E">
        <w:rPr>
          <w:rFonts w:ascii="Arial" w:eastAsia="Times New Roman" w:hAnsi="Arial" w:cs="Arial"/>
          <w:color w:val="000000"/>
          <w:sz w:val="24"/>
          <w:szCs w:val="24"/>
        </w:rPr>
        <w:t>от 10 июня 2004 № 13-15р</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 </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УСТАВ</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СЕЛЬСКОГО ПОСЕЛЕНИЯ</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НИЖНЕСУЭТУКСКИЙ СЕЛЬСОВЕТ</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ЕРМАКОВСКОГО МУНИЦИПАЛЬНОГО РАЙОНА</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b/>
          <w:bCs/>
          <w:color w:val="000000"/>
          <w:sz w:val="32"/>
          <w:szCs w:val="32"/>
        </w:rPr>
        <w:t>КРАСНОЯРСКОГО КРАЯ</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color w:val="000000"/>
          <w:sz w:val="24"/>
          <w:szCs w:val="24"/>
        </w:rPr>
        <w:t>(наименование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jc w:val="center"/>
        <w:rPr>
          <w:rFonts w:ascii="Arial" w:eastAsia="Times New Roman" w:hAnsi="Arial" w:cs="Arial"/>
          <w:color w:val="000000"/>
          <w:sz w:val="24"/>
          <w:szCs w:val="24"/>
        </w:rPr>
      </w:pPr>
      <w:r w:rsidRPr="00C74E1E">
        <w:rPr>
          <w:rFonts w:ascii="Arial" w:eastAsia="Times New Roman" w:hAnsi="Arial" w:cs="Arial"/>
          <w:color w:val="000000"/>
          <w:sz w:val="24"/>
          <w:szCs w:val="24"/>
        </w:rPr>
        <w:t>(в редакции Решение Нижнесуэтукского сельского Совета депутатов 06.06.2005 № 2;</w:t>
      </w:r>
    </w:p>
    <w:p w:rsidR="00C74E1E" w:rsidRPr="00C74E1E" w:rsidRDefault="00C74E1E" w:rsidP="00C74E1E">
      <w:pPr>
        <w:spacing w:after="0" w:line="240" w:lineRule="auto"/>
        <w:jc w:val="center"/>
        <w:rPr>
          <w:rFonts w:ascii="Arial" w:eastAsia="Times New Roman" w:hAnsi="Arial" w:cs="Arial"/>
          <w:color w:val="000000"/>
          <w:sz w:val="24"/>
          <w:szCs w:val="24"/>
        </w:rPr>
      </w:pPr>
      <w:hyperlink r:id="rId4" w:tgtFrame="_blank" w:history="1">
        <w:r w:rsidRPr="00C74E1E">
          <w:rPr>
            <w:rFonts w:ascii="Arial" w:eastAsia="Times New Roman" w:hAnsi="Arial" w:cs="Arial"/>
            <w:color w:val="0000FF"/>
            <w:sz w:val="24"/>
            <w:szCs w:val="24"/>
          </w:rPr>
          <w:t>от 25.04.2007 № 23-59р</w:t>
        </w:r>
      </w:hyperlink>
      <w:r w:rsidRPr="00C74E1E">
        <w:rPr>
          <w:rFonts w:ascii="Arial" w:eastAsia="Times New Roman" w:hAnsi="Arial" w:cs="Arial"/>
          <w:color w:val="000000"/>
          <w:sz w:val="24"/>
          <w:szCs w:val="24"/>
        </w:rPr>
        <w:t>; </w:t>
      </w:r>
      <w:hyperlink r:id="rId5" w:tgtFrame="_blank" w:history="1">
        <w:r w:rsidRPr="00C74E1E">
          <w:rPr>
            <w:rFonts w:ascii="Arial" w:eastAsia="Times New Roman" w:hAnsi="Arial" w:cs="Arial"/>
            <w:color w:val="0000FF"/>
            <w:sz w:val="24"/>
            <w:szCs w:val="24"/>
          </w:rPr>
          <w:t>от 13.11.2008 № 39-92р</w:t>
        </w:r>
      </w:hyperlink>
      <w:r w:rsidRPr="00C74E1E">
        <w:rPr>
          <w:rFonts w:ascii="Arial" w:eastAsia="Times New Roman" w:hAnsi="Arial" w:cs="Arial"/>
          <w:color w:val="000000"/>
          <w:sz w:val="24"/>
          <w:szCs w:val="24"/>
        </w:rPr>
        <w:t>; </w:t>
      </w:r>
      <w:hyperlink r:id="rId6" w:tgtFrame="_blank" w:history="1">
        <w:r w:rsidRPr="00C74E1E">
          <w:rPr>
            <w:rFonts w:ascii="Arial" w:eastAsia="Times New Roman" w:hAnsi="Arial" w:cs="Arial"/>
            <w:color w:val="0000FF"/>
            <w:sz w:val="24"/>
            <w:szCs w:val="24"/>
          </w:rPr>
          <w:t>от 17.12.2009 № 53-130р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jc w:val="center"/>
        <w:rPr>
          <w:rFonts w:ascii="Arial" w:eastAsia="Times New Roman" w:hAnsi="Arial" w:cs="Arial"/>
          <w:color w:val="000000"/>
          <w:sz w:val="24"/>
          <w:szCs w:val="24"/>
        </w:rPr>
      </w:pPr>
      <w:hyperlink r:id="rId7" w:tgtFrame="_blank" w:history="1">
        <w:r w:rsidRPr="00C74E1E">
          <w:rPr>
            <w:rFonts w:ascii="Arial" w:eastAsia="Times New Roman" w:hAnsi="Arial" w:cs="Arial"/>
            <w:color w:val="0000FF"/>
            <w:sz w:val="24"/>
            <w:szCs w:val="24"/>
          </w:rPr>
          <w:t>от 08.06.2010 № 4-8р</w:t>
        </w:r>
      </w:hyperlink>
      <w:r w:rsidRPr="00C74E1E">
        <w:rPr>
          <w:rFonts w:ascii="Arial" w:eastAsia="Times New Roman" w:hAnsi="Arial" w:cs="Arial"/>
          <w:color w:val="000000"/>
          <w:sz w:val="24"/>
          <w:szCs w:val="24"/>
        </w:rPr>
        <w:t>; </w:t>
      </w:r>
      <w:hyperlink r:id="rId8" w:tgtFrame="_blank" w:history="1">
        <w:r w:rsidRPr="00C74E1E">
          <w:rPr>
            <w:rFonts w:ascii="Arial" w:eastAsia="Times New Roman" w:hAnsi="Arial" w:cs="Arial"/>
            <w:color w:val="0000FF"/>
            <w:sz w:val="24"/>
            <w:szCs w:val="24"/>
          </w:rPr>
          <w:t>от 28.06.2011 № 19-48р</w:t>
        </w:r>
      </w:hyperlink>
      <w:r w:rsidRPr="00C74E1E">
        <w:rPr>
          <w:rFonts w:ascii="Arial" w:eastAsia="Times New Roman" w:hAnsi="Arial" w:cs="Arial"/>
          <w:color w:val="000000"/>
          <w:sz w:val="24"/>
          <w:szCs w:val="24"/>
        </w:rPr>
        <w:t>; </w:t>
      </w:r>
      <w:hyperlink r:id="rId9" w:tgtFrame="_blank" w:history="1">
        <w:r w:rsidRPr="00C74E1E">
          <w:rPr>
            <w:rFonts w:ascii="Arial" w:eastAsia="Times New Roman" w:hAnsi="Arial" w:cs="Arial"/>
            <w:color w:val="0000FF"/>
            <w:sz w:val="24"/>
            <w:szCs w:val="24"/>
          </w:rPr>
          <w:t>от 22.11.2012 № 37-96р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jc w:val="center"/>
        <w:rPr>
          <w:rFonts w:ascii="Arial" w:eastAsia="Times New Roman" w:hAnsi="Arial" w:cs="Arial"/>
          <w:color w:val="000000"/>
          <w:sz w:val="24"/>
          <w:szCs w:val="24"/>
        </w:rPr>
      </w:pPr>
      <w:hyperlink r:id="rId10" w:tgtFrame="_blank" w:history="1">
        <w:r w:rsidRPr="00C74E1E">
          <w:rPr>
            <w:rFonts w:ascii="Arial" w:eastAsia="Times New Roman" w:hAnsi="Arial" w:cs="Arial"/>
            <w:color w:val="0000FF"/>
            <w:sz w:val="24"/>
            <w:szCs w:val="24"/>
          </w:rPr>
          <w:t>от 30.06.2014 № 57-141р</w:t>
        </w:r>
      </w:hyperlink>
      <w:r w:rsidRPr="00C74E1E">
        <w:rPr>
          <w:rFonts w:ascii="Arial" w:eastAsia="Times New Roman" w:hAnsi="Arial" w:cs="Arial"/>
          <w:color w:val="000000"/>
          <w:sz w:val="24"/>
          <w:szCs w:val="24"/>
        </w:rPr>
        <w:t>; </w:t>
      </w:r>
      <w:hyperlink r:id="rId11" w:tgtFrame="_blank" w:history="1">
        <w:r w:rsidRPr="00C74E1E">
          <w:rPr>
            <w:rFonts w:ascii="Arial" w:eastAsia="Times New Roman" w:hAnsi="Arial" w:cs="Arial"/>
            <w:color w:val="0000FF"/>
            <w:sz w:val="24"/>
            <w:szCs w:val="24"/>
          </w:rPr>
          <w:t>от 30.04.2015 № 67-163р</w:t>
        </w:r>
      </w:hyperlink>
      <w:r w:rsidRPr="00C74E1E">
        <w:rPr>
          <w:rFonts w:ascii="Arial" w:eastAsia="Times New Roman" w:hAnsi="Arial" w:cs="Arial"/>
          <w:color w:val="000000"/>
          <w:sz w:val="24"/>
          <w:szCs w:val="24"/>
        </w:rPr>
        <w:t>; </w:t>
      </w:r>
      <w:hyperlink r:id="rId12" w:tgtFrame="_blank" w:history="1">
        <w:r w:rsidRPr="00C74E1E">
          <w:rPr>
            <w:rFonts w:ascii="Arial" w:eastAsia="Times New Roman" w:hAnsi="Arial" w:cs="Arial"/>
            <w:color w:val="0000FF"/>
            <w:sz w:val="24"/>
            <w:szCs w:val="24"/>
          </w:rPr>
          <w:t>от 25.05.2016 № 12-29р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jc w:val="center"/>
        <w:rPr>
          <w:rFonts w:ascii="Arial" w:eastAsia="Times New Roman" w:hAnsi="Arial" w:cs="Arial"/>
          <w:color w:val="000000"/>
          <w:sz w:val="24"/>
          <w:szCs w:val="24"/>
        </w:rPr>
      </w:pPr>
      <w:hyperlink r:id="rId13" w:tgtFrame="_blank" w:history="1">
        <w:r w:rsidRPr="00C74E1E">
          <w:rPr>
            <w:rFonts w:ascii="Arial" w:eastAsia="Times New Roman" w:hAnsi="Arial" w:cs="Arial"/>
            <w:color w:val="0000FF"/>
            <w:sz w:val="24"/>
            <w:szCs w:val="24"/>
          </w:rPr>
          <w:t>от 31.08.2017 № 28-62р</w:t>
        </w:r>
      </w:hyperlink>
      <w:r w:rsidRPr="00C74E1E">
        <w:rPr>
          <w:rFonts w:ascii="Arial" w:eastAsia="Times New Roman" w:hAnsi="Arial" w:cs="Arial"/>
          <w:color w:val="000000"/>
          <w:sz w:val="24"/>
          <w:szCs w:val="24"/>
        </w:rPr>
        <w:t>; </w:t>
      </w:r>
      <w:hyperlink r:id="rId14" w:tgtFrame="_blank" w:history="1">
        <w:r w:rsidRPr="00C74E1E">
          <w:rPr>
            <w:rFonts w:ascii="Arial" w:eastAsia="Times New Roman" w:hAnsi="Arial" w:cs="Arial"/>
            <w:color w:val="0000FF"/>
            <w:sz w:val="24"/>
            <w:szCs w:val="24"/>
          </w:rPr>
          <w:t>от 03.05.2018 № 36-76р</w:t>
        </w:r>
      </w:hyperlink>
      <w:r w:rsidRPr="00C74E1E">
        <w:rPr>
          <w:rFonts w:ascii="Arial" w:eastAsia="Times New Roman" w:hAnsi="Arial" w:cs="Arial"/>
          <w:color w:val="0000FF"/>
          <w:sz w:val="24"/>
          <w:szCs w:val="24"/>
        </w:rPr>
        <w:t>; </w:t>
      </w:r>
      <w:hyperlink r:id="rId15"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FF"/>
          <w:sz w:val="24"/>
          <w:szCs w:val="24"/>
        </w:rPr>
        <w:t>;</w:t>
      </w:r>
    </w:p>
    <w:p w:rsidR="00C74E1E" w:rsidRPr="00C74E1E" w:rsidRDefault="00C74E1E" w:rsidP="00C74E1E">
      <w:pPr>
        <w:spacing w:after="0" w:line="240" w:lineRule="auto"/>
        <w:jc w:val="center"/>
        <w:rPr>
          <w:rFonts w:ascii="Arial" w:eastAsia="Times New Roman" w:hAnsi="Arial" w:cs="Arial"/>
          <w:color w:val="000000"/>
          <w:sz w:val="24"/>
          <w:szCs w:val="24"/>
        </w:rPr>
      </w:pPr>
      <w:hyperlink r:id="rId16" w:tgtFrame="_blank" w:history="1">
        <w:r w:rsidRPr="00C74E1E">
          <w:rPr>
            <w:rFonts w:ascii="Arial" w:eastAsia="Times New Roman" w:hAnsi="Arial" w:cs="Arial"/>
            <w:color w:val="0000FF"/>
            <w:sz w:val="24"/>
            <w:szCs w:val="24"/>
          </w:rPr>
          <w:t>от 05.11.2020 № 05-08р</w:t>
        </w:r>
      </w:hyperlink>
      <w:r w:rsidRPr="00C74E1E">
        <w:rPr>
          <w:rFonts w:ascii="Arial" w:eastAsia="Times New Roman" w:hAnsi="Arial" w:cs="Arial"/>
          <w:color w:val="0000FF"/>
          <w:sz w:val="24"/>
          <w:szCs w:val="24"/>
        </w:rPr>
        <w:t>; от 21.12.2021 № 25-40р; </w:t>
      </w:r>
      <w:hyperlink r:id="rId17"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FF"/>
          <w:sz w:val="24"/>
          <w:szCs w:val="24"/>
        </w:rPr>
        <w:t>, </w:t>
      </w:r>
      <w:hyperlink r:id="rId18"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1. ОБЩИЕ ПОЛОЖЕНИЯ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 УСТАВ НИЖНЕСУЭТУКСКОГО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9" w:tgtFrame="_blank" w:history="1">
        <w:r w:rsidRPr="00C74E1E">
          <w:rPr>
            <w:rFonts w:ascii="Arial" w:eastAsia="Times New Roman" w:hAnsi="Arial" w:cs="Arial"/>
            <w:color w:val="0000FF"/>
            <w:sz w:val="24"/>
            <w:szCs w:val="24"/>
          </w:rPr>
          <w:t>Конституции Российской Федерации</w:t>
        </w:r>
      </w:hyperlink>
      <w:r w:rsidRPr="00C74E1E">
        <w:rPr>
          <w:rFonts w:ascii="Arial" w:eastAsia="Times New Roman" w:hAnsi="Arial" w:cs="Arial"/>
          <w:color w:val="000000"/>
          <w:sz w:val="24"/>
          <w:szCs w:val="24"/>
        </w:rPr>
        <w:t>, действующему законодательству Российской Федерации 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Устав подлежит государственной регистрации в органах юстиции в порядке, установленном федеральным законом.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20"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1.1 наименование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(ст. 1 введена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1.Полное наименование муниципального образования - «сельское поселение Нижнесуэтукский сельсовет Ермаковского муниципального района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Сокращенное наименование муниципального образования - Нижнесуэтукский сельсовет Ермаковского района Красноярского края», Нижнесуэтукский сельсовет».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Полное и сокращенное наименования муниципального образования равнозначны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 ПРАВОВАЯ ОСНОВА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w:t>
      </w:r>
      <w:r w:rsidRPr="00C74E1E">
        <w:rPr>
          <w:rFonts w:ascii="Arial" w:eastAsia="Times New Roman" w:hAnsi="Arial" w:cs="Arial"/>
          <w:color w:val="000000"/>
          <w:sz w:val="24"/>
          <w:szCs w:val="24"/>
        </w:rPr>
        <w:lastRenderedPageBreak/>
        <w:t>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history="1">
        <w:r w:rsidRPr="00C74E1E">
          <w:rPr>
            <w:rFonts w:ascii="Arial" w:eastAsia="Times New Roman" w:hAnsi="Arial" w:cs="Arial"/>
            <w:color w:val="0000FF"/>
            <w:sz w:val="24"/>
            <w:szCs w:val="24"/>
          </w:rPr>
          <w:t>Устав</w:t>
        </w:r>
      </w:hyperlink>
      <w:r w:rsidRPr="00C74E1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2 в ред. Решения Нижнесуэтукского сельского Совета депутатов </w:t>
      </w:r>
      <w:hyperlink r:id="rId22"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 НИЖНЕСУЭТУКСКИЙ СЕЛЬСОВЕТ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Нижнесуэтукский сельсовет (далее – сельсовет, поселение) является в соответ</w:t>
      </w:r>
      <w:r w:rsidRPr="00C74E1E">
        <w:rPr>
          <w:rFonts w:ascii="Arial" w:eastAsia="Times New Roman" w:hAnsi="Arial" w:cs="Arial"/>
          <w:color w:val="000000"/>
          <w:sz w:val="24"/>
          <w:szCs w:val="24"/>
        </w:rPr>
        <w:softHyphen/>
        <w:t>ствии с Федеральным законом </w:t>
      </w:r>
      <w:hyperlink r:id="rId24" w:tgtFrame="_blank" w:history="1">
        <w:r w:rsidRPr="00C74E1E">
          <w:rPr>
            <w:rFonts w:ascii="Arial" w:eastAsia="Times New Roman" w:hAnsi="Arial" w:cs="Arial"/>
            <w:color w:val="0000FF"/>
            <w:sz w:val="24"/>
            <w:szCs w:val="24"/>
          </w:rPr>
          <w:t>от 6 октября 2003 года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C74E1E">
        <w:rPr>
          <w:rFonts w:ascii="Arial" w:eastAsia="Times New Roman" w:hAnsi="Arial" w:cs="Arial"/>
          <w:color w:val="000000"/>
          <w:sz w:val="24"/>
          <w:szCs w:val="24"/>
        </w:rPr>
        <w:softHyphen/>
        <w:t>кого края и настоящим Уставом.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Законом Красноярского края </w:t>
      </w:r>
      <w:hyperlink r:id="rId25" w:history="1">
        <w:r w:rsidRPr="00C74E1E">
          <w:rPr>
            <w:rFonts w:ascii="Arial" w:eastAsia="Times New Roman" w:hAnsi="Arial" w:cs="Arial"/>
            <w:color w:val="0000FF"/>
            <w:sz w:val="24"/>
            <w:szCs w:val="24"/>
          </w:rPr>
          <w:t>от 18 февраля 2005 года № 13-3003</w:t>
        </w:r>
      </w:hyperlink>
      <w:r w:rsidRPr="00C74E1E">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 в ред. Решения Нижнесуэтукского сельского Совета депутатов </w:t>
      </w:r>
      <w:hyperlink r:id="rId26" w:tgtFrame="_blank" w:history="1">
        <w:r w:rsidRPr="00C74E1E">
          <w:rPr>
            <w:rFonts w:ascii="Arial" w:eastAsia="Times New Roman" w:hAnsi="Arial" w:cs="Arial"/>
            <w:color w:val="0000FF"/>
            <w:sz w:val="24"/>
            <w:szCs w:val="24"/>
          </w:rPr>
          <w:t>от 22.11.2012 № 37-96р</w:t>
        </w:r>
      </w:hyperlink>
      <w:r w:rsidRPr="00C74E1E">
        <w:rPr>
          <w:rFonts w:ascii="Arial" w:eastAsia="Times New Roman" w:hAnsi="Arial" w:cs="Arial"/>
          <w:color w:val="000000"/>
          <w:sz w:val="24"/>
          <w:szCs w:val="24"/>
        </w:rPr>
        <w:t>; </w:t>
      </w:r>
      <w:hyperlink r:id="rId27" w:tgtFrame="_blank" w:history="1">
        <w:r w:rsidRPr="00C74E1E">
          <w:rPr>
            <w:rFonts w:ascii="Arial" w:eastAsia="Times New Roman" w:hAnsi="Arial" w:cs="Arial"/>
            <w:color w:val="0000FF"/>
            <w:sz w:val="24"/>
            <w:szCs w:val="24"/>
          </w:rPr>
          <w:t>от 05.11.2020 № 05-08р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Административным центром сельсовета является село Нижний Суэтук.</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 ПРАВА ЖИТЕЛЕЙ СЕЛЬСОВЕТА НА УЧАСТИЕ В МЕСТНОМ САМОУПРАВЛЕНИИ.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Жители сельсовета имеют равный доступ к муниципальной службе.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 5. Обнародование проектов устава, решений сельского Совета депутатов о бюджете и налогах может осуществляется также путем ознакомления жителей сельсовета с текстом, выпущенном в виде отдельного издания.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28"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 </w:t>
      </w:r>
      <w:hyperlink r:id="rId29"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8 в ред. решения Нижнесуэтукского сельского Совета депутатов </w:t>
      </w:r>
      <w:hyperlink r:id="rId30"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 ФОРМЫ ОСУЩЕСТВЛЕНИЯ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5 в ред. Решения Нижнесуэтукского сельского Совета депутатов </w:t>
      </w:r>
      <w:hyperlink r:id="rId31"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 </w:t>
      </w:r>
      <w:hyperlink r:id="rId32"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 </w:t>
      </w:r>
      <w:hyperlink r:id="rId33"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Местное самоуправление осуществляется: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органами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6. ОРГАНЫ И ДОЛЖНОСТНЫЕ ЛИЦА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(ст.6 в ред. Решения Нижнесуэтукского сельского Совета депутатов </w:t>
      </w:r>
      <w:hyperlink r:id="rId34"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может одновременно возглавлять и местную администрацию.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7. ПРЕДМЕТЫ ВЕДЕНИЯ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7 исключена решением Нижнесуэтукского сельского Совета депутатов </w:t>
      </w:r>
      <w:hyperlink r:id="rId35"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30"/>
          <w:szCs w:val="30"/>
        </w:rPr>
        <w:t>Статья 7. Вопросы местного значения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7 в ред. решения Нижнесуэтукского сельского Совета депутатов </w:t>
      </w:r>
      <w:hyperlink r:id="rId36" w:tgtFrame="_blank" w:history="1">
        <w:r w:rsidRPr="00C74E1E">
          <w:rPr>
            <w:rFonts w:ascii="Arial" w:eastAsia="Times New Roman" w:hAnsi="Arial" w:cs="Arial"/>
            <w:color w:val="0000FF"/>
            <w:sz w:val="20"/>
          </w:rPr>
          <w:t>от 25.05.2016 № 12-29р</w:t>
        </w:r>
      </w:hyperlink>
      <w:r w:rsidRPr="00C74E1E">
        <w:rPr>
          <w:rFonts w:ascii="Arial" w:eastAsia="Times New Roman" w:hAnsi="Arial" w:cs="Arial"/>
          <w:color w:val="000000"/>
          <w:sz w:val="20"/>
          <w:szCs w:val="20"/>
        </w:rPr>
        <w:t>)</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К вопросам местного значения поселения относятся: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5"/>
          <w:sz w:val="24"/>
          <w:szCs w:val="24"/>
        </w:rPr>
        <w:t>2)</w:t>
      </w:r>
      <w:r w:rsidRPr="00C74E1E">
        <w:rPr>
          <w:rFonts w:ascii="Arial" w:eastAsia="Times New Roman" w:hAnsi="Arial" w:cs="Arial"/>
          <w:color w:val="000000"/>
          <w:sz w:val="24"/>
          <w:szCs w:val="24"/>
        </w:rPr>
        <w:t> введение, изменение и отмена местных налогов и сборов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2 в ред. Решения Нижнесуэтукского сельского Совета депутатов </w:t>
      </w:r>
      <w:hyperlink r:id="rId37"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5"/>
          <w:sz w:val="24"/>
          <w:szCs w:val="24"/>
        </w:rPr>
        <w:t>3)</w:t>
      </w:r>
      <w:r w:rsidRPr="00C74E1E">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5"/>
          <w:sz w:val="24"/>
          <w:szCs w:val="24"/>
        </w:rPr>
        <w:t>5)</w:t>
      </w:r>
      <w:r w:rsidRPr="00C74E1E">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7"/>
          <w:sz w:val="24"/>
          <w:szCs w:val="24"/>
        </w:rPr>
        <w:t>6)</w:t>
      </w:r>
      <w:r w:rsidRPr="00C74E1E">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0"/>
          <w:sz w:val="24"/>
          <w:szCs w:val="24"/>
        </w:rPr>
        <w:t>7)</w:t>
      </w:r>
      <w:r w:rsidRPr="00C74E1E">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7"/>
          <w:sz w:val="24"/>
          <w:szCs w:val="24"/>
        </w:rPr>
        <w:t>8)</w:t>
      </w:r>
      <w:r w:rsidRPr="00C74E1E">
        <w:rPr>
          <w:rFonts w:ascii="Arial" w:eastAsia="Times New Roman" w:hAnsi="Arial" w:cs="Arial"/>
          <w:color w:val="000000"/>
          <w:sz w:val="24"/>
          <w:szCs w:val="24"/>
        </w:rPr>
        <w:t> формирование архивных фондов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9 в ред. решения Нижнесуэтукского сельского Совета депутатов </w:t>
      </w:r>
      <w:hyperlink r:id="rId38" w:tgtFrame="_blank" w:history="1">
        <w:r w:rsidRPr="00C74E1E">
          <w:rPr>
            <w:rFonts w:ascii="Arial" w:eastAsia="Times New Roman" w:hAnsi="Arial" w:cs="Arial"/>
            <w:color w:val="0000FF"/>
            <w:sz w:val="24"/>
            <w:szCs w:val="24"/>
          </w:rPr>
          <w:t>от 03.05.2018 № 36-76р, от 21.12.2021 № 25-40р)</w:t>
        </w:r>
      </w:hyperlink>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8"/>
          <w:sz w:val="24"/>
          <w:szCs w:val="24"/>
        </w:rPr>
        <w:t>12)</w:t>
      </w:r>
      <w:r w:rsidRPr="00C74E1E">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6"/>
          <w:sz w:val="24"/>
          <w:szCs w:val="24"/>
        </w:rPr>
        <w:t>13)</w:t>
      </w:r>
      <w:r w:rsidRPr="00C74E1E">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3"/>
          <w:sz w:val="24"/>
          <w:szCs w:val="24"/>
        </w:rPr>
        <w:t>14)</w:t>
      </w:r>
      <w:r w:rsidRPr="00C74E1E">
        <w:rPr>
          <w:rFonts w:ascii="Arial" w:eastAsia="Times New Roman" w:hAnsi="Arial" w:cs="Arial"/>
          <w:color w:val="000000"/>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3"/>
          <w:sz w:val="24"/>
          <w:szCs w:val="24"/>
        </w:rPr>
        <w:t>15)</w:t>
      </w:r>
      <w:r w:rsidRPr="00C74E1E">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w:t>
      </w:r>
      <w:r w:rsidRPr="00C74E1E">
        <w:rPr>
          <w:rFonts w:ascii="Arial" w:eastAsia="Times New Roman" w:hAnsi="Arial" w:cs="Arial"/>
          <w:color w:val="000000"/>
          <w:sz w:val="24"/>
          <w:szCs w:val="24"/>
        </w:rPr>
        <w:lastRenderedPageBreak/>
        <w:t>омобильных дорог и осуществления дорожной деятельности в соответствии с законодательством Российской Федерации;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(пп. 15 в ред. Решения Нижнесуэтукского сельского Совета депутатов </w:t>
      </w:r>
      <w:hyperlink r:id="rId39" w:tgtFrame="_blank" w:history="1">
        <w:r w:rsidRPr="00C74E1E">
          <w:rPr>
            <w:rFonts w:ascii="Arial" w:eastAsia="Times New Roman" w:hAnsi="Arial" w:cs="Arial"/>
            <w:color w:val="0000FF"/>
            <w:spacing w:val="-15"/>
            <w:sz w:val="24"/>
            <w:szCs w:val="24"/>
          </w:rPr>
          <w:t>от 05.11.2020 № 05-08р</w:t>
        </w:r>
      </w:hyperlink>
      <w:r w:rsidRPr="00C74E1E">
        <w:rPr>
          <w:rFonts w:ascii="Arial" w:eastAsia="Times New Roman" w:hAnsi="Arial" w:cs="Arial"/>
          <w:color w:val="0000FF"/>
          <w:spacing w:val="-15"/>
          <w:sz w:val="24"/>
          <w:szCs w:val="24"/>
        </w:rPr>
        <w:t>, </w:t>
      </w:r>
      <w:r w:rsidRPr="00C74E1E">
        <w:rPr>
          <w:rFonts w:ascii="Arial" w:eastAsia="Times New Roman" w:hAnsi="Arial" w:cs="Arial"/>
          <w:color w:val="0000FF"/>
          <w:sz w:val="24"/>
          <w:szCs w:val="24"/>
        </w:rPr>
        <w:t>от 21.12.2021 № 25-40р</w:t>
      </w:r>
      <w:r w:rsidRPr="00C74E1E">
        <w:rPr>
          <w:rFonts w:ascii="Arial" w:eastAsia="Times New Roman" w:hAnsi="Arial" w:cs="Arial"/>
          <w:color w:val="000000"/>
          <w:spacing w:val="-15"/>
          <w:sz w:val="24"/>
          <w:szCs w:val="24"/>
        </w:rPr>
        <w:t>)</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16)</w:t>
      </w:r>
      <w:r w:rsidRPr="00C74E1E">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C74E1E">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3"/>
          <w:sz w:val="24"/>
          <w:szCs w:val="24"/>
        </w:rPr>
        <w:t>19)</w:t>
      </w:r>
      <w:r w:rsidRPr="00C74E1E">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20 исключен решением Нижнесуэтукского сельского Совета депутатов </w:t>
      </w:r>
      <w:hyperlink r:id="rId40" w:tgtFrame="_blank" w:history="1">
        <w:r w:rsidRPr="00C74E1E">
          <w:rPr>
            <w:rFonts w:ascii="Arial" w:eastAsia="Times New Roman" w:hAnsi="Arial" w:cs="Arial"/>
            <w:color w:val="0000FF"/>
            <w:sz w:val="20"/>
          </w:rPr>
          <w:t>от 03.05.2018 № 36-76р)</w:t>
        </w:r>
      </w:hyperlink>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5"/>
          <w:sz w:val="24"/>
          <w:szCs w:val="24"/>
        </w:rPr>
        <w:t>21)</w:t>
      </w:r>
      <w:r w:rsidRPr="00C74E1E">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6"/>
          <w:sz w:val="24"/>
          <w:szCs w:val="24"/>
        </w:rPr>
        <w:t>22)</w:t>
      </w:r>
      <w:r w:rsidRPr="00C74E1E">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4"/>
          <w:sz w:val="24"/>
          <w:szCs w:val="24"/>
        </w:rPr>
        <w:t>23)</w:t>
      </w:r>
      <w:r w:rsidRPr="00C74E1E">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4"/>
          <w:sz w:val="24"/>
          <w:szCs w:val="24"/>
        </w:rPr>
        <w:t>26)</w:t>
      </w:r>
      <w:r w:rsidRPr="00C74E1E">
        <w:rPr>
          <w:rFonts w:ascii="Arial" w:eastAsia="Times New Roman" w:hAnsi="Arial" w:cs="Arial"/>
          <w:color w:val="000000"/>
          <w:sz w:val="24"/>
          <w:szCs w:val="24"/>
        </w:rPr>
        <w:t> организация ритуальных услуг и содержание мест захоронения;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2"/>
          <w:sz w:val="24"/>
          <w:szCs w:val="24"/>
        </w:rPr>
        <w:t>27)</w:t>
      </w:r>
      <w:r w:rsidRPr="00C74E1E">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2"/>
          <w:sz w:val="24"/>
          <w:szCs w:val="24"/>
        </w:rPr>
        <w:t>28)</w:t>
      </w:r>
      <w:r w:rsidRPr="00C74E1E">
        <w:rPr>
          <w:rFonts w:ascii="Arial" w:eastAsia="Times New Roman" w:hAnsi="Arial" w:cs="Arial"/>
          <w:color w:val="000000"/>
          <w:sz w:val="24"/>
          <w:szCs w:val="24"/>
        </w:rPr>
        <w:t> осуществление муниципального лесного контроля;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5"/>
          <w:sz w:val="24"/>
          <w:szCs w:val="24"/>
        </w:rPr>
        <w:t>29)</w:t>
      </w:r>
      <w:r w:rsidRPr="00C74E1E">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2"/>
          <w:sz w:val="24"/>
          <w:szCs w:val="24"/>
        </w:rPr>
        <w:t>30)</w:t>
      </w:r>
      <w:r w:rsidRPr="00C74E1E">
        <w:rPr>
          <w:rFonts w:ascii="Arial" w:eastAsia="Times New Roman" w:hAnsi="Arial" w:cs="Arial"/>
          <w:color w:val="000000"/>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7"/>
          <w:sz w:val="24"/>
          <w:szCs w:val="24"/>
        </w:rPr>
        <w:t>31)</w:t>
      </w:r>
      <w:r w:rsidRPr="00C74E1E">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41" w:tgtFrame="_blank" w:history="1">
        <w:r w:rsidRPr="00C74E1E">
          <w:rPr>
            <w:rFonts w:ascii="Arial" w:eastAsia="Times New Roman" w:hAnsi="Arial" w:cs="Arial"/>
            <w:color w:val="0000FF"/>
            <w:sz w:val="24"/>
            <w:szCs w:val="24"/>
          </w:rPr>
          <w:t>12 января 1996 года № 7-ФЗ</w:t>
        </w:r>
      </w:hyperlink>
      <w:r w:rsidRPr="00C74E1E">
        <w:rPr>
          <w:rFonts w:ascii="Arial" w:eastAsia="Times New Roman" w:hAnsi="Arial" w:cs="Arial"/>
          <w:color w:val="000000"/>
          <w:sz w:val="24"/>
          <w:szCs w:val="24"/>
        </w:rPr>
        <w:t> «О некоммерческих организациях»;</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2"/>
          <w:sz w:val="24"/>
          <w:szCs w:val="24"/>
        </w:rPr>
        <w:t>32)</w:t>
      </w:r>
      <w:r w:rsidRPr="00C74E1E">
        <w:rPr>
          <w:rFonts w:ascii="Arial" w:eastAsia="Times New Roman" w:hAnsi="Arial" w:cs="Arial"/>
          <w:color w:val="000000"/>
          <w:sz w:val="24"/>
          <w:szCs w:val="24"/>
        </w:rPr>
        <w:t> осуществление мер по противодействию коррупции в границах поселения: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6"/>
          <w:sz w:val="24"/>
          <w:szCs w:val="24"/>
        </w:rPr>
        <w:lastRenderedPageBreak/>
        <w:t>33)</w:t>
      </w:r>
      <w:r w:rsidRPr="00C74E1E">
        <w:rPr>
          <w:rFonts w:ascii="Arial" w:eastAsia="Times New Roman" w:hAnsi="Arial" w:cs="Arial"/>
          <w:color w:val="000000"/>
          <w:sz w:val="24"/>
          <w:szCs w:val="24"/>
        </w:rPr>
        <w:t> участие в соответствии с федеральным законом в выполнении комплексных кадастровых работ</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(пп. 33 </w:t>
      </w:r>
      <w:r w:rsidRPr="00C74E1E">
        <w:rPr>
          <w:rFonts w:ascii="Arial" w:eastAsia="Times New Roman" w:hAnsi="Arial" w:cs="Arial"/>
          <w:color w:val="000000"/>
          <w:sz w:val="24"/>
          <w:szCs w:val="24"/>
        </w:rPr>
        <w:t>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C74E1E">
        <w:rPr>
          <w:rFonts w:ascii="Arial" w:eastAsia="Times New Roman" w:hAnsi="Arial" w:cs="Arial"/>
          <w:color w:val="000000"/>
          <w:spacing w:val="-15"/>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(пп. 34 введен Решением Нижнесуэтукского сельского Совета депутатов </w:t>
      </w:r>
      <w:hyperlink r:id="rId42" w:tgtFrame="_blank" w:history="1">
        <w:r w:rsidRPr="00C74E1E">
          <w:rPr>
            <w:rFonts w:ascii="Arial" w:eastAsia="Times New Roman" w:hAnsi="Arial" w:cs="Arial"/>
            <w:color w:val="0000FF"/>
            <w:spacing w:val="-15"/>
            <w:sz w:val="24"/>
            <w:szCs w:val="24"/>
          </w:rPr>
          <w:t>от 05.11.2020 № 05-08р</w:t>
        </w:r>
      </w:hyperlink>
      <w:r w:rsidRPr="00C74E1E">
        <w:rPr>
          <w:rFonts w:ascii="Arial" w:eastAsia="Times New Roman" w:hAnsi="Arial" w:cs="Arial"/>
          <w:color w:val="000000"/>
          <w:spacing w:val="-15"/>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7.1. введена Решением Нижнесуэтукского сельского Совета депутатов </w:t>
      </w:r>
      <w:hyperlink r:id="rId43"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 </w:t>
      </w:r>
      <w:hyperlink r:id="rId44"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Органы местного самоуправления поселения имеют право на: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создание музеев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исключен Решением Нижнесуэтукского сельского Совета депутатов </w:t>
      </w:r>
      <w:hyperlink r:id="rId45" w:tgtFrame="_blank" w:history="1">
        <w:r w:rsidRPr="00C74E1E">
          <w:rPr>
            <w:rFonts w:ascii="Arial" w:eastAsia="Times New Roman" w:hAnsi="Arial" w:cs="Arial"/>
            <w:color w:val="0000FF"/>
            <w:sz w:val="24"/>
            <w:szCs w:val="24"/>
          </w:rPr>
          <w:t>от 30.04.2015 № 67-163р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46" w:tgtFrame="_blank" w:history="1">
        <w:r w:rsidRPr="00C74E1E">
          <w:rPr>
            <w:rFonts w:ascii="Arial" w:eastAsia="Times New Roman" w:hAnsi="Arial" w:cs="Arial"/>
            <w:color w:val="0000FF"/>
            <w:sz w:val="24"/>
            <w:szCs w:val="24"/>
          </w:rPr>
          <w:t>от 30.04.2015 № 67-163р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участие в осуществлении деятельности по опеке и попечительству;</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создание условий для развития туризма;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создание муниципальной пожарной охраны;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7" w:tgtFrame="_blank" w:history="1">
        <w:r w:rsidRPr="00C74E1E">
          <w:rPr>
            <w:rFonts w:ascii="Arial" w:eastAsia="Times New Roman" w:hAnsi="Arial" w:cs="Arial"/>
            <w:color w:val="0000FF"/>
            <w:sz w:val="24"/>
            <w:szCs w:val="24"/>
          </w:rPr>
          <w:t>от 24 ноября 1995 года №181 – ФЗ</w:t>
        </w:r>
      </w:hyperlink>
      <w:r w:rsidRPr="00C74E1E">
        <w:rPr>
          <w:rFonts w:ascii="Arial" w:eastAsia="Times New Roman" w:hAnsi="Arial" w:cs="Arial"/>
          <w:color w:val="000000"/>
          <w:sz w:val="24"/>
          <w:szCs w:val="24"/>
        </w:rPr>
        <w:t> «О социальной защите инвалидов в Российской Федерации».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11 исключен решением Нижнесуэтукского сельского Совета депутатов </w:t>
      </w:r>
      <w:hyperlink r:id="rId48"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(пп. 13 в ред. Решения Нижнесуэтукского сельского Совета депутатов </w:t>
      </w:r>
      <w:hyperlink r:id="rId49"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50" w:tgtFrame="_blank" w:history="1">
        <w:r w:rsidRPr="00C74E1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14 введен Решением Нижнесуэтукского сельского Совета депутатов </w:t>
      </w:r>
      <w:hyperlink r:id="rId51"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15 введен решением Нижнесуэтукского сельского Совета депутатов </w:t>
      </w:r>
      <w:hyperlink r:id="rId52"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16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16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w:t>
      </w:r>
      <w:r w:rsidRPr="00C74E1E">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в </w:t>
      </w:r>
      <w:r w:rsidRPr="00C74E1E">
        <w:rPr>
          <w:rFonts w:ascii="Arial" w:eastAsia="Times New Roman" w:hAnsi="Arial" w:cs="Arial"/>
          <w:color w:val="000000"/>
          <w:sz w:val="24"/>
          <w:szCs w:val="24"/>
        </w:rPr>
        <w:t>пункта 1</w:t>
      </w:r>
      <w:r w:rsidRPr="00C74E1E">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C74E1E">
        <w:rPr>
          <w:rFonts w:ascii="Arial" w:eastAsia="Times New Roman" w:hAnsi="Arial" w:cs="Arial"/>
          <w:color w:val="000000"/>
          <w:sz w:val="24"/>
          <w:szCs w:val="24"/>
        </w:rPr>
        <w:t> </w:t>
      </w:r>
      <w:hyperlink r:id="rId53" w:anchor="p942" w:tgtFrame="_self" w:history="1">
        <w:r w:rsidRPr="00C74E1E">
          <w:rPr>
            <w:rFonts w:ascii="Arial" w:eastAsia="Times New Roman" w:hAnsi="Arial" w:cs="Arial"/>
            <w:color w:val="0000FF"/>
            <w:sz w:val="24"/>
            <w:szCs w:val="24"/>
          </w:rPr>
          <w:t>статьей 19</w:t>
        </w:r>
      </w:hyperlink>
      <w:r w:rsidRPr="00C74E1E">
        <w:rPr>
          <w:rFonts w:ascii="Arial" w:eastAsia="Times New Roman" w:hAnsi="Arial" w:cs="Arial"/>
          <w:color w:val="000000"/>
          <w:sz w:val="24"/>
          <w:szCs w:val="24"/>
        </w:rPr>
        <w:t> </w:t>
      </w:r>
      <w:r w:rsidRPr="00C74E1E">
        <w:rPr>
          <w:rFonts w:ascii="Arial" w:eastAsia="Times New Roman" w:hAnsi="Arial" w:cs="Arial"/>
          <w:color w:val="000000"/>
          <w:sz w:val="24"/>
          <w:szCs w:val="24"/>
          <w:shd w:val="clear" w:color="auto" w:fill="FFFFFF"/>
        </w:rPr>
        <w:t>настоящего Федерального закона</w:t>
      </w:r>
      <w:r w:rsidRPr="00C74E1E">
        <w:rPr>
          <w:rFonts w:ascii="Arial" w:eastAsia="Times New Roman" w:hAnsi="Arial" w:cs="Arial"/>
          <w:color w:val="000000"/>
          <w:sz w:val="24"/>
          <w:szCs w:val="24"/>
        </w:rPr>
        <w:t> </w:t>
      </w:r>
      <w:hyperlink r:id="rId54" w:tgtFrame="_blank" w:history="1">
        <w:r w:rsidRPr="00C74E1E">
          <w:rPr>
            <w:rFonts w:ascii="Arial" w:eastAsia="Times New Roman" w:hAnsi="Arial" w:cs="Arial"/>
            <w:color w:val="0000FF"/>
            <w:sz w:val="24"/>
            <w:szCs w:val="24"/>
          </w:rPr>
          <w:t>от 06.10.2003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C74E1E">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shd w:val="clear" w:color="auto" w:fill="FFFFFF"/>
        </w:rPr>
        <w:t>(п.3 </w:t>
      </w:r>
      <w:r w:rsidRPr="00C74E1E">
        <w:rPr>
          <w:rFonts w:ascii="Arial" w:eastAsia="Times New Roman" w:hAnsi="Arial" w:cs="Arial"/>
          <w:color w:val="000000"/>
          <w:sz w:val="20"/>
          <w:szCs w:val="20"/>
        </w:rPr>
        <w:t>в ред. Решения Нижнесуэтукского сельского Совета депутатов </w:t>
      </w:r>
      <w:hyperlink r:id="rId55"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56"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По решению Нижнесуэтукского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57"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58"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3. Предметом соглашение о передаче полномочий не могут быть вопросы, отнесенные законом к исключительной компетенции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59"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 введен Решением Нижнесуэтукского сельского Совета депутатов </w:t>
      </w:r>
      <w:hyperlink r:id="rId60"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5 введен Решением Нижнесуэтукского сельского Совета депутатов </w:t>
      </w:r>
      <w:hyperlink r:id="rId61"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62"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63"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2. ТЕРРИТОРИЯ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9.ТЕРРИТОРИЯ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4" w:tgtFrame="_blank" w:history="1">
        <w:r w:rsidRPr="00C74E1E">
          <w:rPr>
            <w:rFonts w:ascii="Arial" w:eastAsia="Times New Roman" w:hAnsi="Arial" w:cs="Arial"/>
            <w:color w:val="0000FF"/>
            <w:sz w:val="24"/>
            <w:szCs w:val="24"/>
          </w:rPr>
          <w:t>от 18.02.2005 № 13-3003</w:t>
        </w:r>
      </w:hyperlink>
      <w:r w:rsidRPr="00C74E1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65"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3. Исключен Решением Нижнесуэтукского сельского Совета депутатов </w:t>
      </w:r>
      <w:hyperlink r:id="rId66"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10. СОСТАВ И ИСПОЛЬЗОВАНИЕ ЗЕМЕЛЬ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3. ГЛАВА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67"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11. ГЛАВА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68"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11 в ред. Решения Нижнесуэтукского сельского Совета депутатов </w:t>
      </w:r>
      <w:hyperlink r:id="rId69"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Глава сельсовета</w:t>
      </w:r>
      <w:r w:rsidRPr="00C74E1E">
        <w:rPr>
          <w:rFonts w:ascii="Arial" w:eastAsia="Times New Roman" w:hAnsi="Arial" w:cs="Arial"/>
          <w:i/>
          <w:iCs/>
          <w:color w:val="000000"/>
          <w:sz w:val="24"/>
          <w:szCs w:val="24"/>
        </w:rPr>
        <w:t> </w:t>
      </w:r>
      <w:r w:rsidRPr="00C74E1E">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Глава сельсовета избирается сельским Советом депутатов</w:t>
      </w:r>
      <w:r w:rsidRPr="00C74E1E">
        <w:rPr>
          <w:rFonts w:ascii="Arial" w:eastAsia="Times New Roman" w:hAnsi="Arial" w:cs="Arial"/>
          <w:i/>
          <w:iCs/>
          <w:color w:val="000000"/>
          <w:sz w:val="24"/>
          <w:szCs w:val="24"/>
        </w:rPr>
        <w:t> </w:t>
      </w:r>
      <w:r w:rsidRPr="00C74E1E">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70" w:tgtFrame="_blank" w:history="1">
        <w:r w:rsidRPr="00C74E1E">
          <w:rPr>
            <w:rFonts w:ascii="Arial" w:eastAsia="Times New Roman" w:hAnsi="Arial" w:cs="Arial"/>
            <w:color w:val="0000FF"/>
            <w:sz w:val="24"/>
            <w:szCs w:val="24"/>
          </w:rPr>
          <w:t>Федеральным законом от 25 декабря 2008 года № 273-ФЗ</w:t>
        </w:r>
      </w:hyperlink>
      <w:r w:rsidRPr="00C74E1E">
        <w:rPr>
          <w:rFonts w:ascii="Arial" w:eastAsia="Times New Roman" w:hAnsi="Arial" w:cs="Arial"/>
          <w:color w:val="000000"/>
          <w:sz w:val="24"/>
          <w:szCs w:val="24"/>
        </w:rPr>
        <w:t> "О противодействии коррупции", </w:t>
      </w:r>
      <w:hyperlink r:id="rId71" w:tgtFrame="_blank" w:history="1">
        <w:r w:rsidRPr="00C74E1E">
          <w:rPr>
            <w:rFonts w:ascii="Arial" w:eastAsia="Times New Roman" w:hAnsi="Arial" w:cs="Arial"/>
            <w:color w:val="0000FF"/>
            <w:sz w:val="24"/>
            <w:szCs w:val="24"/>
          </w:rPr>
          <w:t>Федеральным законом от 3 декабря 2012 года № 230-ФЗ</w:t>
        </w:r>
      </w:hyperlink>
      <w:r w:rsidRPr="00C74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2" w:tgtFrame="_blank" w:history="1">
        <w:r w:rsidRPr="00C74E1E">
          <w:rPr>
            <w:rFonts w:ascii="Arial" w:eastAsia="Times New Roman" w:hAnsi="Arial" w:cs="Arial"/>
            <w:color w:val="0000FF"/>
            <w:sz w:val="24"/>
            <w:szCs w:val="24"/>
          </w:rPr>
          <w:t>Федеральным законом от 7 мая 2013 года № 79-ФЗ</w:t>
        </w:r>
      </w:hyperlink>
      <w:r w:rsidRPr="00C74E1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73"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(ст.11.1 введена Решением Нижнесуэтукского сельского Совета депутатов </w:t>
      </w:r>
      <w:hyperlink r:id="rId74"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75" w:tgtFrame="_blank" w:history="1">
        <w:r w:rsidRPr="00C74E1E">
          <w:rPr>
            <w:rFonts w:ascii="Arial" w:eastAsia="Times New Roman" w:hAnsi="Arial" w:cs="Arial"/>
            <w:color w:val="0000FF"/>
            <w:sz w:val="24"/>
            <w:szCs w:val="24"/>
          </w:rPr>
          <w:t>Федеральным законом от 12 июня 2002 года N 67-ФЗ</w:t>
        </w:r>
      </w:hyperlink>
      <w:r w:rsidRPr="00C74E1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 введен Решением Нижнесуэтукского сельского Совета депутатов </w:t>
      </w:r>
      <w:hyperlink r:id="rId76"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12. Срок полномочий Главы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(ст.12 в ред. Решения Нижнесуэтукского сельского Совета депутатов </w:t>
      </w:r>
      <w:hyperlink r:id="rId77"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Срок полномочий Главы сельсовета - 5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13. ДОСРОЧНОЕ ПРЕКРАЩЕНИЕ ПОЛНОМОЧИЙ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Полномочия Главы сельсовета прекращаются досрочно в случаях: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смерти;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отставки по собственному желанию;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2.1) удаления в отставку в соответствии со статьей 74.1 Федерального закона «Об общих принципах местного самоуправления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2.1 введен Решением Нижнесуэтукского сельского Совета депутатов </w:t>
      </w:r>
      <w:hyperlink r:id="rId78"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отрешения от должности в соответствии со статьей 74 Федерального закона </w:t>
      </w:r>
      <w:hyperlink r:id="rId79" w:history="1">
        <w:r w:rsidRPr="00C74E1E">
          <w:rPr>
            <w:rFonts w:ascii="Arial" w:eastAsia="Times New Roman" w:hAnsi="Arial" w:cs="Arial"/>
            <w:color w:val="0000FF"/>
            <w:sz w:val="24"/>
            <w:szCs w:val="24"/>
          </w:rPr>
          <w:t>от 06.10.03.г № 131-ФЗ</w:t>
        </w:r>
      </w:hyperlink>
      <w:r w:rsidRPr="00C74E1E">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признания судом недееспособным или ограниченно дееспособным;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признания судом безвестно отсутствующим или объявления умершим;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вступления в отношении его в законную силу обвинительного приговора суда;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выезда за пределы Российской Федерации на постоянное место жительства;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(пп. 8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отзыва избирателями;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преобразования муниципального образования, осуществляемого в соответствии с частями 3, 5 статьи 13 Федерального закона </w:t>
      </w:r>
      <w:hyperlink r:id="rId80" w:tgtFrame="_blank" w:history="1">
        <w:r w:rsidRPr="00C74E1E">
          <w:rPr>
            <w:rFonts w:ascii="Arial" w:eastAsia="Times New Roman" w:hAnsi="Arial" w:cs="Arial"/>
            <w:color w:val="0000FF"/>
            <w:sz w:val="24"/>
            <w:szCs w:val="24"/>
          </w:rPr>
          <w:t>№ 131-ФЗ</w:t>
        </w:r>
      </w:hyperlink>
      <w:r w:rsidRPr="00C74E1E">
        <w:rPr>
          <w:rFonts w:ascii="Arial" w:eastAsia="Times New Roman" w:hAnsi="Arial" w:cs="Arial"/>
          <w:color w:val="000000"/>
          <w:sz w:val="24"/>
          <w:szCs w:val="24"/>
        </w:rPr>
        <w:t>, а также в случае упразднения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11 введен Решением Нижнесуэтукского сельского Совета депутатов </w:t>
      </w:r>
      <w:hyperlink r:id="rId81"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в случае утраты сельсоветом статуса муниципального образования в связи с его объединением с городским округом;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12 введен Решением Нижнесуэтукского сельского Совета депутатов </w:t>
      </w:r>
      <w:hyperlink r:id="rId82"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13 в ред. Решения Нижнесуэтукского сельского Совета депутатов </w:t>
      </w:r>
      <w:hyperlink r:id="rId83"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13 введен Решением Нижнесуэтукского сельского Совета депутатов </w:t>
      </w:r>
      <w:hyperlink r:id="rId84"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13.1) исключен Решением Нижнесуэтукского сельского Совета депутатов </w:t>
      </w:r>
      <w:hyperlink r:id="rId85"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13.1) несоблюдения ограничений, установленных Федеральным законом </w:t>
      </w:r>
      <w:hyperlink r:id="rId86" w:tgtFrame="_blank" w:history="1">
        <w:r w:rsidRPr="00C74E1E">
          <w:rPr>
            <w:rFonts w:ascii="Arial" w:eastAsia="Times New Roman" w:hAnsi="Arial" w:cs="Arial"/>
            <w:color w:val="0000FF"/>
            <w:sz w:val="24"/>
            <w:szCs w:val="24"/>
          </w:rPr>
          <w:t>от 6 октября 2003 года № 131-ФЗ</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13.2 введен Решением Нижнесуэтукского сельского Совета депутатов </w:t>
      </w:r>
      <w:hyperlink r:id="rId87"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(нумерация пп. 13.2 в ред. Решения Нижнесуэтукского сельского Совета депутатов </w:t>
      </w:r>
      <w:hyperlink r:id="rId88"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14) исключен Решением Нижнесуэтукского сельского Совета депутатов </w:t>
      </w:r>
      <w:hyperlink r:id="rId89"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14 в ред. Решения Нижнесуэтукского сельского Совета депутатов </w:t>
      </w:r>
      <w:hyperlink r:id="rId90"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случаях, предусмотренных подпунктами 3,4,5,6,10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 случаях , предусмотренных подпунктами 7 и 8, 2.1 пункта 1 настоящей статьи , полномочия главы муниципального образования прекращаются досрочно с момента принятия соответствующего решения представительным органом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 в ред. Решения Нижнесуэтукского сельского Совета депутатов </w:t>
      </w:r>
      <w:hyperlink r:id="rId91"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В случае,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по истечении двух недель после рассмотрения вопроса представительным органом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Российской Федерации . Датой увольнения считается день прекращения полномочий главы муниципального образования, определяемый в соответствии с настоящей статьей.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92"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8 введен решением Нижнесуэтукского сельского Совета депутатов </w:t>
      </w:r>
      <w:hyperlink r:id="rId93"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9. </w:t>
      </w:r>
      <w:r w:rsidRPr="00C74E1E">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4" w:tgtFrame="_blank" w:history="1">
        <w:r w:rsidRPr="00C74E1E">
          <w:rPr>
            <w:rFonts w:ascii="Arial" w:eastAsia="Times New Roman" w:hAnsi="Arial" w:cs="Arial"/>
            <w:color w:val="0000FF"/>
            <w:sz w:val="24"/>
            <w:szCs w:val="24"/>
            <w:u w:val="single"/>
          </w:rPr>
          <w:t>Федеральным законом от 25 декабря 2008 года № 273-ФЗ</w:t>
        </w:r>
      </w:hyperlink>
      <w:r w:rsidRPr="00C74E1E">
        <w:rPr>
          <w:rFonts w:ascii="Arial" w:eastAsia="Times New Roman" w:hAnsi="Arial" w:cs="Arial"/>
          <w:color w:val="000000"/>
          <w:sz w:val="24"/>
          <w:szCs w:val="24"/>
        </w:rPr>
        <w:t> «О противодействии коррупции», </w:t>
      </w:r>
      <w:hyperlink r:id="rId95" w:tgtFrame="_blank" w:history="1">
        <w:r w:rsidRPr="00C74E1E">
          <w:rPr>
            <w:rFonts w:ascii="Arial" w:eastAsia="Times New Roman" w:hAnsi="Arial" w:cs="Arial"/>
            <w:color w:val="0000FF"/>
            <w:sz w:val="24"/>
            <w:szCs w:val="24"/>
            <w:u w:val="single"/>
          </w:rPr>
          <w:t>Федеральным законом от 3 декабря 2012 года № 230-ФЗ</w:t>
        </w:r>
      </w:hyperlink>
      <w:r w:rsidRPr="00C74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6" w:tgtFrame="_blank" w:history="1">
        <w:r w:rsidRPr="00C74E1E">
          <w:rPr>
            <w:rFonts w:ascii="Arial" w:eastAsia="Times New Roman" w:hAnsi="Arial" w:cs="Arial"/>
            <w:color w:val="0000FF"/>
            <w:sz w:val="24"/>
            <w:szCs w:val="24"/>
            <w:u w:val="single"/>
          </w:rPr>
          <w:t>Федеральным законом от 7 мая 2013 года № 79-ФЗ</w:t>
        </w:r>
      </w:hyperlink>
      <w:r w:rsidRPr="00C74E1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C74E1E">
          <w:rPr>
            <w:rFonts w:ascii="Arial" w:eastAsia="Times New Roman" w:hAnsi="Arial" w:cs="Arial"/>
            <w:color w:val="0000FF"/>
            <w:sz w:val="24"/>
            <w:szCs w:val="24"/>
            <w:u w:val="single"/>
          </w:rPr>
          <w:t>Федеральным законом от 06.10.2003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C74E1E">
        <w:rPr>
          <w:rFonts w:ascii="Arial" w:eastAsia="Times New Roman" w:hAnsi="Arial" w:cs="Arial"/>
          <w:color w:val="000000"/>
          <w:spacing w:val="-15"/>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5"/>
          <w:sz w:val="24"/>
          <w:szCs w:val="24"/>
        </w:rPr>
        <w:t>(п. 9 введен Решением Нижнесуэтукского сельского Совета депутатов </w:t>
      </w:r>
      <w:hyperlink r:id="rId98" w:tgtFrame="_blank" w:history="1">
        <w:r w:rsidRPr="00C74E1E">
          <w:rPr>
            <w:rFonts w:ascii="Arial" w:eastAsia="Times New Roman" w:hAnsi="Arial" w:cs="Arial"/>
            <w:color w:val="0000FF"/>
            <w:spacing w:val="-15"/>
            <w:sz w:val="24"/>
            <w:szCs w:val="24"/>
          </w:rPr>
          <w:t>от 05.11.2020 № 05-08р</w:t>
        </w:r>
      </w:hyperlink>
      <w:r w:rsidRPr="00C74E1E">
        <w:rPr>
          <w:rFonts w:ascii="Arial" w:eastAsia="Times New Roman" w:hAnsi="Arial" w:cs="Arial"/>
          <w:color w:val="000000"/>
          <w:spacing w:val="-15"/>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14. ПОЛНОМОЧИЯ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Глава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действует без доверенности от имени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осуществляет от имени сельсовета в соответствии с решениями Совета депутатов полномочия владения, пользования и распоряжения муниципальной собственностью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заключает от имени сельсовета договоры и соглашения;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представляет Совету депутатов ежегодный отчёт о состоянии дел в сельсовете;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7.1) Глава сельсовета подконтролен и подотчетен населению и Совету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и иных подведомственных ему органах местного самоуправления, в том числе о решении вопросов, поставленных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7.1 введен Решением Нижнесуэтукского сельского Совета депутатов </w:t>
      </w:r>
      <w:hyperlink r:id="rId99"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издает в пределах своих полномочий правовые акты;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12 в ред. Решения Нижнесуэтукского сельского Совета депутатов </w:t>
      </w:r>
      <w:hyperlink r:id="rId100"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14 введен Решением Нижнесуэтукского сельского Совета депутатов </w:t>
      </w:r>
      <w:hyperlink r:id="rId101"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15 в ред. Решения Нижнесуэтукского сельского Совета депутатов </w:t>
      </w:r>
      <w:hyperlink r:id="rId102"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15. ИСПОЛНЕНИЕ ПОЛНОМОЧИЙ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не может исполнять обязанности главы с</w:t>
      </w:r>
      <w:r w:rsidRPr="00C74E1E">
        <w:rPr>
          <w:rFonts w:ascii="Arial" w:eastAsia="Times New Roman" w:hAnsi="Arial" w:cs="Arial"/>
          <w:color w:val="000000"/>
          <w:sz w:val="24"/>
          <w:szCs w:val="24"/>
        </w:rPr>
        <w:lastRenderedPageBreak/>
        <w:t>ельсовета, то эти обязанности исполняет уполномоченный муниципальный служащий, определенный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редакции Решения Нижнесуэтукского сельского Совета депутатов </w:t>
      </w:r>
      <w:hyperlink r:id="rId103"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104"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16. КОНСУЛЬТАТИВНЫЕ И СОВЕЩАТЕЛЬНЫЕ ОРГАНЫ ПРИ ГЛАВЕ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17. Правовые акты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(ст.17 в ред. Решения Нижнесуэтукского сельского Совета депутатов </w:t>
      </w:r>
      <w:hyperlink r:id="rId105"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6" w:tgtFrame="_blank" w:history="1">
        <w:r w:rsidRPr="00C74E1E">
          <w:rPr>
            <w:rFonts w:ascii="Arial" w:eastAsia="Times New Roman" w:hAnsi="Arial" w:cs="Arial"/>
            <w:color w:val="0000FF"/>
            <w:sz w:val="24"/>
            <w:szCs w:val="24"/>
          </w:rPr>
          <w:t>от 06.10.2003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4. СЕЛЬСКИЙ СОВЕТ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18. СЕЛЬСКИЙ СОВЕТ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w:t>
      </w:r>
      <w:r w:rsidRPr="00C74E1E">
        <w:rPr>
          <w:rFonts w:ascii="Arial" w:eastAsia="Times New Roman" w:hAnsi="Arial" w:cs="Arial"/>
          <w:color w:val="000000"/>
          <w:sz w:val="24"/>
          <w:szCs w:val="24"/>
        </w:rPr>
        <w:lastRenderedPageBreak/>
        <w:t>авлять интересы населения и принимать от его имени решения, действующие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07"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108"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Депутатом Совета может быть избран гражданин Российской Федерации, достигший 18- летнего возраста, обладающий избирательным правом.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19. ДОСРОЧНОЕ ПРЕКРАЩЕНИЕ ПОЛНОМОЧИЙ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19 в ред. Решения Нижнесуэтукского сельского Совета депутатов </w:t>
      </w:r>
      <w:hyperlink r:id="rId109"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Полномочия сельского Совета депутатов прекращаются досрочно:</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10" w:tgtFrame="_blank" w:history="1">
        <w:r w:rsidRPr="00C74E1E">
          <w:rPr>
            <w:rFonts w:ascii="Arial" w:eastAsia="Times New Roman" w:hAnsi="Arial" w:cs="Arial"/>
            <w:color w:val="0000FF"/>
            <w:sz w:val="24"/>
            <w:szCs w:val="24"/>
          </w:rPr>
          <w:t>от 06.10.2003г. № 131-ФЗ</w:t>
        </w:r>
      </w:hyperlink>
      <w:r w:rsidRPr="00C74E1E">
        <w:rPr>
          <w:rFonts w:ascii="Arial" w:eastAsia="Times New Roman" w:hAnsi="Arial" w:cs="Arial"/>
          <w:color w:val="000000"/>
          <w:sz w:val="24"/>
          <w:szCs w:val="24"/>
        </w:rPr>
        <w:t> «Об общих принципах организации местного самоуправления в РФ»;</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преобразования сельсовета, осуществляемого в соответствии с частями 3, 5 статьи 13 Федерального закона </w:t>
      </w:r>
      <w:hyperlink r:id="rId111" w:tgtFrame="_blank" w:history="1">
        <w:r w:rsidRPr="00C74E1E">
          <w:rPr>
            <w:rFonts w:ascii="Arial" w:eastAsia="Times New Roman" w:hAnsi="Arial" w:cs="Arial"/>
            <w:color w:val="0000FF"/>
            <w:sz w:val="24"/>
            <w:szCs w:val="24"/>
          </w:rPr>
          <w:t>от 06.10.2003г.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4 в ред. Решения Нижнесуэтукского сельского Совета депутатов </w:t>
      </w:r>
      <w:hyperlink r:id="rId112"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6 в ред. Решения Нижнесуэтукского сельского Совета депутатов </w:t>
      </w:r>
      <w:hyperlink r:id="rId113"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 </w:t>
      </w:r>
      <w:hyperlink r:id="rId114"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4"/>
          <w:szCs w:val="24"/>
        </w:rPr>
        <w:t>Статья 20. КОМПЕТЕНЦИЯ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К компетенции Совета относится: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принятие Устава поселения и внесения в него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утверждение бюджета сельсовета и отчёта его исполнения;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введение, изменение и отмена местных налогов и сборов в соответствии с </w:t>
      </w:r>
      <w:hyperlink r:id="rId115" w:tgtFrame="_blank" w:history="1">
        <w:r w:rsidRPr="00C74E1E">
          <w:rPr>
            <w:rFonts w:ascii="Arial" w:eastAsia="Times New Roman" w:hAnsi="Arial" w:cs="Arial"/>
            <w:color w:val="0000FF"/>
            <w:sz w:val="24"/>
            <w:szCs w:val="24"/>
          </w:rPr>
          <w:t>законодательством Российской Федерации о налогах и сборах</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1.3 в ред. Решения Нижнесуэтукского сельского Совета депутатов </w:t>
      </w:r>
      <w:hyperlink r:id="rId116"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1.4 в ред. решения Нижнесуэтукского сельского Совета депутатов </w:t>
      </w:r>
      <w:hyperlink r:id="rId117"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1.10 принятие решения об удалении главы поселения в отставку.</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11 в ред. решения Нижнесуэтукского сельского Совета депутатов </w:t>
      </w:r>
      <w:hyperlink r:id="rId118"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12 в ред. решения Нижнесуэтукского сельского Совета депутатов </w:t>
      </w:r>
      <w:hyperlink r:id="rId119"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(п.1 в ред. Решения Нижнесуэтукского сельского Совета депутатов </w:t>
      </w:r>
      <w:hyperlink r:id="rId120"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20.1. Председатель Совета депутатов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(статья 20.1 введена Решением Нижнесуэтукского сельского Совета депутатов </w:t>
      </w:r>
      <w:hyperlink r:id="rId121"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(п.1 в ред. Решения Нижнесуэтукского сельского Совета депутатов </w:t>
      </w:r>
      <w:hyperlink r:id="rId122"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Председатель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созывает, в том числе по требованию главы администрации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осуществляет руководство подготовкой сессией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подписывает протоколы сессий;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открывает и закрывает расчетный и текущий счет Совета депутатов в банках и является распорядителем по этим счетам;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21. ОРГАНИЗАЦИЯ РАБОТЫ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2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Совет созывается на свои очередные сессии Председателем Совета не реже одного раза в три месяца.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Глава сельсовета не входит в состав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5. исключен Решением Нижнесуэтукского сельского Совета депутатов </w:t>
      </w:r>
      <w:hyperlink r:id="rId124"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(нумерация п.6-7 в ред. Решения Нижнесуэтукского сельского Совета депутатов </w:t>
      </w:r>
      <w:hyperlink r:id="rId125"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22. РАСХОДЫ НА ОБЕСПЕЧЕНИЕ ДЕЯТЕЛЬНОСТИ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Расходы на обеспечение деятельности Совета депутатов предусматриваются в бюджете сельсовета отдельной строкой.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23. КОНТРОЛЬНАЯ ДЕЯТЕЛЬНОСТЬ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администрации.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126"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24. РЕШЕНИЯ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Совет депутатов по вопросам, входящим в его компетенцию, принимает решения.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Решение Совета принимается открытым, в том числе поимённым, или тайным голосованием.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7" w:tgtFrame="_blank" w:history="1">
        <w:r w:rsidRPr="00C74E1E">
          <w:rPr>
            <w:rFonts w:ascii="Arial" w:eastAsia="Times New Roman" w:hAnsi="Arial" w:cs="Arial"/>
            <w:color w:val="0000FF"/>
            <w:sz w:val="24"/>
            <w:szCs w:val="24"/>
          </w:rPr>
          <w:t>от 06.10.2003 № 131-ФЗ</w:t>
        </w:r>
      </w:hyperlink>
      <w:r w:rsidRPr="00C74E1E">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128"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 </w:t>
      </w:r>
      <w:hyperlink r:id="rId129"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Нормативные решения сельского Совета депутатов, затрагивающие права, свободы и обязанности человека и гражданина,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введении в него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 в ред. Решения Нижнесуэтукского сельского Совета депутатов </w:t>
      </w:r>
      <w:hyperlink r:id="rId130"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7.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131"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9 введен Решением Нижнесуэтукского сельского Совета депутатов </w:t>
      </w:r>
      <w:hyperlink r:id="rId132"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133"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25. ДЕПУТАТЫ СЕЛЬСКОГО 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Депутаты должны соблюдать ограничения, запреты, исполнять обязанности, которые установлены </w:t>
      </w:r>
      <w:hyperlink r:id="rId134" w:tgtFrame="_blank" w:history="1">
        <w:r w:rsidRPr="00C74E1E">
          <w:rPr>
            <w:rFonts w:ascii="Arial" w:eastAsia="Times New Roman" w:hAnsi="Arial" w:cs="Arial"/>
            <w:color w:val="0000FF"/>
            <w:sz w:val="24"/>
            <w:szCs w:val="24"/>
          </w:rPr>
          <w:t>Федеральным законом от 25 декабря 2008 года № 273-ФЗ</w:t>
        </w:r>
      </w:hyperlink>
      <w:r w:rsidRPr="00C74E1E">
        <w:rPr>
          <w:rFonts w:ascii="Arial" w:eastAsia="Times New Roman" w:hAnsi="Arial" w:cs="Arial"/>
          <w:color w:val="000000"/>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5" w:tgtFrame="_blank" w:history="1">
        <w:r w:rsidRPr="00C74E1E">
          <w:rPr>
            <w:rFonts w:ascii="Arial" w:eastAsia="Times New Roman" w:hAnsi="Arial" w:cs="Arial"/>
            <w:color w:val="0000FF"/>
            <w:sz w:val="24"/>
            <w:szCs w:val="24"/>
          </w:rPr>
          <w:t>Федеральным законом от 25 декабря 2008 года № 273-ФЗ</w:t>
        </w:r>
      </w:hyperlink>
      <w:r w:rsidRPr="00C74E1E">
        <w:rPr>
          <w:rFonts w:ascii="Arial" w:eastAsia="Times New Roman" w:hAnsi="Arial" w:cs="Arial"/>
          <w:color w:val="000000"/>
          <w:sz w:val="24"/>
          <w:szCs w:val="24"/>
        </w:rPr>
        <w:t> «О противодействии коррупции», </w:t>
      </w:r>
      <w:hyperlink r:id="rId136" w:tgtFrame="_blank" w:history="1">
        <w:r w:rsidRPr="00C74E1E">
          <w:rPr>
            <w:rFonts w:ascii="Arial" w:eastAsia="Times New Roman" w:hAnsi="Arial" w:cs="Arial"/>
            <w:color w:val="0000FF"/>
            <w:sz w:val="24"/>
            <w:szCs w:val="24"/>
          </w:rPr>
          <w:t>Федеральным законом от 3 декабря 2012 года № 230-ФЗ</w:t>
        </w:r>
      </w:hyperlink>
      <w:r w:rsidRPr="00C74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5 в ред. Решения Нижнесуэтукского сельского Совета депутатов </w:t>
      </w:r>
      <w:hyperlink r:id="rId137"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26. ДОСРОЧНОЕ ПРЕКРАЩЕНИЕ ПОЛНОМОЧИЙ ДЕПУТАТА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Досрочно полномочия депутата прекращаются в случаях: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смерти;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2) отставки по собственному желанию;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признания судом недееспособным или ограниченно дееспособным;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признания судом безвестно отсутствующим или объявления умершим;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вступления в отношении его в законную силу обвинительного приговора суда;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выезда за пределы Российской Федерации на постоянное место жительство;</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7 в ред. Решения Нижнесуэтукского сельского Совета депутатов </w:t>
      </w:r>
      <w:hyperlink r:id="rId138" w:history="1">
        <w:r w:rsidRPr="00C74E1E">
          <w:rPr>
            <w:rFonts w:ascii="Arial" w:eastAsia="Times New Roman" w:hAnsi="Arial" w:cs="Arial"/>
            <w:color w:val="0000FF"/>
            <w:sz w:val="24"/>
            <w:szCs w:val="24"/>
          </w:rPr>
          <w:t>от 13.11.2008 № 39-92р</w:t>
        </w:r>
      </w:hyperlink>
      <w:r w:rsidRPr="00C74E1E">
        <w:rPr>
          <w:rFonts w:ascii="Arial" w:eastAsia="Times New Roman" w:hAnsi="Arial" w:cs="Arial"/>
          <w:color w:val="0000FF"/>
          <w:sz w:val="24"/>
          <w:szCs w:val="24"/>
        </w:rPr>
        <w:t>, от 21.12.2021 № 25-40р</w:t>
      </w:r>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отзыва избирателями;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досрочного прекращения полномочий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39" w:tgtFrame="_blank" w:history="1">
        <w:r w:rsidRPr="00C74E1E">
          <w:rPr>
            <w:rFonts w:ascii="Arial" w:eastAsia="Times New Roman" w:hAnsi="Arial" w:cs="Arial"/>
            <w:color w:val="0000FF"/>
            <w:sz w:val="24"/>
            <w:szCs w:val="24"/>
          </w:rPr>
          <w:t>от 6 октября 2003 года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10.1 введен Решением Нижнесуэтукского сельского Совета депутатов </w:t>
      </w:r>
      <w:hyperlink r:id="rId140"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в иных случаях, установленных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(пп.12 введен Решением Нижнесуэтукского сельского Совета депутатов </w:t>
      </w:r>
      <w:hyperlink r:id="rId141"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При досрочном прекращении полномочий депутата в результате отзыва его полномочий прекращаются с момента официального опубликования результатов голосования по отзыву, если иное не установлено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5.1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5.1 введен Решением Нижнесуэтукского сельского Совета депутатов </w:t>
      </w:r>
      <w:hyperlink r:id="rId142"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Отставка депутата принимается большинством от состава Совета депутатов на ближайшей сессии.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6 в ред. Решения Нижнесуэтукского сельского Совета депутатов </w:t>
      </w:r>
      <w:hyperlink r:id="rId143"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8 введен Решением Нижнесуэтукского сельского Совета депутатов </w:t>
      </w:r>
      <w:hyperlink r:id="rId144"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5. АДМИНИСТРАЦИЯ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27. АДМИНИСТРАЦИЯ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 и располагается по адресу: с. Нижний Суэтук, ул. Советская, 5.</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45"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146"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Деятельностью администрации руководит Глава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Решений Нижнесуэтукского сельского Совета депутатов </w:t>
      </w:r>
      <w:hyperlink r:id="rId147"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 </w:t>
      </w:r>
      <w:hyperlink r:id="rId148"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Администрация сельсовета подотчётна сельскому Совету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5. исключен Решением Нижнесуэтукского сельского Совета депутатов </w:t>
      </w:r>
      <w:hyperlink r:id="rId149"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28. ДОЛЖНОСТНЫЕ ЛИЦА АДМИНИСТРАЦИИ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1. исключен Решением Нижнесуэтукского сельского Совета депутатов </w:t>
      </w:r>
      <w:hyperlink r:id="rId150"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Муниципальные служащие, выполняющие организационно-распорядительные функции, являются должностными лицами администрации.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Должностные лица администрации назначаются на должность и увольняются с должности главой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Глава сельсовета распределяет обязанности между муниципальными служащими.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(нумерация п.2-4 в ред. Решения Нижнесуэтукского сельского Совета депутатов </w:t>
      </w:r>
      <w:hyperlink r:id="rId151"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lastRenderedPageBreak/>
        <w:t>Статья 29. КОМПЕТЕНЦИЯ АДМИНИСТРАЦИИ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Администрация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разрабатывает и исполняет бюджет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управляет имуществом, находящимся в собственности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разрабатывает и выполняет планы и программы развития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сдаёт в аренду муниципальное имущество;</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обеспечивает подготовку и проведение сессий сельского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осуществляет иные полномочия возложенные на неё федеральными и краевыми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29.1. Муниципальный контроль</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(ст. 29.1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Муниципальный контроль, в соответствии с частью 9 статьи 1 </w:t>
      </w:r>
      <w:hyperlink r:id="rId152" w:tgtFrame="_blank" w:history="1">
        <w:r w:rsidRPr="00C74E1E">
          <w:rPr>
            <w:rFonts w:ascii="Arial" w:eastAsia="Times New Roman" w:hAnsi="Arial" w:cs="Arial"/>
            <w:color w:val="0000FF"/>
            <w:sz w:val="24"/>
            <w:szCs w:val="24"/>
          </w:rPr>
          <w:t>Федерального закона от 31.07.2020 № 248-ФЗ</w:t>
        </w:r>
      </w:hyperlink>
      <w:r w:rsidRPr="00C74E1E">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(далее - </w:t>
      </w:r>
      <w:hyperlink r:id="rId153" w:tgtFrame="_blank" w:history="1">
        <w:r w:rsidRPr="00C74E1E">
          <w:rPr>
            <w:rFonts w:ascii="Arial" w:eastAsia="Times New Roman" w:hAnsi="Arial" w:cs="Arial"/>
            <w:color w:val="0000FF"/>
            <w:sz w:val="24"/>
            <w:szCs w:val="24"/>
          </w:rPr>
          <w:t>Федеральный закон от 31.07.2020 № 248-ФЗ</w:t>
        </w:r>
      </w:hyperlink>
      <w:r w:rsidRPr="00C74E1E">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54" w:tgtFrame="_blank" w:history="1">
        <w:r w:rsidRPr="00C74E1E">
          <w:rPr>
            <w:rFonts w:ascii="Arial" w:eastAsia="Times New Roman" w:hAnsi="Arial" w:cs="Arial"/>
            <w:color w:val="0000FF"/>
            <w:sz w:val="24"/>
            <w:szCs w:val="24"/>
          </w:rPr>
          <w:t>Федеральным законом от 31.07.2020 № 248-ФЗ</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30. РАСХОДЫ НА СОДЕРЖАНИЕ АДМИНИСТРАЦИИ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lastRenderedPageBreak/>
        <w:t>ГЛАВА 6. ФОРМЫ И ГАРАНТИИ НЕПОСРЕДСТВЕННОГО УЧАСТИЯ НАСЕЛЕНИЯ В РЕШЕНИИ ВОПРОСОВ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31. МЕСТНЫЙ РЕФЕРЕНДУМ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1.1.Решение о назначении местного референдума принимается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55"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156" w:tgtFrame="_blank" w:history="1">
        <w:r w:rsidRPr="00C74E1E">
          <w:rPr>
            <w:rFonts w:ascii="Arial" w:eastAsia="Times New Roman" w:hAnsi="Arial" w:cs="Arial"/>
            <w:color w:val="0000FF"/>
            <w:sz w:val="20"/>
          </w:rPr>
          <w:t>от 22.11.2012 № 37-96р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 персональном составе органов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(абз. 4 в ред. Решения Нижнесуэтукского сельского Совета депутатов </w:t>
      </w:r>
      <w:hyperlink r:id="rId157"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обладающие избирательным правом в соответствии с федеральными гарантиями избирательных прав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8 в ред. Решения Нижнесуэтукского сельского Совета депутатов </w:t>
      </w:r>
      <w:hyperlink r:id="rId158"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159"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10 в ред. Решения Нижнесуэтукского сельского Совета депутатов </w:t>
      </w:r>
      <w:hyperlink r:id="rId160"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32. МУНИЦИПАЛЬНЫЕ ВЫБОРЫ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(абзац в ред. Решений Нижнесуэтукского сельского Совета депутатов </w:t>
      </w:r>
      <w:hyperlink r:id="rId161" w:tgtFrame="_blank" w:history="1">
        <w:r w:rsidRPr="00C74E1E">
          <w:rPr>
            <w:rFonts w:ascii="Arial" w:eastAsia="Times New Roman" w:hAnsi="Arial" w:cs="Arial"/>
            <w:color w:val="0000FF"/>
            <w:sz w:val="20"/>
          </w:rPr>
          <w:t>от 28.06.2011 № 19-48р</w:t>
        </w:r>
      </w:hyperlink>
      <w:r w:rsidRPr="00C74E1E">
        <w:rPr>
          <w:rFonts w:ascii="Arial" w:eastAsia="Times New Roman" w:hAnsi="Arial" w:cs="Arial"/>
          <w:color w:val="000000"/>
          <w:sz w:val="20"/>
          <w:szCs w:val="20"/>
        </w:rPr>
        <w:t>, </w:t>
      </w:r>
      <w:hyperlink r:id="rId162"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Итоги выборов подлежат официальному опубликованию.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32.1 </w:t>
      </w:r>
      <w:r w:rsidRPr="00C74E1E">
        <w:rPr>
          <w:rFonts w:ascii="Arial" w:eastAsia="Times New Roman" w:hAnsi="Arial" w:cs="Arial"/>
          <w:color w:val="000000"/>
          <w:sz w:val="24"/>
          <w:szCs w:val="24"/>
        </w:rPr>
        <w:t>Исключена Решением Нижнесуэтукского сельского Совета депутатов </w:t>
      </w:r>
      <w:hyperlink r:id="rId163" w:tgtFrame="_blank" w:history="1">
        <w:r w:rsidRPr="00C74E1E">
          <w:rPr>
            <w:rFonts w:ascii="Arial" w:eastAsia="Times New Roman" w:hAnsi="Arial" w:cs="Arial"/>
            <w:color w:val="0000FF"/>
            <w:sz w:val="24"/>
            <w:szCs w:val="24"/>
          </w:rPr>
          <w:t>от 14.04.2023 № 65-116р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33. Собрания, конференции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33 в ред. Решения Нижнесуэтукского сельского Совета депутатов </w:t>
      </w:r>
      <w:hyperlink r:id="rId164"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Собрание (конференция) граждан назначается Советом депутатов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 по собственной инициативе;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по инициативе </w:t>
      </w:r>
      <w:r w:rsidRPr="00C74E1E">
        <w:rPr>
          <w:rFonts w:ascii="Arial" w:eastAsia="Times New Roman" w:hAnsi="Arial" w:cs="Arial"/>
          <w:i/>
          <w:iCs/>
          <w:color w:val="000000"/>
          <w:sz w:val="24"/>
          <w:szCs w:val="24"/>
        </w:rPr>
        <w:t>3 %</w:t>
      </w:r>
      <w:r w:rsidRPr="00C74E1E">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 </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b/>
          <w:bCs/>
          <w:color w:val="000000"/>
          <w:sz w:val="24"/>
          <w:szCs w:val="24"/>
        </w:rPr>
        <w:t>Статья 33.1. Сход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(ст. 33.1 введена Решением Нижнесуэтукского сельского Совета депутатов </w:t>
      </w:r>
      <w:hyperlink r:id="rId165"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случаях, предусмотренных </w:t>
      </w:r>
      <w:hyperlink r:id="rId166" w:tgtFrame="_blank" w:history="1">
        <w:r w:rsidRPr="00C74E1E">
          <w:rPr>
            <w:rFonts w:ascii="Arial" w:eastAsia="Times New Roman" w:hAnsi="Arial" w:cs="Arial"/>
            <w:color w:val="0000FF"/>
            <w:sz w:val="24"/>
            <w:szCs w:val="24"/>
          </w:rPr>
          <w:t>Федеральным законом от 06.10.2003 № 131-ФЗ</w:t>
        </w:r>
      </w:hyperlink>
      <w:r w:rsidRPr="00C74E1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74E1E" w:rsidRPr="00C74E1E" w:rsidRDefault="00C74E1E" w:rsidP="00C74E1E">
      <w:pPr>
        <w:spacing w:after="0" w:line="240" w:lineRule="auto"/>
        <w:ind w:firstLine="567"/>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74E1E" w:rsidRPr="00C74E1E" w:rsidRDefault="00C74E1E" w:rsidP="00C74E1E">
      <w:pPr>
        <w:spacing w:after="0" w:line="240" w:lineRule="auto"/>
        <w:ind w:firstLine="567"/>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 </w:t>
      </w:r>
    </w:p>
    <w:p w:rsidR="00C74E1E" w:rsidRPr="00C74E1E" w:rsidRDefault="00C74E1E" w:rsidP="00C74E1E">
      <w:pPr>
        <w:spacing w:after="0" w:line="240" w:lineRule="auto"/>
        <w:jc w:val="both"/>
        <w:rPr>
          <w:rFonts w:ascii="Arial" w:eastAsia="Times New Roman" w:hAnsi="Arial" w:cs="Arial"/>
          <w:color w:val="000000"/>
          <w:sz w:val="24"/>
          <w:szCs w:val="24"/>
        </w:rPr>
      </w:pPr>
      <w:r w:rsidRPr="00C74E1E">
        <w:rPr>
          <w:rFonts w:ascii="Arial" w:eastAsia="Times New Roman" w:hAnsi="Arial" w:cs="Arial"/>
          <w:b/>
          <w:bCs/>
          <w:color w:val="000000"/>
          <w:sz w:val="24"/>
          <w:szCs w:val="24"/>
        </w:rPr>
        <w:t>Статья 33.2. Староста сельского населенного пункта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(ст. 33.2 введена Решением Нижнесуэтукского сельского Совета депутатов </w:t>
      </w:r>
      <w:hyperlink r:id="rId167"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назначаться староста сельского населенного пункта.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2. Староста назначается представительным органом муниципального образования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(п.2 в ред. Решением Нижнесуэтукского сельского Совета депутатов </w:t>
      </w:r>
      <w:hyperlink r:id="rId168"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(п.3 в ред. Решением Нижнесуэтукского сельского Совета депутатов </w:t>
      </w:r>
      <w:hyperlink r:id="rId169"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Старостой сельского населенного пункта не может быть назначено лицо:</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(пп.1 в ред. Решением Нижнесуэтукского сельского Совета депутатов </w:t>
      </w:r>
      <w:hyperlink r:id="rId170"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признанное судом недееспособным или ограниченно дееспособным;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имеющее непогашенную или неснятую судимость.</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5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 </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34. Правотворческая инициатива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171"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правовых актов, внесённые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72"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17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174"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Порядок реализации права граждан на правотворческую инициативу устанавливается положением, принимаемым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5 веден Решением Нижнесуэтукского сельского Совета депутатов </w:t>
      </w:r>
      <w:hyperlink r:id="rId175"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35. ОБРАЩЕНИЯ ГРАЖДАН В ОРГАНЫ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35 в ред. Решения Нижнесуэтукского сельского Совета депутатов </w:t>
      </w:r>
      <w:hyperlink r:id="rId176"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77" w:history="1">
        <w:r w:rsidRPr="00C74E1E">
          <w:rPr>
            <w:rFonts w:ascii="Arial" w:eastAsia="Times New Roman" w:hAnsi="Arial" w:cs="Arial"/>
            <w:color w:val="0000FF"/>
            <w:sz w:val="24"/>
            <w:szCs w:val="24"/>
          </w:rPr>
          <w:t>от 2 мая 2006 года № 59-ФЗ</w:t>
        </w:r>
      </w:hyperlink>
      <w:r w:rsidRPr="00C74E1E">
        <w:rPr>
          <w:rFonts w:ascii="Arial" w:eastAsia="Times New Roman" w:hAnsi="Arial" w:cs="Arial"/>
          <w:color w:val="000000"/>
          <w:sz w:val="24"/>
          <w:szCs w:val="24"/>
        </w:rPr>
        <w:t> «О порядке рассмотрения обращений граждан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 случаях предусмотренных Федеральным законом </w:t>
      </w:r>
      <w:hyperlink r:id="rId178" w:tgtFrame="_blank" w:history="1">
        <w:r w:rsidRPr="00C74E1E">
          <w:rPr>
            <w:rFonts w:ascii="Arial" w:eastAsia="Times New Roman" w:hAnsi="Arial" w:cs="Arial"/>
            <w:color w:val="0000FF"/>
            <w:sz w:val="24"/>
            <w:szCs w:val="24"/>
          </w:rPr>
          <w:t>от 6 октября 2003 года № 131-ФЗ</w:t>
        </w:r>
      </w:hyperlink>
      <w:r w:rsidRPr="00C74E1E">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w:t>
      </w:r>
      <w:r w:rsidRPr="00C74E1E">
        <w:rPr>
          <w:rFonts w:ascii="Arial" w:eastAsia="Times New Roman" w:hAnsi="Arial" w:cs="Arial"/>
          <w:color w:val="000000"/>
          <w:sz w:val="24"/>
          <w:szCs w:val="24"/>
        </w:rPr>
        <w:lastRenderedPageBreak/>
        <w:t>сам изменения границ муниципального образования, преобразования муниципального образования по инициативе: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79"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37. ПУБЛИЧНЫЕ СЛУШАНИЯ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C74E1E" w:rsidRPr="00C74E1E" w:rsidRDefault="00C74E1E" w:rsidP="00C74E1E">
      <w:pPr>
        <w:spacing w:after="0" w:line="240" w:lineRule="auto"/>
        <w:ind w:firstLine="567"/>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 в ред. Решения Нижнесуэтукского сельского Совета депутатов </w:t>
      </w:r>
      <w:hyperlink r:id="rId180"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На публичные слушания должны выноситься: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tgtFrame="_blank" w:history="1">
        <w:r w:rsidRPr="00C74E1E">
          <w:rPr>
            <w:rFonts w:ascii="Arial" w:eastAsia="Times New Roman" w:hAnsi="Arial" w:cs="Arial"/>
            <w:color w:val="0000FF"/>
            <w:sz w:val="24"/>
            <w:szCs w:val="24"/>
          </w:rPr>
          <w:t>Конституции Российской Федерации</w:t>
        </w:r>
      </w:hyperlink>
      <w:r w:rsidRPr="00C74E1E">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1 в ред. Решения Нижнесуэтукского сельского Совета депутатов </w:t>
      </w:r>
      <w:hyperlink r:id="rId182"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проект местного бюджета и отчет об его исполнении;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3" w:tgtFrame="_blank" w:history="1">
        <w:r w:rsidRPr="00C74E1E">
          <w:rPr>
            <w:rFonts w:ascii="Arial" w:eastAsia="Times New Roman" w:hAnsi="Arial" w:cs="Arial"/>
            <w:color w:val="0000FF"/>
            <w:sz w:val="24"/>
            <w:szCs w:val="24"/>
          </w:rPr>
          <w:t>Градостр</w:t>
        </w:r>
        <w:r w:rsidRPr="00C74E1E">
          <w:rPr>
            <w:rFonts w:ascii="Arial" w:eastAsia="Times New Roman" w:hAnsi="Arial" w:cs="Arial"/>
            <w:color w:val="0000FF"/>
            <w:sz w:val="24"/>
            <w:szCs w:val="24"/>
          </w:rPr>
          <w:lastRenderedPageBreak/>
          <w:t>оительным кодексом Российской Федерации</w:t>
        </w:r>
      </w:hyperlink>
      <w:r w:rsidRPr="00C74E1E">
        <w:rPr>
          <w:rFonts w:ascii="Arial" w:eastAsia="Times New Roman" w:hAnsi="Arial" w:cs="Arial"/>
          <w:color w:val="000000"/>
          <w:sz w:val="24"/>
          <w:szCs w:val="24"/>
        </w:rPr>
        <w:t>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3 в ред. Решений Нижнесуэтукского сельского Совета депутатов </w:t>
      </w:r>
      <w:hyperlink r:id="rId184"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 </w:t>
      </w:r>
      <w:hyperlink r:id="rId185"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 </w:t>
      </w:r>
      <w:hyperlink r:id="rId186"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вопросы преобразования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(пп. 5 введен решением Нижнесуэтукского сельского Совета депутатов </w:t>
      </w:r>
      <w:hyperlink r:id="rId187"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74E1E" w:rsidRPr="00C74E1E" w:rsidRDefault="00C74E1E" w:rsidP="00C74E1E">
      <w:pPr>
        <w:shd w:val="clear" w:color="auto" w:fill="FFFFFF"/>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6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188"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4 в ред. Решения Нижнесуэтукского сельского Совета депутатов </w:t>
      </w:r>
      <w:hyperlink r:id="rId189" w:tgtFrame="_blank" w:history="1">
        <w:r w:rsidRPr="00C74E1E">
          <w:rPr>
            <w:rFonts w:ascii="Arial" w:eastAsia="Times New Roman" w:hAnsi="Arial" w:cs="Arial"/>
            <w:color w:val="0000FF"/>
            <w:sz w:val="24"/>
            <w:szCs w:val="24"/>
          </w:rPr>
          <w:t>от 08.05.2019 № 53-125р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Сельский 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6.1 Порядок организации и проведения публичных слушаний нормативными правовыми актами Нижнесуэтукского сельского Совета депутатов в соответствии с частью 4 статьи 28 </w:t>
      </w:r>
      <w:hyperlink r:id="rId190" w:tgtFrame="_blank" w:history="1">
        <w:r w:rsidRPr="00C74E1E">
          <w:rPr>
            <w:rFonts w:ascii="Arial" w:eastAsia="Times New Roman" w:hAnsi="Arial" w:cs="Arial"/>
            <w:color w:val="0000FF"/>
            <w:sz w:val="24"/>
            <w:szCs w:val="24"/>
          </w:rPr>
          <w:t>Федерального закона от 06.10.2003 № 131-ФЗ</w:t>
        </w:r>
      </w:hyperlink>
      <w:r w:rsidRPr="00C74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6.1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7. Результаты публичных слушаний, включая мотивированное обоснование принятых решений, подлежат обязательному опубликованию.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191"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38. ОПРОС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Результаты опроса носят рекомендательный характер.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Опрос граждан проводится по инициативе: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(абз.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192"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дата и сроки проведения опроса;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методика проведения опроса;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форма опросного листа;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минимальная численность жителей сельсовета, участвующих в опросе;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3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4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(абз. в ред. Решения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7. ТЕРРИТОРИАЛЬНОЕ ОБЩЕСТВЕННОЕ САМОУПРАВЛЕНИЕ В СЕЛЬСОВЕТЕ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39. СИСТЕМА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9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194"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Система ТОС включает в себя собрания, конференции жителей, органы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4. исключен Решением Нижнесуэтукского сельского Совета депутатов </w:t>
      </w:r>
      <w:hyperlink r:id="rId195"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40. ОБЩИЕ СОБРАНИЯ (СХОДЫ), КОНФЕРЕНЦИИ ЖИТЕЛЕЙ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196"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(абз. 1 в ред. Решения Нижнесуэтукского сельского Совета депутатов </w:t>
      </w:r>
      <w:hyperlink r:id="rId197"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установление структуры органов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принятие устава ТОС, введение в него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избрание органов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определение основных направлений деятельности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утверждение сметы доходов и расходов ТОС и отчета о ее исполнении;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рассмотрение и утверждение отчетов о деятельности органов ТОС;</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исключен Решением Нижнесуэтукского сельского Совета депутатов </w:t>
      </w:r>
      <w:hyperlink r:id="rId198" w:tgtFrame="_blank" w:history="1">
        <w:r w:rsidRPr="00C74E1E">
          <w:rPr>
            <w:rFonts w:ascii="Arial" w:eastAsia="Times New Roman" w:hAnsi="Arial" w:cs="Arial"/>
            <w:color w:val="0000FF"/>
            <w:sz w:val="24"/>
            <w:szCs w:val="24"/>
          </w:rPr>
          <w:t>от 30.06.2014 № 57-141р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(пп .7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w:t>
      </w:r>
      <w:r w:rsidRPr="00C74E1E">
        <w:rPr>
          <w:rFonts w:ascii="Arial" w:eastAsia="Times New Roman" w:hAnsi="Arial" w:cs="Arial"/>
          <w:color w:val="000000"/>
          <w:sz w:val="24"/>
          <w:szCs w:val="24"/>
        </w:rPr>
        <w:lastRenderedPageBreak/>
        <w:t>ых на собраниях граждан делегатов, представляющих не менее одной трети жителей соответствующей территории, достигших шестнадцати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199"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41. ВЫБОРЫ ОРГАНОВ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200"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Органы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3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1.1 введен Решением Нижнесуэтукского сельского Совета депутатов </w:t>
      </w:r>
      <w:hyperlink r:id="rId201"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8. МУНИЦИПАЛЬНАЯ СЛУЖБА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43. ПОНЯТИЕ И ПРАВОВАЯ РЕГЛАМЕНТАЦИЯ МУНИЦИПАЛЬНОЙ СЛУЖБЫ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202"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lastRenderedPageBreak/>
        <w:t>(п. 2 в ред. Решения Нижнесуэтукского сельского Совета депутатов </w:t>
      </w:r>
      <w:hyperlink r:id="rId203"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44. ДОЛЖНОСТЬ МУНИЦИПАЛЬНОЙ СЛУЖБЫ.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04"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 в ред. Решения Нижнесуэтукского сельского Совета депутатов </w:t>
      </w:r>
      <w:hyperlink r:id="rId205" w:history="1">
        <w:r w:rsidRPr="00C74E1E">
          <w:rPr>
            <w:rFonts w:ascii="Arial" w:eastAsia="Times New Roman" w:hAnsi="Arial" w:cs="Arial"/>
            <w:color w:val="0000FF"/>
            <w:sz w:val="24"/>
            <w:szCs w:val="24"/>
          </w:rPr>
          <w:t>от 13.11.2008 № 39-92р</w:t>
        </w:r>
      </w:hyperlink>
      <w:r w:rsidRPr="00C74E1E">
        <w:rPr>
          <w:rFonts w:ascii="Arial" w:eastAsia="Times New Roman" w:hAnsi="Arial" w:cs="Arial"/>
          <w:color w:val="000000"/>
          <w:sz w:val="24"/>
          <w:szCs w:val="24"/>
        </w:rPr>
        <w:t>, </w:t>
      </w:r>
      <w:hyperlink r:id="rId206" w:tgtFrame="_blank" w:history="1">
        <w:r w:rsidRPr="00C74E1E">
          <w:rPr>
            <w:rFonts w:ascii="Arial" w:eastAsia="Times New Roman" w:hAnsi="Arial" w:cs="Arial"/>
            <w:color w:val="0000FF"/>
            <w:sz w:val="24"/>
            <w:szCs w:val="24"/>
          </w:rPr>
          <w:t>от 17.12.2009 № 53-130р</w:t>
        </w:r>
      </w:hyperlink>
      <w:r w:rsidRPr="00C74E1E">
        <w:rPr>
          <w:rFonts w:ascii="Arial" w:eastAsia="Times New Roman" w:hAnsi="Arial" w:cs="Arial"/>
          <w:color w:val="0000FF"/>
          <w:sz w:val="24"/>
          <w:szCs w:val="24"/>
        </w:rPr>
        <w:t>,</w:t>
      </w:r>
      <w:r w:rsidRPr="00C74E1E">
        <w:rPr>
          <w:rFonts w:ascii="Arial" w:eastAsia="Times New Roman" w:hAnsi="Arial" w:cs="Arial"/>
          <w:color w:val="000000"/>
          <w:sz w:val="24"/>
          <w:szCs w:val="24"/>
        </w:rPr>
        <w:t> </w:t>
      </w:r>
      <w:hyperlink r:id="rId207" w:tgtFrame="_blank" w:history="1">
        <w:r w:rsidRPr="00C74E1E">
          <w:rPr>
            <w:rFonts w:ascii="Arial" w:eastAsia="Times New Roman" w:hAnsi="Arial" w:cs="Arial"/>
            <w:color w:val="0000FF"/>
            <w:sz w:val="24"/>
            <w:szCs w:val="24"/>
          </w:rPr>
          <w:t>от 14.04.2023 № 65-116р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8" w:history="1">
        <w:r w:rsidRPr="00C74E1E">
          <w:rPr>
            <w:rFonts w:ascii="Arial" w:eastAsia="Times New Roman" w:hAnsi="Arial" w:cs="Arial"/>
            <w:color w:val="0000FF"/>
            <w:sz w:val="24"/>
            <w:szCs w:val="24"/>
          </w:rPr>
          <w:t>«О реестре должностей муниципальной службы».</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209"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45. СТАТУС МУНИЦИПАЛЬНОГО СЛУЖАЩЕГО.</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На муниципальных служащих распространяются законом ограничения, связанные с муниципальной службой.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Муниципальный служащий обязан в течении с момента поступления на работу передать в доверительное управление под гарантию муниципального образования в лице администрации сельсовета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действующим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9. ЭКОНОМИЧЕСКАЯ ОСНОВа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(название гл. 9 в ред. Решения Нижнесуэтукского сельского Совета депутатов </w:t>
      </w:r>
      <w:hyperlink r:id="rId210"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46. ЭКОНОМИЧЕСКАЯ ОСНОВА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46 в ред. Решения Нижнесуэтукского сельского Совета депутатов </w:t>
      </w:r>
      <w:hyperlink r:id="rId211"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46.1. Закупки для обеспечения муниципальных нужд</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46.1 в ред. Решения Нижнесуэтукского сельского Совета депутатов </w:t>
      </w:r>
      <w:hyperlink r:id="rId212"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47. МУНИЦИПАЛЬНАЯ СОБСТВЕННОСТЬ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47 в ред. Решения Нижнесуэтукского сельского Совета депутатов </w:t>
      </w:r>
      <w:hyperlink r:id="rId21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214"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В собственности сельсовета может находиться: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215" w:tgtFrame="20" w:history="1">
        <w:r w:rsidRPr="00C74E1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имущество, предназначенное для оказания поддержки социально ориентированным некоммерческим организациям, осуществляющим деятельность на соответствующей территории.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5 введен Решением Нижнесуэтукского сельского Совета депутатов </w:t>
      </w:r>
      <w:hyperlink r:id="rId216" w:tgtFrame="_blank" w:history="1">
        <w:r w:rsidRPr="00C74E1E">
          <w:rPr>
            <w:rFonts w:ascii="Arial" w:eastAsia="Times New Roman" w:hAnsi="Arial" w:cs="Arial"/>
            <w:color w:val="0000FF"/>
            <w:sz w:val="20"/>
          </w:rPr>
          <w:t>от 28.06.2011 № 19-48р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В собственности сельсовета могут находиться: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1.1 введен Решением Нижнесуэтукского сельского Совета депутатов </w:t>
      </w:r>
      <w:hyperlink r:id="rId217"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имущество библиотек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имущество, предназначенное для организации досуга и обеспечения жителей сельсовета услугами организации культуры;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10) имущество, предназначенное для развития на территории сельсовета физической культуры и массового спорта;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имущество, предназначенное для сбора и вывоза бытовых отходов и мусора;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15) земельные участки, отнесенные к муниципальной собственности сельсовета в соответствии с федеральным законом;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16) пруды, обводненные карьеры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19) имущество предназначенное для обеспечения безопасности людей на водных объектах, охраны их жизни и здоровья;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1.2 введен Решением Нижнесуэтукского сельского Совета депутатов </w:t>
      </w:r>
      <w:hyperlink r:id="rId218"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48 в ред. Решения Нижнесуэтукского сельского Совета депутатов </w:t>
      </w:r>
      <w:hyperlink r:id="rId219"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3. Муниципальное образование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Отчет должен быть представлен в срок до 01 апреля текущего года, следующего за отчетным.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220"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49. БЮДЖЕТ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49 в ред. Решения Нижнесуэтукского сельского Совета депутатов </w:t>
      </w:r>
      <w:hyperlink r:id="rId221"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222"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lastRenderedPageBreak/>
        <w:t>Статья 50. МЕСТНЫЕ НАЛОГИ И СБОРЫ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(абз. 1 в ред. Решений Нижнесуэтукского сельского Совета депутатов </w:t>
      </w:r>
      <w:hyperlink r:id="rId223" w:history="1">
        <w:r w:rsidRPr="00C74E1E">
          <w:rPr>
            <w:rFonts w:ascii="Arial" w:eastAsia="Times New Roman" w:hAnsi="Arial" w:cs="Arial"/>
            <w:color w:val="0000FF"/>
            <w:sz w:val="24"/>
            <w:szCs w:val="24"/>
          </w:rPr>
          <w:t>от 25.04.2007 № 23-59р</w:t>
        </w:r>
      </w:hyperlink>
      <w:r w:rsidRPr="00C74E1E">
        <w:rPr>
          <w:rFonts w:ascii="Arial" w:eastAsia="Times New Roman" w:hAnsi="Arial" w:cs="Arial"/>
          <w:color w:val="0000FF"/>
          <w:sz w:val="24"/>
          <w:szCs w:val="24"/>
        </w:rPr>
        <w:t>, </w:t>
      </w:r>
      <w:hyperlink r:id="rId224"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2. исключен Решением Нижнесуэтукского сельского Совета депутатов </w:t>
      </w:r>
      <w:hyperlink r:id="rId225"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51. СОСТАВЛЕНИЕ, РАССМОТРЕНИЕ И УТВЕРЖДЕНИЕ БЮДЖЕТА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3 в ред. Решения Нижнесуэтукского сельского Совета депутатов </w:t>
      </w:r>
      <w:hyperlink r:id="rId226"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общую сумму доходов, с выделением основных доходных источников;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обязательному опубликованию.</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4.1 введен Решением Нижнесуэтукского сельского Совета депутатов </w:t>
      </w:r>
      <w:hyperlink r:id="rId227"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4.2 введен Решением Нижнесуэтукского сельского Совета депутатов </w:t>
      </w:r>
      <w:hyperlink r:id="rId228"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29" w:history="1">
        <w:r w:rsidRPr="00C74E1E">
          <w:rPr>
            <w:rFonts w:ascii="Arial" w:eastAsia="Times New Roman" w:hAnsi="Arial" w:cs="Arial"/>
            <w:color w:val="0000FF"/>
            <w:sz w:val="24"/>
            <w:szCs w:val="24"/>
          </w:rPr>
          <w:t>Бюджетным кодексом</w:t>
        </w:r>
      </w:hyperlink>
      <w:r w:rsidRPr="00C74E1E">
        <w:rPr>
          <w:rFonts w:ascii="Arial" w:eastAsia="Times New Roman" w:hAnsi="Arial" w:cs="Arial"/>
          <w:color w:val="000000"/>
          <w:sz w:val="24"/>
          <w:szCs w:val="24"/>
        </w:rPr>
        <w:t>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52. УТОЧНЕНИЕ БЮДЖЕТА В ПРОЦЕССЕ ЕГО ИСПОЛНЕНИЯ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lastRenderedPageBreak/>
        <w:t>Статья 53. КОНТРОЛЬ ЗА ИСПОЛНЕНИЕМ БЮДЖЕТА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230"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 </w:t>
      </w:r>
      <w:hyperlink r:id="rId231" w:tgtFrame="_blank" w:history="1">
        <w:r w:rsidRPr="00C74E1E">
          <w:rPr>
            <w:rFonts w:ascii="Arial" w:eastAsia="Times New Roman" w:hAnsi="Arial" w:cs="Arial"/>
            <w:color w:val="0000FF"/>
            <w:sz w:val="20"/>
          </w:rPr>
          <w:t>от 22.11.2012 № 37-96р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(гл. 10 в ред. Решения Нижнесуэтукского сельского Совета депутатов </w:t>
      </w:r>
      <w:hyperlink r:id="rId232"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54 в ред. Решения Нижнесуэтукского сельского Совета депутатов </w:t>
      </w:r>
      <w:hyperlink r:id="rId233"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4" w:tgtFrame="_blank" w:history="1">
        <w:r w:rsidRPr="00C74E1E">
          <w:rPr>
            <w:rFonts w:ascii="Arial" w:eastAsia="Times New Roman" w:hAnsi="Arial" w:cs="Arial"/>
            <w:color w:val="0000FF"/>
            <w:sz w:val="24"/>
            <w:szCs w:val="24"/>
          </w:rPr>
          <w:t>Трудовым кодексом Российской Федерации</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35" w:tgtFrame="_blank" w:history="1">
        <w:r w:rsidRPr="00C74E1E">
          <w:rPr>
            <w:rFonts w:ascii="Arial" w:eastAsia="Times New Roman" w:hAnsi="Arial" w:cs="Arial"/>
            <w:color w:val="0000FF"/>
            <w:sz w:val="24"/>
            <w:szCs w:val="24"/>
          </w:rPr>
          <w:t>Трудовым кодексом Российской Федерации</w:t>
        </w:r>
      </w:hyperlink>
      <w:r w:rsidRPr="00C74E1E">
        <w:rPr>
          <w:rFonts w:ascii="Arial" w:eastAsia="Times New Roman" w:hAnsi="Arial" w:cs="Arial"/>
          <w:color w:val="000000"/>
          <w:sz w:val="24"/>
          <w:szCs w:val="24"/>
        </w:rPr>
        <w:t> и принятыми в соответствии с ним локальными нормативными правовыми актами;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действующим законодательством, по письменному запросу в течении 30 дней с момента получения запроса, право внеочередного приёма должностными лицами органов местного самоуправления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1.7) Исключен Решением Нижнесуэтукского сельского Совета депутатов </w:t>
      </w:r>
      <w:hyperlink r:id="rId236" w:tgtFrame="_blank" w:history="1">
        <w:r w:rsidRPr="00C74E1E">
          <w:rPr>
            <w:rFonts w:ascii="Arial" w:eastAsia="Times New Roman" w:hAnsi="Arial" w:cs="Arial"/>
            <w:color w:val="0000FF"/>
            <w:sz w:val="20"/>
          </w:rPr>
          <w:t>от 22.11.2012 № 37-96р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1.8) Исключен Решением Нижнесуэтукского сельского Совета депутатов </w:t>
      </w:r>
      <w:hyperlink r:id="rId237" w:tgtFrame="_blank" w:history="1">
        <w:r w:rsidRPr="00C74E1E">
          <w:rPr>
            <w:rFonts w:ascii="Arial" w:eastAsia="Times New Roman" w:hAnsi="Arial" w:cs="Arial"/>
            <w:color w:val="0000FF"/>
            <w:sz w:val="20"/>
          </w:rPr>
          <w:t>от 22.11.2012 № 37-96р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1.9) пенсионное обеспечение за выслугу лет в размере и на условиях установленных настоящим Уставом.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(ст. 55 в ред. Решения Нижнесуэтукского сельского Совета депутатов </w:t>
      </w:r>
      <w:hyperlink r:id="rId238" w:tgtFrame="_blank" w:history="1">
        <w:r w:rsidRPr="00C74E1E">
          <w:rPr>
            <w:rFonts w:ascii="Arial" w:eastAsia="Times New Roman" w:hAnsi="Arial" w:cs="Arial"/>
            <w:color w:val="0000FF"/>
            <w:sz w:val="24"/>
            <w:szCs w:val="24"/>
          </w:rPr>
          <w:t>от 17.12.2009 № 53-130р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(нумерация ст. 55 в ред. Решения Нижнесуэтукского сельского Совета депутатов </w:t>
      </w:r>
      <w:hyperlink r:id="rId239"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0" w:tgtFrame="_blank" w:history="1">
        <w:r w:rsidRPr="00C74E1E">
          <w:rPr>
            <w:rFonts w:ascii="Arial" w:eastAsia="Times New Roman" w:hAnsi="Arial" w:cs="Arial"/>
            <w:color w:val="0000FF"/>
            <w:sz w:val="24"/>
            <w:szCs w:val="24"/>
          </w:rPr>
          <w:t>Федеральным законом «О страховых пенсиях»</w:t>
        </w:r>
      </w:hyperlink>
      <w:r w:rsidRPr="00C74E1E">
        <w:rPr>
          <w:rFonts w:ascii="Arial" w:eastAsia="Times New Roman" w:hAnsi="Arial" w:cs="Arial"/>
          <w:color w:val="000000"/>
          <w:sz w:val="24"/>
          <w:szCs w:val="24"/>
        </w:rPr>
        <w:t>,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1" w:tgtFrame="_blank" w:history="1">
        <w:r w:rsidRPr="00C74E1E">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1 в ред. решения Нижнесуэтукского сельского Совета депутатов </w:t>
      </w:r>
      <w:hyperlink r:id="rId242"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2. Исключен Решением Нижнесуэтукского сельского Совета депутатов </w:t>
      </w:r>
      <w:hyperlink r:id="rId243" w:tgtFrame="_blank" w:history="1">
        <w:r w:rsidRPr="00C74E1E">
          <w:rPr>
            <w:rFonts w:ascii="Arial" w:eastAsia="Times New Roman" w:hAnsi="Arial" w:cs="Arial"/>
            <w:color w:val="0000FF"/>
            <w:sz w:val="20"/>
          </w:rPr>
          <w:t>от 22.11.2012 № 37-96р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4" w:tgtFrame="_blank" w:history="1">
        <w:r w:rsidRPr="00C74E1E">
          <w:rPr>
            <w:rFonts w:ascii="Arial" w:eastAsia="Times New Roman" w:hAnsi="Arial" w:cs="Arial"/>
            <w:color w:val="0000FF"/>
            <w:sz w:val="24"/>
            <w:szCs w:val="24"/>
          </w:rPr>
          <w:t>Федеральным законом «О страховых пенсиях»</w:t>
        </w:r>
      </w:hyperlink>
      <w:r w:rsidRPr="00C74E1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2 в ред. Решения Нижнесуэтукского сельского Совета депутатов </w:t>
      </w:r>
      <w:hyperlink r:id="rId245" w:tgtFrame="_blank" w:history="1">
        <w:r w:rsidRPr="00C74E1E">
          <w:rPr>
            <w:rFonts w:ascii="Arial" w:eastAsia="Times New Roman" w:hAnsi="Arial" w:cs="Arial"/>
            <w:color w:val="0000FF"/>
            <w:sz w:val="20"/>
          </w:rPr>
          <w:t>от 31.08.2017 № 28-62р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w:t>
      </w:r>
      <w:r w:rsidRPr="00C74E1E">
        <w:rPr>
          <w:rFonts w:ascii="Arial" w:eastAsia="Times New Roman" w:hAnsi="Arial" w:cs="Arial"/>
          <w:color w:val="000000"/>
          <w:sz w:val="24"/>
          <w:szCs w:val="24"/>
        </w:rPr>
        <w:lastRenderedPageBreak/>
        <w:t>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Минимальный размер пенсии за выслугу лет составляет 1000 рублей.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4 в ред. решения Нижнесуэтукского сельского Совета депутатов </w:t>
      </w:r>
      <w:hyperlink r:id="rId246" w:tgtFrame="_blank" w:history="1">
        <w:r w:rsidRPr="00C74E1E">
          <w:rPr>
            <w:rFonts w:ascii="Arial" w:eastAsia="Times New Roman" w:hAnsi="Arial" w:cs="Arial"/>
            <w:color w:val="0000FF"/>
            <w:sz w:val="24"/>
            <w:szCs w:val="24"/>
          </w:rPr>
          <w:t>от 03.05.2018 № 36-76р)</w:t>
        </w:r>
      </w:hyperlink>
      <w:r w:rsidRPr="00C74E1E">
        <w:rPr>
          <w:rFonts w:ascii="Arial" w:eastAsia="Times New Roman" w:hAnsi="Arial" w:cs="Arial"/>
          <w:color w:val="000000"/>
          <w:spacing w:val="-15"/>
          <w:sz w:val="24"/>
          <w:szCs w:val="24"/>
        </w:rPr>
        <w:t> ; </w:t>
      </w:r>
      <w:hyperlink r:id="rId247" w:tgtFrame="_blank" w:history="1">
        <w:r w:rsidRPr="00C74E1E">
          <w:rPr>
            <w:rFonts w:ascii="Arial" w:eastAsia="Times New Roman" w:hAnsi="Arial" w:cs="Arial"/>
            <w:color w:val="0000FF"/>
            <w:spacing w:val="-15"/>
            <w:sz w:val="24"/>
            <w:szCs w:val="24"/>
          </w:rPr>
          <w:t>от 05.11.2020 № 05-08р</w:t>
        </w:r>
      </w:hyperlink>
      <w:r w:rsidRPr="00C74E1E">
        <w:rPr>
          <w:rFonts w:ascii="Arial" w:eastAsia="Times New Roman" w:hAnsi="Arial" w:cs="Arial"/>
          <w:color w:val="000000"/>
          <w:spacing w:val="-15"/>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Выплата пенсии за выслугу лет, в случае сохранения ежемесячного денежного вознаграждения и денежного поощрения в соответствии со статьёй 7 Закона края, осуществляется со дня, следующего за днём, в котором эти выплаты прекращены.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7 в ред. Решения Нижнесуэтукского сельского Совета депутатов </w:t>
      </w:r>
      <w:hyperlink r:id="rId248" w:tgtFrame="_blank" w:history="1">
        <w:r w:rsidRPr="00C74E1E">
          <w:rPr>
            <w:rFonts w:ascii="Arial" w:eastAsia="Times New Roman" w:hAnsi="Arial" w:cs="Arial"/>
            <w:color w:val="0000FF"/>
            <w:sz w:val="20"/>
          </w:rPr>
          <w:t>от 03.05.2018 № 36-76р)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назначенных глав местных администраций – до 31 декабря 1996года;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10 введен Решением Нижнесуэтукского сельского Совета депутатов </w:t>
      </w:r>
      <w:hyperlink r:id="rId249"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55.1 введена Решением Нижнесуэтукского сельского Совета депутатов </w:t>
      </w:r>
      <w:hyperlink r:id="rId250" w:tgtFrame="_blank" w:history="1">
        <w:r w:rsidRPr="00C74E1E">
          <w:rPr>
            <w:rFonts w:ascii="Arial" w:eastAsia="Times New Roman" w:hAnsi="Arial" w:cs="Arial"/>
            <w:color w:val="0000FF"/>
            <w:sz w:val="20"/>
          </w:rPr>
          <w:t>от 17.12.2009 № 53-130р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компенсация расходов, связанных с осуществлением депутатской деятельности: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2 введен Решением Нижнесуэтукского сельского Совета депутатов </w:t>
      </w:r>
      <w:r w:rsidRPr="00C74E1E">
        <w:rPr>
          <w:rFonts w:ascii="Arial" w:eastAsia="Times New Roman" w:hAnsi="Arial" w:cs="Arial"/>
          <w:color w:val="0000FF"/>
          <w:sz w:val="24"/>
          <w:szCs w:val="24"/>
        </w:rPr>
        <w:t>от 21.12.2021 № 25-40р)</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251" w:tgtFrame="_blank" w:history="1">
        <w:r w:rsidRPr="00C74E1E">
          <w:rPr>
            <w:rFonts w:ascii="Arial" w:eastAsia="Times New Roman" w:hAnsi="Arial" w:cs="Arial"/>
            <w:color w:val="0000FF"/>
            <w:sz w:val="20"/>
          </w:rPr>
          <w:t>от 30.06.2014 № 57-141р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57. ОТЗЫВ ГЛАВЫ СЕЛЬСОВЕТА И ДЕПУТАТА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2" w:tgtFrame="_blank" w:history="1">
        <w:r w:rsidRPr="00C74E1E">
          <w:rPr>
            <w:rFonts w:ascii="Arial" w:eastAsia="Times New Roman" w:hAnsi="Arial" w:cs="Arial"/>
            <w:color w:val="0000FF"/>
            <w:sz w:val="24"/>
            <w:szCs w:val="24"/>
          </w:rPr>
          <w:t>Конституции Российской Федерации</w:t>
        </w:r>
      </w:hyperlink>
      <w:r w:rsidRPr="00C74E1E">
        <w:rPr>
          <w:rFonts w:ascii="Arial" w:eastAsia="Times New Roman" w:hAnsi="Arial" w:cs="Arial"/>
          <w:color w:val="000000"/>
          <w:sz w:val="24"/>
          <w:szCs w:val="24"/>
        </w:rPr>
        <w:t>, федеральных законов, законов Красноярского края, настоящего Устава.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Указанные обстоятельства должны быть подтверждены в судебном порядке.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2. Исключен Решением Нижнесуэтукского сельского Совета депутатов </w:t>
      </w:r>
      <w:hyperlink r:id="rId253" w:tgtFrame="_blank" w:history="1">
        <w:r w:rsidRPr="00C74E1E">
          <w:rPr>
            <w:rFonts w:ascii="Arial" w:eastAsia="Times New Roman" w:hAnsi="Arial" w:cs="Arial"/>
            <w:color w:val="0000FF"/>
            <w:sz w:val="20"/>
          </w:rPr>
          <w:t>от 22.11.2012 № 37-96р</w:t>
        </w:r>
      </w:hyperlink>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w:t>
      </w:r>
      <w:r w:rsidRPr="00C74E1E">
        <w:rPr>
          <w:rFonts w:ascii="Arial" w:eastAsia="Times New Roman" w:hAnsi="Arial" w:cs="Arial"/>
          <w:color w:val="000000"/>
          <w:sz w:val="24"/>
          <w:szCs w:val="24"/>
        </w:rPr>
        <w:lastRenderedPageBreak/>
        <w:t>м за 7 дней до его проведения в порядке, предусмотренном для опубликования муниципальных нормативных правовых актов.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12. ИЗМЕНЕНИЕ УСТАВА СЕЛЬСОВЕТА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58. ПРИНЯТИЕ УСТАВА СЕЛЬСОВЕТА И ВВЕДЕНИЕ В НЕГО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(ст. 58 в ред. Решения Нижнесуэтукского сельского Совета депутатов </w:t>
      </w:r>
      <w:hyperlink r:id="rId254" w:history="1">
        <w:r w:rsidRPr="00C74E1E">
          <w:rPr>
            <w:rFonts w:ascii="Arial" w:eastAsia="Times New Roman" w:hAnsi="Arial" w:cs="Arial"/>
            <w:color w:val="0000FF"/>
            <w:sz w:val="20"/>
          </w:rPr>
          <w:t>от 25.04.2007 № 23-59р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Устав сельсовета, решение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Проект Устава сельсовета, проект решения сельского Совета депутатов о введении изменений и дополнений в Устав сельсовета не позднее чем за 30 дней до дня рассмотрения вопроса о принятии Устава сельсовета, введении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5" w:tgtFrame="_blank" w:history="1">
        <w:r w:rsidRPr="00C74E1E">
          <w:rPr>
            <w:rFonts w:ascii="Arial" w:eastAsia="Times New Roman" w:hAnsi="Arial" w:cs="Arial"/>
            <w:color w:val="0000FF"/>
            <w:sz w:val="24"/>
            <w:szCs w:val="24"/>
          </w:rPr>
          <w:t>Конституции Российской Федерации</w:t>
        </w:r>
      </w:hyperlink>
      <w:r w:rsidRPr="00C74E1E">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(п. 2 в ред. Решения Нижнесуэтукского сельского Совета депутатов </w:t>
      </w:r>
      <w:hyperlink r:id="rId256" w:tgtFrame="_blank" w:history="1">
        <w:r w:rsidRPr="00C74E1E">
          <w:rPr>
            <w:rFonts w:ascii="Arial" w:eastAsia="Times New Roman" w:hAnsi="Arial" w:cs="Arial"/>
            <w:color w:val="0000FF"/>
            <w:sz w:val="24"/>
            <w:szCs w:val="24"/>
          </w:rPr>
          <w:t>от 08.06.2010 № 4-8р</w:t>
        </w:r>
      </w:hyperlink>
      <w:r w:rsidRPr="00C74E1E">
        <w:rPr>
          <w:rFonts w:ascii="Arial" w:eastAsia="Times New Roman" w:hAnsi="Arial" w:cs="Arial"/>
          <w:color w:val="000000"/>
          <w:sz w:val="24"/>
          <w:szCs w:val="24"/>
        </w:rPr>
        <w:t>, </w:t>
      </w:r>
      <w:hyperlink r:id="rId257" w:tgtFrame="_blank" w:history="1">
        <w:r w:rsidRPr="00C74E1E">
          <w:rPr>
            <w:rFonts w:ascii="Arial" w:eastAsia="Times New Roman" w:hAnsi="Arial" w:cs="Arial"/>
            <w:color w:val="0000FF"/>
            <w:sz w:val="24"/>
            <w:szCs w:val="24"/>
          </w:rPr>
          <w:t>от 22.11.2012 № 37-96р</w:t>
        </w:r>
      </w:hyperlink>
      <w:r w:rsidRPr="00C74E1E">
        <w:rPr>
          <w:rFonts w:ascii="Arial" w:eastAsia="Times New Roman" w:hAnsi="Arial" w:cs="Arial"/>
          <w:color w:val="000000"/>
          <w:sz w:val="24"/>
          <w:szCs w:val="24"/>
        </w:rPr>
        <w:t>, </w:t>
      </w:r>
      <w:hyperlink r:id="rId258" w:tgtFrame="_blank" w:history="1">
        <w:r w:rsidRPr="00C74E1E">
          <w:rPr>
            <w:rFonts w:ascii="Arial" w:eastAsia="Times New Roman" w:hAnsi="Arial" w:cs="Arial"/>
            <w:color w:val="0000FF"/>
            <w:sz w:val="24"/>
            <w:szCs w:val="24"/>
          </w:rPr>
          <w:t>от 31.08.2017 № 28-62р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3. Устав сельсовета, решение о введении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pacing w:val="-1"/>
          <w:sz w:val="24"/>
          <w:szCs w:val="24"/>
        </w:rPr>
        <w:t>4. Изменения и дополнения, внесенные в настоящий устав и изменяющие структуру </w:t>
      </w:r>
      <w:r w:rsidRPr="00C74E1E">
        <w:rPr>
          <w:rFonts w:ascii="Arial" w:eastAsia="Times New Roman" w:hAnsi="Arial" w:cs="Arial"/>
          <w:color w:val="000000"/>
          <w:sz w:val="24"/>
          <w:szCs w:val="24"/>
        </w:rPr>
        <w:t>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 4 в ред. Решения Нижнесуэтукского сельского Совета депутатов </w:t>
      </w:r>
      <w:hyperlink r:id="rId259" w:tgtFrame="_blank" w:history="1">
        <w:r w:rsidRPr="00C74E1E">
          <w:rPr>
            <w:rFonts w:ascii="Arial" w:eastAsia="Times New Roman" w:hAnsi="Arial" w:cs="Arial"/>
            <w:color w:val="0000FF"/>
            <w:sz w:val="20"/>
          </w:rPr>
          <w:t>от 08.06.2010 № 4-8р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59. ИНИЦИАТИВА ОБ ИЗМЕНЕНИИ УСТАВА СЕЛА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Предложения о введении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8"/>
          <w:szCs w:val="28"/>
        </w:rPr>
        <w:t>ГЛАВА 13. ЗАКЛЮЧИТЕЛЬНЫЕ ПОЛОЖЕНИЯ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течении семи дней со дня поступления из Управления Министерства юстиции Российской Федерации по Красноярскому краю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1 в ред. Решения Нижнесуэтукского сельского Совета депутатов </w:t>
      </w:r>
      <w:hyperlink r:id="rId260" w:history="1">
        <w:r w:rsidRPr="00C74E1E">
          <w:rPr>
            <w:rFonts w:ascii="Arial" w:eastAsia="Times New Roman" w:hAnsi="Arial" w:cs="Arial"/>
            <w:color w:val="0000FF"/>
            <w:sz w:val="24"/>
            <w:szCs w:val="24"/>
          </w:rPr>
          <w:t>от 25.04.2007 № 23-59р</w:t>
        </w:r>
      </w:hyperlink>
      <w:r w:rsidRPr="00C74E1E">
        <w:rPr>
          <w:rFonts w:ascii="Arial" w:eastAsia="Times New Roman" w:hAnsi="Arial" w:cs="Arial"/>
          <w:color w:val="000000"/>
          <w:sz w:val="24"/>
          <w:szCs w:val="24"/>
        </w:rPr>
        <w:t>, </w:t>
      </w:r>
      <w:hyperlink r:id="rId261" w:history="1">
        <w:r w:rsidRPr="00C74E1E">
          <w:rPr>
            <w:rFonts w:ascii="Arial" w:eastAsia="Times New Roman" w:hAnsi="Arial" w:cs="Arial"/>
            <w:color w:val="0000FF"/>
            <w:sz w:val="24"/>
            <w:szCs w:val="24"/>
          </w:rPr>
          <w:t>от 13.11.2008 № 39-92р</w:t>
        </w:r>
      </w:hyperlink>
      <w:r w:rsidRPr="00C74E1E">
        <w:rPr>
          <w:rFonts w:ascii="Arial" w:eastAsia="Times New Roman" w:hAnsi="Arial" w:cs="Arial"/>
          <w:color w:val="000000"/>
          <w:sz w:val="24"/>
          <w:szCs w:val="24"/>
        </w:rPr>
        <w:t>, </w:t>
      </w:r>
      <w:hyperlink r:id="rId262" w:tgtFrame="_blank" w:history="1">
        <w:r w:rsidRPr="00C74E1E">
          <w:rPr>
            <w:rFonts w:ascii="Arial" w:eastAsia="Times New Roman" w:hAnsi="Arial" w:cs="Arial"/>
            <w:color w:val="0000FF"/>
            <w:sz w:val="24"/>
            <w:szCs w:val="24"/>
          </w:rPr>
          <w:t>от 22.11.2012 № 37-96р</w:t>
        </w:r>
      </w:hyperlink>
      <w:r w:rsidRPr="00C74E1E">
        <w:rPr>
          <w:rFonts w:ascii="Arial" w:eastAsia="Times New Roman" w:hAnsi="Arial" w:cs="Arial"/>
          <w:color w:val="0000FF"/>
          <w:sz w:val="24"/>
          <w:szCs w:val="24"/>
        </w:rPr>
        <w:t>, от 21.12.2021 № 25-40р</w:t>
      </w:r>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2. исключен Решением Нижнесуэтукского сельского Совета депутатов </w:t>
      </w:r>
      <w:hyperlink r:id="rId263" w:history="1">
        <w:r w:rsidRPr="00C74E1E">
          <w:rPr>
            <w:rFonts w:ascii="Arial" w:eastAsia="Times New Roman" w:hAnsi="Arial" w:cs="Arial"/>
            <w:color w:val="0000FF"/>
            <w:sz w:val="20"/>
          </w:rPr>
          <w:t>от 13.11.2008 № 39-92р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64" w:tgtFrame="_blank" w:history="1">
        <w:r w:rsidRPr="00C74E1E">
          <w:rPr>
            <w:rFonts w:ascii="Arial" w:eastAsia="Times New Roman" w:hAnsi="Arial" w:cs="Arial"/>
            <w:color w:val="0000FF"/>
            <w:sz w:val="24"/>
            <w:szCs w:val="24"/>
          </w:rPr>
          <w:t>от 01.12.2014 № 7-2884</w:t>
        </w:r>
      </w:hyperlink>
      <w:r w:rsidRPr="00C74E1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0"/>
          <w:szCs w:val="20"/>
        </w:rPr>
        <w:t>(п.2 в ред. Решения Нижнесуэтукского сельского Совета депутатов </w:t>
      </w:r>
      <w:hyperlink r:id="rId265" w:tgtFrame="_blank" w:history="1">
        <w:r w:rsidRPr="00C74E1E">
          <w:rPr>
            <w:rFonts w:ascii="Arial" w:eastAsia="Times New Roman" w:hAnsi="Arial" w:cs="Arial"/>
            <w:color w:val="0000FF"/>
            <w:sz w:val="20"/>
          </w:rPr>
          <w:t>от 30.04.2015 № 67-163р</w:t>
        </w:r>
      </w:hyperlink>
      <w:r w:rsidRPr="00C74E1E">
        <w:rPr>
          <w:rFonts w:ascii="Arial" w:eastAsia="Times New Roman" w:hAnsi="Arial" w:cs="Arial"/>
          <w:color w:val="000000"/>
          <w:sz w:val="20"/>
          <w:szCs w:val="20"/>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lastRenderedPageBreak/>
        <w:t>3) Действие пункта 24 статьи 7 Устава приостановлено до 01.01.2024 в соответствии со ст. 2 </w:t>
      </w:r>
      <w:hyperlink r:id="rId266" w:tgtFrame="_blank" w:history="1">
        <w:r w:rsidRPr="00C74E1E">
          <w:rPr>
            <w:rFonts w:ascii="Arial" w:eastAsia="Times New Roman" w:hAnsi="Arial" w:cs="Arial"/>
            <w:color w:val="0000FF"/>
            <w:sz w:val="24"/>
            <w:szCs w:val="24"/>
          </w:rPr>
          <w:t>Закона Красноярского края №2-358 от 23.12.2021</w:t>
        </w:r>
      </w:hyperlink>
      <w:r w:rsidRPr="00C74E1E">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(п. 3 введен Решением Нижнесуэтукского сельского Совета депутатов </w:t>
      </w:r>
      <w:hyperlink r:id="rId267" w:tgtFrame="_blank" w:history="1">
        <w:r w:rsidRPr="00C74E1E">
          <w:rPr>
            <w:rFonts w:ascii="Arial" w:eastAsia="Times New Roman" w:hAnsi="Arial" w:cs="Arial"/>
            <w:color w:val="0000FF"/>
            <w:sz w:val="24"/>
            <w:szCs w:val="24"/>
          </w:rPr>
          <w:t>от 24.06.2022 № 39-80р</w:t>
        </w:r>
      </w:hyperlink>
      <w:r w:rsidRPr="00C74E1E">
        <w:rPr>
          <w:rFonts w:ascii="Arial" w:eastAsia="Times New Roman" w:hAnsi="Arial" w:cs="Arial"/>
          <w:color w:val="000000"/>
          <w:sz w:val="24"/>
          <w:szCs w:val="24"/>
        </w:rPr>
        <w:t>)</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74E1E" w:rsidRPr="00C74E1E" w:rsidRDefault="00C74E1E" w:rsidP="00C74E1E">
      <w:pPr>
        <w:spacing w:after="0" w:line="240" w:lineRule="auto"/>
        <w:ind w:firstLine="709"/>
        <w:jc w:val="both"/>
        <w:rPr>
          <w:rFonts w:ascii="Arial" w:eastAsia="Times New Roman" w:hAnsi="Arial" w:cs="Arial"/>
          <w:color w:val="000000"/>
          <w:sz w:val="24"/>
          <w:szCs w:val="24"/>
        </w:rPr>
      </w:pPr>
      <w:r w:rsidRPr="00C74E1E">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2441E3" w:rsidRDefault="002441E3"/>
    <w:sectPr w:rsidR="00244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74E1E"/>
    <w:rsid w:val="002441E3"/>
    <w:rsid w:val="00C74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74E1E"/>
  </w:style>
  <w:style w:type="character" w:styleId="a4">
    <w:name w:val="Hyperlink"/>
    <w:basedOn w:val="a0"/>
    <w:uiPriority w:val="99"/>
    <w:semiHidden/>
    <w:unhideWhenUsed/>
    <w:rsid w:val="00C74E1E"/>
    <w:rPr>
      <w:color w:val="0000FF"/>
      <w:u w:val="single"/>
    </w:rPr>
  </w:style>
  <w:style w:type="character" w:styleId="a5">
    <w:name w:val="FollowedHyperlink"/>
    <w:basedOn w:val="a0"/>
    <w:uiPriority w:val="99"/>
    <w:semiHidden/>
    <w:unhideWhenUsed/>
    <w:rsid w:val="00C74E1E"/>
    <w:rPr>
      <w:color w:val="800080"/>
      <w:u w:val="single"/>
    </w:rPr>
  </w:style>
  <w:style w:type="character" w:customStyle="1" w:styleId="17">
    <w:name w:val="17"/>
    <w:basedOn w:val="a0"/>
    <w:rsid w:val="00C74E1E"/>
  </w:style>
</w:styles>
</file>

<file path=word/webSettings.xml><?xml version="1.0" encoding="utf-8"?>
<w:webSettings xmlns:r="http://schemas.openxmlformats.org/officeDocument/2006/relationships" xmlns:w="http://schemas.openxmlformats.org/wordprocessingml/2006/main">
  <w:divs>
    <w:div w:id="12222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07B130F-3632-46FA-B3B4-B4E364305A0C"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5920BCE3-C189-4263-B9F2-407C25C61C0A" TargetMode="External"/><Relationship Id="rId63" Type="http://schemas.openxmlformats.org/officeDocument/2006/relationships/hyperlink" Target="http://pravo-search.minjust.ru/bigs/showDocument.html?id=0F253A64-48FE-4FE2-BBF2-EB079C78A473"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0F253A64-48FE-4FE2-BBF2-EB079C78A473" TargetMode="External"/><Relationship Id="rId170" Type="http://schemas.openxmlformats.org/officeDocument/2006/relationships/hyperlink" Target="https://pravo-search.minjust.ru/bigs/showDocument.html?id=B4F788EC-7412-4DCC-B637-49752C037897" TargetMode="External"/><Relationship Id="rId191" Type="http://schemas.openxmlformats.org/officeDocument/2006/relationships/hyperlink" Target="http://pravo-search.minjust.ru/bigs/showDocument.html?id=0F253A64-48FE-4FE2-BBF2-EB079C78A473"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5920BCE3-C189-4263-B9F2-407C25C61C0A" TargetMode="External"/><Relationship Id="rId107" Type="http://schemas.openxmlformats.org/officeDocument/2006/relationships/hyperlink" Target="http://zakon.scli.ru/" TargetMode="External"/><Relationship Id="rId268" Type="http://schemas.openxmlformats.org/officeDocument/2006/relationships/fontTable" Target="fontTable.xm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pravo-search.minjust.ru/bigs/showDocument.html?id=0F253A64-48FE-4FE2-BBF2-EB079C78A473" TargetMode="External"/><Relationship Id="rId53" Type="http://schemas.openxmlformats.org/officeDocument/2006/relationships/hyperlink" Target="https://pravo-search.minjust.ru/bigs/zakon.scli.ru" TargetMode="External"/><Relationship Id="rId74" Type="http://schemas.openxmlformats.org/officeDocument/2006/relationships/hyperlink" Target="http://pravo-search.minjust.ru/bigs/showDocument.html?id=BAD852B2-4851-43AA-A8F8-FE27E5F31E84"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15D4560C-D530-4955-BF7E-F734337AE80B" TargetMode="External"/><Relationship Id="rId216" Type="http://schemas.openxmlformats.org/officeDocument/2006/relationships/hyperlink" Target="http://pravo-search.minjust.ru/bigs/showDocument.html?id=153E9217-B2A5-44AC-846A-0CA9E913477B" TargetMode="External"/><Relationship Id="rId237" Type="http://schemas.openxmlformats.org/officeDocument/2006/relationships/hyperlink" Target="http://pravo-search.minjust.ru/bigs/showDocument.html?id=0F253A64-48FE-4FE2-BBF2-EB079C78A473" TargetMode="External"/><Relationship Id="rId258" Type="http://schemas.openxmlformats.org/officeDocument/2006/relationships/hyperlink" Target="http://pravo-search.minjust.ru/bigs/showDocument.html?id=38864476-1AC1-4637-8CC9-20125F862A55"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pravo-search.minjust.ru/bigs/showDocument.html?id=45D906E2-2177-4A82-8F91-D9A657F5E3E0" TargetMode="External"/><Relationship Id="rId118" Type="http://schemas.openxmlformats.org/officeDocument/2006/relationships/hyperlink" Target="https://pravo-search.minjust.ru/bigs/showDocument.html?id=207B130F-3632-46FA-B3B4-B4E364305A0C" TargetMode="External"/><Relationship Id="rId139"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pravo-search.minjust.ru/bigs/showDocument.html?id=CCBFA81B-5040-4FCB-A86D-7B6EA509BF68" TargetMode="External"/><Relationship Id="rId150" Type="http://schemas.openxmlformats.org/officeDocument/2006/relationships/hyperlink" Target="http://zakon.scli.ru/"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0F253A64-48FE-4FE2-BBF2-EB079C78A473" TargetMode="External"/><Relationship Id="rId206" Type="http://schemas.openxmlformats.org/officeDocument/2006/relationships/hyperlink" Target="http://pravo-search.minjust.ru/bigs/showDocument.html?id=B3C83C39-A565-4F6D-9BB3-450A6410EBDF" TargetMode="External"/><Relationship Id="rId227" Type="http://schemas.openxmlformats.org/officeDocument/2006/relationships/hyperlink" Target="http://pravo-search.minjust.ru/bigs/showDocument.html?id=CCBFA81B-5040-4FCB-A86D-7B6EA509BF68" TargetMode="External"/><Relationship Id="rId248" Type="http://schemas.openxmlformats.org/officeDocument/2006/relationships/hyperlink" Target="https://pravo-search.minjust.ru/bigs/showDocument.html?id=207B130F-3632-46FA-B3B4-B4E364305A0C" TargetMode="External"/><Relationship Id="rId269" Type="http://schemas.openxmlformats.org/officeDocument/2006/relationships/theme" Target="theme/theme1.xm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pravo-search.minjust.ru/bigs/showDocument.html?id=CCBFA81B-5040-4FCB-A86D-7B6EA509BF68" TargetMode="External"/><Relationship Id="rId108" Type="http://schemas.openxmlformats.org/officeDocument/2006/relationships/hyperlink" Target="http://pravo-search.minjust.ru/bigs/showDocument.html?id=511BA850-6416-4FF0-B8B0-E30F99481A2A" TargetMode="External"/><Relationship Id="rId129" Type="http://schemas.openxmlformats.org/officeDocument/2006/relationships/hyperlink" Target="http://pravo-search.minjust.ru/bigs/showDocument.html?id=CCBFA81B-5040-4FCB-A86D-7B6EA509BF68" TargetMode="External"/><Relationship Id="rId54"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6785A26F-52A6-439E-A2E4-93801511E564"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pravo-search.minjust.ru/bigs/showDocument.html?id=0F253A64-48FE-4FE2-BBF2-EB079C78A473" TargetMode="External"/><Relationship Id="rId161" Type="http://schemas.openxmlformats.org/officeDocument/2006/relationships/hyperlink" Target="http://pravo-search.minjust.ru/bigs/showDocument.html?id=153E9217-B2A5-44AC-846A-0CA9E913477B" TargetMode="External"/><Relationship Id="rId182" Type="http://schemas.openxmlformats.org/officeDocument/2006/relationships/hyperlink" Target="http://pravo-search.minjust.ru/bigs/showDocument.html?id=38864476-1AC1-4637-8CC9-20125F862A55" TargetMode="External"/><Relationship Id="rId217" Type="http://schemas.openxmlformats.org/officeDocument/2006/relationships/hyperlink" Target="http://pravo-search.minjust.ru/bigs/showDocument.html?id=0F253A64-48FE-4FE2-BBF2-EB079C78A473" TargetMode="Externa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pravo-search.minjust.ru/bigs/showDocument.html?id=B3C83C39-A565-4F6D-9BB3-450A6410EBDF" TargetMode="External"/><Relationship Id="rId259" Type="http://schemas.openxmlformats.org/officeDocument/2006/relationships/hyperlink" Target="http://pravo-search.minjust.ru/bigs/showDocument.html?id=511BA850-6416-4FF0-B8B0-E30F99481A2A"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923C2F7A-9349-4C9C-9445-4B95E849B963" TargetMode="External"/><Relationship Id="rId114" Type="http://schemas.openxmlformats.org/officeDocument/2006/relationships/hyperlink" Target="http://pravo-search.minjust.ru/bigs/showDocument.html?id=CCBFA81B-5040-4FCB-A86D-7B6EA509BF68" TargetMode="External"/><Relationship Id="rId119" Type="http://schemas.openxmlformats.org/officeDocument/2006/relationships/hyperlink" Target="https://pravo-search.minjust.ru/bigs/showDocument.html?id=207B130F-3632-46FA-B3B4-B4E364305A0C" TargetMode="External"/><Relationship Id="rId44" Type="http://schemas.openxmlformats.org/officeDocument/2006/relationships/hyperlink" Target="http://pravo-search.minjust.ru/bigs/showDocument.html?id=0F253A64-48FE-4FE2-BBF2-EB079C78A473" TargetMode="External"/><Relationship Id="rId60" Type="http://schemas.openxmlformats.org/officeDocument/2006/relationships/hyperlink" Target="http://pravo-search.minjust.ru/bigs/showDocument.html?id=0F253A64-48FE-4FE2-BBF2-EB079C78A473" TargetMode="External"/><Relationship Id="rId65" Type="http://schemas.openxmlformats.org/officeDocument/2006/relationships/hyperlink" Target="http://pravo-search.minjust.ru/bigs/showDocument.html?id=CCBFA81B-5040-4FCB-A86D-7B6EA509BF68" TargetMode="External"/><Relationship Id="rId81" Type="http://schemas.openxmlformats.org/officeDocument/2006/relationships/hyperlink" Target="http://zakon.scli.ru/" TargetMode="External"/><Relationship Id="rId86"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511BA850-6416-4FF0-B8B0-E30F99481A2A" TargetMode="External"/><Relationship Id="rId135" Type="http://schemas.openxmlformats.org/officeDocument/2006/relationships/hyperlink" Target="http://pravo-search.minjust.ru/bigs/showDocument.html?id=9AA48369-618A-4BB4-B4B8-AE15F2B7EBF6" TargetMode="External"/><Relationship Id="rId151" Type="http://schemas.openxmlformats.org/officeDocument/2006/relationships/hyperlink" Target="http://zakon.scli.ru/" TargetMode="External"/><Relationship Id="rId156" Type="http://schemas.openxmlformats.org/officeDocument/2006/relationships/hyperlink" Target="http://pravo-search.minjust.ru/bigs/showDocument.html?id=0F253A64-48FE-4FE2-BBF2-EB079C78A473"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CCBFA81B-5040-4FCB-A86D-7B6EA509BF68"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2" Type="http://schemas.openxmlformats.org/officeDocument/2006/relationships/hyperlink" Target="http://zakon.scli.ru/" TargetMode="External"/><Relationship Id="rId207" Type="http://schemas.openxmlformats.org/officeDocument/2006/relationships/hyperlink" Target="https://pravo-search.minjust.ru/bigs/showDocument.html?id=B4F788EC-7412-4DCC-B637-49752C037897" TargetMode="External"/><Relationship Id="rId223" Type="http://schemas.openxmlformats.org/officeDocument/2006/relationships/hyperlink" Target="http://zakon.scli.ru/" TargetMode="External"/><Relationship Id="rId228" Type="http://schemas.openxmlformats.org/officeDocument/2006/relationships/hyperlink" Target="http://pravo-search.minjust.ru/bigs/showDocument.html?id=CCBFA81B-5040-4FCB-A86D-7B6EA509BF68" TargetMode="External"/><Relationship Id="rId244" Type="http://schemas.openxmlformats.org/officeDocument/2006/relationships/hyperlink" Target="https://pravo-search.minjust.ru/bigs/showDocument.html?id=60E08DD3-A113-4C2C-BF2A-D7CDCD7938DE" TargetMode="External"/><Relationship Id="rId249" Type="http://schemas.openxmlformats.org/officeDocument/2006/relationships/hyperlink" Target="https://pravo-search.minjust.ru/bigs/showDocument.html?id=936C0DFE-1769-410E-B1BC-9203D570B6C4" TargetMode="External"/><Relationship Id="rId13" Type="http://schemas.openxmlformats.org/officeDocument/2006/relationships/hyperlink" Target="https://pravo-search.minjust.ru/bigs/showDocument.html?id=38864476-1AC1-4637-8CC9-20125F862A55" TargetMode="External"/><Relationship Id="rId18" Type="http://schemas.openxmlformats.org/officeDocument/2006/relationships/hyperlink" Target="https://pravo-search.minjust.ru/bigs/showDocument.html?id=B4F788EC-7412-4DCC-B637-49752C037897" TargetMode="External"/><Relationship Id="rId39" Type="http://schemas.openxmlformats.org/officeDocument/2006/relationships/hyperlink" Target="https://pravo-search.minjust.ru/bigs/showDocument.html?id=5920BCE3-C189-4263-B9F2-407C25C61C0A" TargetMode="External"/><Relationship Id="rId109" Type="http://schemas.openxmlformats.org/officeDocument/2006/relationships/hyperlink" Target="http://pravo-search.minjust.ru/bigs/showDocument.html?id=B3C83C39-A565-4F6D-9BB3-450A6410EBDF" TargetMode="External"/><Relationship Id="rId260" Type="http://schemas.openxmlformats.org/officeDocument/2006/relationships/hyperlink" Target="http://zakon.scli.ru/" TargetMode="External"/><Relationship Id="rId265" Type="http://schemas.openxmlformats.org/officeDocument/2006/relationships/hyperlink" Target="http://pravo-search.minjust.ru/bigs/showDocument.html?id=BAD852B2-4851-43AA-A8F8-FE27E5F31E84" TargetMode="External"/><Relationship Id="rId34" Type="http://schemas.openxmlformats.org/officeDocument/2006/relationships/hyperlink" Target="http://pravo-search.minjust.ru/bigs/showDocument.html?id=BAD852B2-4851-43AA-A8F8-FE27E5F31E84" TargetMode="External"/><Relationship Id="rId50" Type="http://schemas.openxmlformats.org/officeDocument/2006/relationships/hyperlink" Target="http://pravo-search.minjust.ru/bigs/showDocument.html?id=524497EE-939B-46DF-83F5-03E4DB7C55E1" TargetMode="External"/><Relationship Id="rId55" Type="http://schemas.openxmlformats.org/officeDocument/2006/relationships/hyperlink" Target="http://pravo-search.minjust.ru/bigs/showDocument.html?id=BAD852B2-4851-43AA-A8F8-FE27E5F31E84" TargetMode="External"/><Relationship Id="rId76" Type="http://schemas.openxmlformats.org/officeDocument/2006/relationships/hyperlink" Target="http://pravo-search.minjust.ru/bigs/showDocument.html?id=38864476-1AC1-4637-8CC9-20125F862A55"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pravo-search.minjust.ru/bigs/showDocument.html?id=B3C83C39-A565-4F6D-9BB3-450A6410EBDF" TargetMode="External"/><Relationship Id="rId120" Type="http://schemas.openxmlformats.org/officeDocument/2006/relationships/hyperlink" Target="http://pravo-search.minjust.ru/bigs/showDocument.html?id=0F253A64-48FE-4FE2-BBF2-EB079C78A473" TargetMode="External"/><Relationship Id="rId125" Type="http://schemas.openxmlformats.org/officeDocument/2006/relationships/hyperlink" Target="http://zakon.scli.ru/" TargetMode="External"/><Relationship Id="rId141" Type="http://schemas.openxmlformats.org/officeDocument/2006/relationships/hyperlink" Target="https://pravo-search.minjust.ru/bigs/showDocument.html?id=B4F788EC-7412-4DCC-B637-49752C037897" TargetMode="External"/><Relationship Id="rId146" Type="http://schemas.openxmlformats.org/officeDocument/2006/relationships/hyperlink" Target="http://pravo-search.minjust.ru/bigs/showDocument.html?id=511BA850-6416-4FF0-B8B0-E30F99481A2A" TargetMode="External"/><Relationship Id="rId167" Type="http://schemas.openxmlformats.org/officeDocument/2006/relationships/hyperlink" Target="https://pravo-search.minjust.ru/bigs/showDocument.html?id=923C2F7A-9349-4C9C-9445-4B95E849B963" TargetMode="External"/><Relationship Id="rId188" Type="http://schemas.openxmlformats.org/officeDocument/2006/relationships/hyperlink" Target="http://pravo-search.minjust.ru/bigs/showDocument.html?id=B3C83C39-A565-4F6D-9BB3-450A6410EBDF" TargetMode="External"/><Relationship Id="rId7" Type="http://schemas.openxmlformats.org/officeDocument/2006/relationships/hyperlink" Target="https://pravo-search.minjust.ru/bigs/showDocument.html?id=511BA850-6416-4FF0-B8B0-E30F99481A2A" TargetMode="External"/><Relationship Id="rId71" Type="http://schemas.openxmlformats.org/officeDocument/2006/relationships/hyperlink" Target="http://pravo-search.minjust.ru/bigs/showDocument.html?id=23BFA9AF-B847-4F54-8403-F2E327C4305A" TargetMode="External"/><Relationship Id="rId92" Type="http://schemas.openxmlformats.org/officeDocument/2006/relationships/hyperlink" Target="https://pravo-search.minjust.ru/bigs/showDocument.html?id=207B130F-3632-46FA-B3B4-B4E364305A0C" TargetMode="External"/><Relationship Id="rId162" Type="http://schemas.openxmlformats.org/officeDocument/2006/relationships/hyperlink" Target="http://pravo-search.minjust.ru/bigs/showDocument.html?id=BAD852B2-4851-43AA-A8F8-FE27E5F31E84" TargetMode="External"/><Relationship Id="rId183" Type="http://schemas.openxmlformats.org/officeDocument/2006/relationships/hyperlink" Target="http://pravo-search.minjust.ru/bigs/showDocument.html?id=387507C3-B80D-4C0D-9291-8CDC81673F2B" TargetMode="External"/><Relationship Id="rId213" Type="http://schemas.openxmlformats.org/officeDocument/2006/relationships/hyperlink" Target="http://zakon.scli.ru/" TargetMode="External"/><Relationship Id="rId218" Type="http://schemas.openxmlformats.org/officeDocument/2006/relationships/hyperlink" Target="http://pravo-search.minjust.ru/bigs/showDocument.html?id=0F253A64-48FE-4FE2-BBF2-EB079C78A473" TargetMode="External"/><Relationship Id="rId234" Type="http://schemas.openxmlformats.org/officeDocument/2006/relationships/hyperlink" Target="http://pravo-search.minjust.ru/bigs/showDocument.html?id=B11798FF-43B9-49DB-B06C-4223F9D555E2" TargetMode="External"/><Relationship Id="rId239" Type="http://schemas.openxmlformats.org/officeDocument/2006/relationships/hyperlink" Target="https://pravo-search.minjust.ru/bigs/showDocument.html?id=936C0DFE-1769-410E-B1BC-9203D570B6C4"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0" Type="http://schemas.openxmlformats.org/officeDocument/2006/relationships/hyperlink" Target="http://pravo-search.minjust.ru/bigs/showDocument.html?id=B3C83C39-A565-4F6D-9BB3-450A6410EBDF" TargetMode="External"/><Relationship Id="rId255"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pravo-search.minjust.ru/bigs/showDocument.html?id=96E20C02-1B12-465A-B64C-24AA92270007" TargetMode="External"/><Relationship Id="rId40" Type="http://schemas.openxmlformats.org/officeDocument/2006/relationships/hyperlink" Target="https://pravo-search.minjust.ru/bigs/showDocument.html?id=207B130F-3632-46FA-B3B4-B4E364305A0C" TargetMode="External"/><Relationship Id="rId45" Type="http://schemas.openxmlformats.org/officeDocument/2006/relationships/hyperlink" Target="http://pravo-search.minjust.ru/bigs/showDocument.html?id=BAD852B2-4851-43AA-A8F8-FE27E5F31E84" TargetMode="External"/><Relationship Id="rId66" Type="http://schemas.openxmlformats.org/officeDocument/2006/relationships/hyperlink" Target="http://pravo-search.minjust.ru/bigs/showDocument.html?id=CCBFA81B-5040-4FCB-A86D-7B6EA509BF68" TargetMode="External"/><Relationship Id="rId87" Type="http://schemas.openxmlformats.org/officeDocument/2006/relationships/hyperlink" Target="http://pravo-search.minjust.ru/bigs/showDocument.html?id=0F253A64-48FE-4FE2-BBF2-EB079C78A473"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F7DE1846-3C6A-47AB-B440-B8E4CEA90C68" TargetMode="External"/><Relationship Id="rId131" Type="http://schemas.openxmlformats.org/officeDocument/2006/relationships/hyperlink" Target="http://pravo-search.minjust.ru/bigs/showDocument.html?id=B3C83C39-A565-4F6D-9BB3-450A6410EBDF" TargetMode="External"/><Relationship Id="rId136" Type="http://schemas.openxmlformats.org/officeDocument/2006/relationships/hyperlink" Target="http://pravo-search.minjust.ru/bigs/showDocument.html?id=23BFA9AF-B847-4F54-8403-F2E327C4305A" TargetMode="External"/><Relationship Id="rId157" Type="http://schemas.openxmlformats.org/officeDocument/2006/relationships/hyperlink" Target="http://pravo-search.minjust.ru/bigs/showDocument.html?id=CCBFA81B-5040-4FCB-A86D-7B6EA509BF68" TargetMode="External"/><Relationship Id="rId178" Type="http://schemas.openxmlformats.org/officeDocument/2006/relationships/hyperlink" Target="http://pravo-search.minjust.ru/bigs/showDocument.html?id=96E20C02-1B12-465A-B64C-24AA92270007" TargetMode="External"/><Relationship Id="rId61" Type="http://schemas.openxmlformats.org/officeDocument/2006/relationships/hyperlink" Target="http://pravo-search.minjust.ru/bigs/showDocument.html?id=0F253A64-48FE-4FE2-BBF2-EB079C78A473" TargetMode="External"/><Relationship Id="rId82" Type="http://schemas.openxmlformats.org/officeDocument/2006/relationships/hyperlink" Target="http://zakon.scli.ru/" TargetMode="External"/><Relationship Id="rId152" Type="http://schemas.openxmlformats.org/officeDocument/2006/relationships/hyperlink" Target="https://pravo-search.minjust.ru/bigs/showDocument.html?id=CF1F5643-3AEB-4438-9333-2E47F2A9D0E7"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0F253A64-48FE-4FE2-BBF2-EB079C78A473" TargetMode="External"/><Relationship Id="rId199" Type="http://schemas.openxmlformats.org/officeDocument/2006/relationships/hyperlink" Target="http://pravo-search.minjust.ru/bigs/showDocument.html?id=0F253A64-48FE-4FE2-BBF2-EB079C78A473" TargetMode="External"/><Relationship Id="rId203" Type="http://schemas.openxmlformats.org/officeDocument/2006/relationships/hyperlink" Target="http://pravo-search.minjust.ru/bigs/showDocument.html?id=B3C83C39-A565-4F6D-9BB3-450A6410EBDF"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936C0DFE-1769-410E-B1BC-9203D570B6C4" TargetMode="External"/><Relationship Id="rId240" Type="http://schemas.openxmlformats.org/officeDocument/2006/relationships/hyperlink" Target="https://pravo-search.minjust.ru/bigs/showDocument.html?id=60E08DD3-A113-4C2C-BF2A-D7CDCD7938DE" TargetMode="External"/><Relationship Id="rId245" Type="http://schemas.openxmlformats.org/officeDocument/2006/relationships/hyperlink" Target="http://pravo-search.minjust.ru/bigs/showDocument.html?id=38864476-1AC1-4637-8CC9-20125F862A55" TargetMode="External"/><Relationship Id="rId261" Type="http://schemas.openxmlformats.org/officeDocument/2006/relationships/hyperlink" Target="http://zakon.scli.ru/" TargetMode="External"/><Relationship Id="rId266" Type="http://schemas.openxmlformats.org/officeDocument/2006/relationships/hyperlink" Target="https://pravo-search.minjust.ru/bigs/showDocument.html?id=D33DFF46-B943-4A30-8A73-0682579A6495" TargetMode="External"/><Relationship Id="rId14" Type="http://schemas.openxmlformats.org/officeDocument/2006/relationships/hyperlink" Target="https://pravo-search.minjust.ru/bigs/showDocument.html?id=207B130F-3632-46FA-B3B4-B4E364305A0C" TargetMode="External"/><Relationship Id="rId30" Type="http://schemas.openxmlformats.org/officeDocument/2006/relationships/hyperlink" Target="https://pravo-search.minjust.ru/bigs/showDocument.html?id=207B130F-3632-46FA-B3B4-B4E364305A0C"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BAD852B2-4851-43AA-A8F8-FE27E5F31E84" TargetMode="External"/><Relationship Id="rId100" Type="http://schemas.openxmlformats.org/officeDocument/2006/relationships/hyperlink" Target="http://pravo-search.minjust.ru/bigs/showDocument.html?id=CCBFA81B-5040-4FCB-A86D-7B6EA509BF68" TargetMode="External"/><Relationship Id="rId105" Type="http://schemas.openxmlformats.org/officeDocument/2006/relationships/hyperlink" Target="http://pravo-search.minjust.ru/bigs/showDocument.html?id=BAD852B2-4851-43AA-A8F8-FE27E5F31E84" TargetMode="External"/><Relationship Id="rId126" Type="http://schemas.openxmlformats.org/officeDocument/2006/relationships/hyperlink" Target="http://pravo-search.minjust.ru/bigs/showDocument.html?id=CCBFA81B-5040-4FCB-A86D-7B6EA509BF68" TargetMode="External"/><Relationship Id="rId147" Type="http://schemas.openxmlformats.org/officeDocument/2006/relationships/hyperlink" Target="http://pravo-search.minjust.ru/bigs/showDocument.html?id=511BA850-6416-4FF0-B8B0-E30F99481A2A" TargetMode="External"/><Relationship Id="rId168" Type="http://schemas.openxmlformats.org/officeDocument/2006/relationships/hyperlink" Target="https://pravo-search.minjust.ru/bigs/showDocument.html?id=B4F788EC-7412-4DCC-B637-49752C037897" TargetMode="External"/><Relationship Id="rId8" Type="http://schemas.openxmlformats.org/officeDocument/2006/relationships/hyperlink" Target="https://pravo-search.minjust.ru/bigs/showDocument.html?id=153E9217-B2A5-44AC-846A-0CA9E913477B" TargetMode="External"/><Relationship Id="rId51" Type="http://schemas.openxmlformats.org/officeDocument/2006/relationships/hyperlink" Target="http://pravo-search.minjust.ru/bigs/showDocument.html?id=38864476-1AC1-4637-8CC9-20125F862A55" TargetMode="External"/><Relationship Id="rId72"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207B130F-3632-46FA-B3B4-B4E364305A0C" TargetMode="External"/><Relationship Id="rId98" Type="http://schemas.openxmlformats.org/officeDocument/2006/relationships/hyperlink" Target="https://pravo-search.minjust.ru/bigs/showDocument.html?id=5920BCE3-C189-4263-B9F2-407C25C61C0A" TargetMode="External"/><Relationship Id="rId121" Type="http://schemas.openxmlformats.org/officeDocument/2006/relationships/hyperlink" Target="http://pravo-search.minjust.ru/bigs/showDocument.html?id=0F253A64-48FE-4FE2-BBF2-EB079C78A473" TargetMode="External"/><Relationship Id="rId142" Type="http://schemas.openxmlformats.org/officeDocument/2006/relationships/hyperlink" Target="http://pravo-search.minjust.ru/bigs/showDocument.html?id=38864476-1AC1-4637-8CC9-20125F862A55" TargetMode="External"/><Relationship Id="rId163" Type="http://schemas.openxmlformats.org/officeDocument/2006/relationships/hyperlink" Target="https://pravo-search.minjust.ru/bigs/showDocument.html?id=B4F788EC-7412-4DCC-B637-49752C037897"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923C2F7A-9349-4C9C-9445-4B95E849B963" TargetMode="External"/><Relationship Id="rId219" Type="http://schemas.openxmlformats.org/officeDocument/2006/relationships/hyperlink" Target="http://pravo-search.minjust.ru/bigs/showDocument.html?id=B3C83C39-A565-4F6D-9BB3-450A6410EBDF"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B3C83C39-A565-4F6D-9BB3-450A6410EBDF" TargetMode="External"/><Relationship Id="rId230" Type="http://schemas.openxmlformats.org/officeDocument/2006/relationships/hyperlink" Target="http://zakon.scli.ru/" TargetMode="External"/><Relationship Id="rId235" Type="http://schemas.openxmlformats.org/officeDocument/2006/relationships/hyperlink" Target="http://pravo-search.minjust.ru/bigs/showDocument.html?id=B11798FF-43B9-49DB-B06C-4223F9D555E2" TargetMode="External"/><Relationship Id="rId251" Type="http://schemas.openxmlformats.org/officeDocument/2006/relationships/hyperlink" Target="http://pravo-search.minjust.ru/bigs/showDocument.html?id=CCBFA81B-5040-4FCB-A86D-7B6EA509BF68" TargetMode="External"/><Relationship Id="rId256" Type="http://schemas.openxmlformats.org/officeDocument/2006/relationships/hyperlink" Target="http://pravo-search.minjust.ru/bigs/showDocument.html?id=511BA850-6416-4FF0-B8B0-E30F99481A2A"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BAD852B2-4851-43AA-A8F8-FE27E5F31E84"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936C0DFE-1769-410E-B1BC-9203D570B6C4" TargetMode="External"/><Relationship Id="rId137" Type="http://schemas.openxmlformats.org/officeDocument/2006/relationships/hyperlink" Target="http://pravo-search.minjust.ru/bigs/showDocument.html?id=38864476-1AC1-4637-8CC9-20125F862A55" TargetMode="External"/><Relationship Id="rId158"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3658A2F0-13F2-4925-A536-3EF779CFF4CC"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CCBFA81B-5040-4FCB-A86D-7B6EA509BF68" TargetMode="External"/><Relationship Id="rId88" Type="http://schemas.openxmlformats.org/officeDocument/2006/relationships/hyperlink" Target="http://pravo-search.minjust.ru/bigs/showDocument.html?id=CCBFA81B-5040-4FCB-A86D-7B6EA509BF68"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CF1F5643-3AEB-4438-9333-2E47F2A9D0E7" TargetMode="External"/><Relationship Id="rId174" Type="http://schemas.openxmlformats.org/officeDocument/2006/relationships/hyperlink" Target="http://zakon.scli.ru/" TargetMode="External"/><Relationship Id="rId179" Type="http://schemas.openxmlformats.org/officeDocument/2006/relationships/hyperlink" Target="http://pravo-search.minjust.ru/bigs/showDocument.html?id=0F253A64-48FE-4FE2-BBF2-EB079C78A473"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zakon.scli.ru/" TargetMode="External"/><Relationship Id="rId220" Type="http://schemas.openxmlformats.org/officeDocument/2006/relationships/hyperlink" Target="http://pravo-search.minjust.ru/bigs/showDocument.html?id=0F253A64-48FE-4FE2-BBF2-EB079C78A473"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E262A5DE-C87F-42B7-A120-7DCF949D8830" TargetMode="External"/><Relationship Id="rId246" Type="http://schemas.openxmlformats.org/officeDocument/2006/relationships/hyperlink" Target="https://pravo-search.minjust.ru/bigs/showDocument.html?id=207B130F-3632-46FA-B3B4-B4E364305A0C" TargetMode="External"/><Relationship Id="rId267" Type="http://schemas.openxmlformats.org/officeDocument/2006/relationships/hyperlink" Target="https://pravo-search.minjust.ru/bigs/showDocument.html?id=936C0DFE-1769-410E-B1BC-9203D570B6C4" TargetMode="Externa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pravo-search.minjust.ru/bigs/showDocument.html?id=F696F01E-A85D-4430-A12D-08A26769254C"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pravo-search.minjust.ru/bigs/showDocument.html?id=0F253A64-48FE-4FE2-BBF2-EB079C78A473"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pravo-search.minjust.ru/bigs/showDocument.html?id=511BA850-6416-4FF0-B8B0-E30F99481A2A" TargetMode="External"/><Relationship Id="rId52" Type="http://schemas.openxmlformats.org/officeDocument/2006/relationships/hyperlink" Target="https://pravo-search.minjust.ru/bigs/showDocument.html?id=207B130F-3632-46FA-B3B4-B4E364305A0C" TargetMode="External"/><Relationship Id="rId73" Type="http://schemas.openxmlformats.org/officeDocument/2006/relationships/hyperlink" Target="http://pravo-search.minjust.ru/bigs/showDocument.html?id=38864476-1AC1-4637-8CC9-20125F862A55" TargetMode="External"/><Relationship Id="rId78" Type="http://schemas.openxmlformats.org/officeDocument/2006/relationships/hyperlink" Target="http://pravo-search.minjust.ru/bigs/showDocument.html?id=B3C83C39-A565-4F6D-9BB3-450A6410EBDF"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pravo-search.minjust.ru/bigs/showDocument.html?id=B3C83C39-A565-4F6D-9BB3-450A6410EBDF" TargetMode="External"/><Relationship Id="rId101" Type="http://schemas.openxmlformats.org/officeDocument/2006/relationships/hyperlink" Target="http://pravo-search.minjust.ru/bigs/showDocument.html?id=B3C83C39-A565-4F6D-9BB3-450A6410EBDF" TargetMode="External"/><Relationship Id="rId122" Type="http://schemas.openxmlformats.org/officeDocument/2006/relationships/hyperlink" Target="http://pravo-search.minjust.ru/bigs/showDocument.html?id=BAD852B2-4851-43AA-A8F8-FE27E5F31E84" TargetMode="External"/><Relationship Id="rId143" Type="http://schemas.openxmlformats.org/officeDocument/2006/relationships/hyperlink" Target="http://pravo-search.minjust.ru/bigs/showDocument.html?id=0F253A64-48FE-4FE2-BBF2-EB079C78A473" TargetMode="External"/><Relationship Id="rId148" Type="http://schemas.openxmlformats.org/officeDocument/2006/relationships/hyperlink" Target="http://pravo-search.minjust.ru/bigs/showDocument.html?id=BAD852B2-4851-43AA-A8F8-FE27E5F31E84" TargetMode="External"/><Relationship Id="rId164" Type="http://schemas.openxmlformats.org/officeDocument/2006/relationships/hyperlink" Target="http://pravo-search.minjust.ru/bigs/showDocument.html?id=CCBFA81B-5040-4FCB-A86D-7B6EA509BF68" TargetMode="External"/><Relationship Id="rId169" Type="http://schemas.openxmlformats.org/officeDocument/2006/relationships/hyperlink" Target="https://pravo-search.minjust.ru/bigs/showDocument.html?id=B4F788EC-7412-4DCC-B637-49752C037897" TargetMode="External"/><Relationship Id="rId185" Type="http://schemas.openxmlformats.org/officeDocument/2006/relationships/hyperlink" Target="http://pravo-search.minjust.ru/bigs/showDocument.html?id=0F253A64-48FE-4FE2-BBF2-EB079C78A473"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923C2F7A-9349-4C9C-9445-4B95E849B963" TargetMode="External"/><Relationship Id="rId210" Type="http://schemas.openxmlformats.org/officeDocument/2006/relationships/hyperlink" Target="http://pravo-search.minjust.ru/bigs/showDocument.html?id=B3C83C39-A565-4F6D-9BB3-450A6410EBDF"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0F253A64-48FE-4FE2-BBF2-EB079C78A473" TargetMode="External"/><Relationship Id="rId257" Type="http://schemas.openxmlformats.org/officeDocument/2006/relationships/hyperlink" Target="http://pravo-search.minjust.ru/bigs/showDocument.html?id=0F253A64-48FE-4FE2-BBF2-EB079C78A473" TargetMode="External"/><Relationship Id="rId26" Type="http://schemas.openxmlformats.org/officeDocument/2006/relationships/hyperlink" Target="http://pravo-search.minjust.ru/bigs/showDocument.html?id=0F253A64-48FE-4FE2-BBF2-EB079C78A473" TargetMode="External"/><Relationship Id="rId231" Type="http://schemas.openxmlformats.org/officeDocument/2006/relationships/hyperlink" Target="http://pravo-search.minjust.ru/bigs/showDocument.html?id=0F253A64-48FE-4FE2-BBF2-EB079C78A473" TargetMode="External"/><Relationship Id="rId252"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pravo-search.minjust.ru/bigs/showDocument.html?id=E999DCF9-926B-4FA1-9B51-8FD631C66B00"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511BA850-6416-4FF0-B8B0-E30F99481A2A" TargetMode="External"/><Relationship Id="rId112" Type="http://schemas.openxmlformats.org/officeDocument/2006/relationships/hyperlink" Target="http://pravo-search.minjust.ru/bigs/showDocument.html?id=511BA850-6416-4FF0-B8B0-E30F99481A2A" TargetMode="External"/><Relationship Id="rId133" Type="http://schemas.openxmlformats.org/officeDocument/2006/relationships/hyperlink" Target="http://pravo-search.minjust.ru/bigs/showDocument.html?id=B3C83C39-A565-4F6D-9BB3-450A6410EBDF" TargetMode="External"/><Relationship Id="rId154" Type="http://schemas.openxmlformats.org/officeDocument/2006/relationships/hyperlink" Target="https://pravo-search.minjust.ru/bigs/showDocument.html?id=CF1F5643-3AEB-4438-9333-2E47F2A9D0E7" TargetMode="External"/><Relationship Id="rId175" Type="http://schemas.openxmlformats.org/officeDocument/2006/relationships/hyperlink" Target="http://pravo-search.minjust.ru/bigs/showDocument.html?id=CCBFA81B-5040-4FCB-A86D-7B6EA509BF68" TargetMode="External"/><Relationship Id="rId196" Type="http://schemas.openxmlformats.org/officeDocument/2006/relationships/hyperlink" Target="http://pravo-search.minjust.ru/bigs/showDocument.html?id=CCBFA81B-5040-4FCB-A86D-7B6EA509BF68"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pravo-search.minjust.ru/bigs/showDocument.html?id=B3C83C39-A565-4F6D-9BB3-450A6410EBDF" TargetMode="External"/><Relationship Id="rId242" Type="http://schemas.openxmlformats.org/officeDocument/2006/relationships/hyperlink" Target="https://pravo-search.minjust.ru/bigs/showDocument.html?id=207B130F-3632-46FA-B3B4-B4E364305A0C" TargetMode="External"/><Relationship Id="rId263" Type="http://schemas.openxmlformats.org/officeDocument/2006/relationships/hyperlink" Target="http://zakon.scli.ru/" TargetMode="External"/><Relationship Id="rId37" Type="http://schemas.openxmlformats.org/officeDocument/2006/relationships/hyperlink" Target="https://pravo-search.minjust.ru/bigs/showDocument.html?id=936C0DFE-1769-410E-B1BC-9203D570B6C4"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B3C83C39-A565-4F6D-9BB3-450A6410EBDF"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0F253A64-48FE-4FE2-BBF2-EB079C78A473"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923C2F7A-9349-4C9C-9445-4B95E849B963" TargetMode="External"/><Relationship Id="rId186" Type="http://schemas.openxmlformats.org/officeDocument/2006/relationships/hyperlink" Target="http://pravo-search.minjust.ru/bigs/showDocument.html?id=BAD852B2-4851-43AA-A8F8-FE27E5F31E84"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B3C83C39-A565-4F6D-9BB3-450A6410EBDF" TargetMode="External"/><Relationship Id="rId253" Type="http://schemas.openxmlformats.org/officeDocument/2006/relationships/hyperlink" Target="http://pravo-search.minjust.ru/bigs/showDocument.html?id=0F253A64-48FE-4FE2-BBF2-EB079C78A473" TargetMode="External"/><Relationship Id="rId27" Type="http://schemas.openxmlformats.org/officeDocument/2006/relationships/hyperlink" Target="https://pravo-search.minjust.ru/bigs/showDocument.html?id=5920BCE3-C189-4263-B9F2-407C25C61C0A" TargetMode="External"/><Relationship Id="rId48" Type="http://schemas.openxmlformats.org/officeDocument/2006/relationships/hyperlink" Target="https://pravo-search.minjust.ru/bigs/showDocument.html?id=207B130F-3632-46FA-B3B4-B4E364305A0C" TargetMode="External"/><Relationship Id="rId69" Type="http://schemas.openxmlformats.org/officeDocument/2006/relationships/hyperlink" Target="http://pravo-search.minjust.ru/bigs/showDocument.html?id=BAD852B2-4851-43AA-A8F8-FE27E5F31E84" TargetMode="External"/><Relationship Id="rId113" Type="http://schemas.openxmlformats.org/officeDocument/2006/relationships/hyperlink" Target="http://pravo-search.minjust.ru/bigs/showDocument.html?id=511BA850-6416-4FF0-B8B0-E30F99481A2A"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CCBFA81B-5040-4FCB-A86D-7B6EA509BF68" TargetMode="External"/><Relationship Id="rId201" Type="http://schemas.openxmlformats.org/officeDocument/2006/relationships/hyperlink" Target="http://pravo-search.minjust.ru/bigs/showDocument.html?id=CCBFA81B-5040-4FCB-A86D-7B6EA509BF68" TargetMode="External"/><Relationship Id="rId222" Type="http://schemas.openxmlformats.org/officeDocument/2006/relationships/hyperlink" Target="http://pravo-search.minjust.ru/bigs/showDocument.html?id=0F253A64-48FE-4FE2-BBF2-EB079C78A473" TargetMode="External"/><Relationship Id="rId243" Type="http://schemas.openxmlformats.org/officeDocument/2006/relationships/hyperlink" Target="http://pravo-search.minjust.ru/bigs/showDocument.html?id=0F253A64-48FE-4FE2-BBF2-EB079C78A473" TargetMode="External"/><Relationship Id="rId264" Type="http://schemas.openxmlformats.org/officeDocument/2006/relationships/hyperlink" Target="http://pravo-search.minjust.ru/bigs/showDocument.html?id=60E7A40F-05D9-44D9-8E93-11B782F4AFA0"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207B130F-3632-46FA-B3B4-B4E364305A0C" TargetMode="External"/><Relationship Id="rId59" Type="http://schemas.openxmlformats.org/officeDocument/2006/relationships/hyperlink" Target="http://pravo-search.minjust.ru/bigs/showDocument.html?id=CCBFA81B-5040-4FCB-A86D-7B6EA509BF68" TargetMode="External"/><Relationship Id="rId103" Type="http://schemas.openxmlformats.org/officeDocument/2006/relationships/hyperlink" Target="http://pravo-search.minjust.ru/bigs/showDocument.html?id=38864476-1AC1-4637-8CC9-20125F862A55" TargetMode="External"/><Relationship Id="rId124" Type="http://schemas.openxmlformats.org/officeDocument/2006/relationships/hyperlink" Target="http://zakon.scli.ru/" TargetMode="External"/><Relationship Id="rId70" Type="http://schemas.openxmlformats.org/officeDocument/2006/relationships/hyperlink" Target="http://pravo-search.minjust.ru/bigs/showDocument.html?id=9AA48369-618A-4BB4-B4B8-AE15F2B7EBF6" TargetMode="External"/><Relationship Id="rId91" Type="http://schemas.openxmlformats.org/officeDocument/2006/relationships/hyperlink" Target="http://pravo-search.minjust.ru/bigs/showDocument.html?id=511BA850-6416-4FF0-B8B0-E30F99481A2A"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207B130F-3632-46FA-B3B4-B4E364305A0C" TargetMode="External"/><Relationship Id="rId1" Type="http://schemas.openxmlformats.org/officeDocument/2006/relationships/styles" Target="styles.xml"/><Relationship Id="rId212" Type="http://schemas.openxmlformats.org/officeDocument/2006/relationships/hyperlink" Target="http://pravo-search.minjust.ru/bigs/showDocument.html?id=CCBFA81B-5040-4FCB-A86D-7B6EA509BF68" TargetMode="External"/><Relationship Id="rId233" Type="http://schemas.openxmlformats.org/officeDocument/2006/relationships/hyperlink" Target="http://pravo-search.minjust.ru/bigs/showDocument.html?id=B3C83C39-A565-4F6D-9BB3-450A6410EBDF" TargetMode="External"/><Relationship Id="rId25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23567</Words>
  <Characters>134332</Characters>
  <Application>Microsoft Office Word</Application>
  <DocSecurity>0</DocSecurity>
  <Lines>1119</Lines>
  <Paragraphs>315</Paragraphs>
  <ScaleCrop>false</ScaleCrop>
  <Company/>
  <LinksUpToDate>false</LinksUpToDate>
  <CharactersWithSpaces>157584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2023-05-24T09:03:00Z</dcterms:created>
  <dcterms:modified xsi:type="dcterms:W3CDTF">2023-05-24T09:03:00Z</dcterms:modified>
</cp:coreProperties>
</file>