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38" w:rsidRPr="006F1738" w:rsidRDefault="006F1738" w:rsidP="006F1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НИЖНЕСУЭТУКСКИЙ СЕЛЬСКИЙ СОВЕТ ДЕПУТАТОВ</w:t>
      </w:r>
    </w:p>
    <w:p w:rsidR="006F1738" w:rsidRPr="006F1738" w:rsidRDefault="006F1738" w:rsidP="006F1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ул. </w:t>
      </w:r>
      <w:proofErr w:type="gramStart"/>
      <w:r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Советская</w:t>
      </w:r>
      <w:proofErr w:type="gramEnd"/>
      <w:r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5 с. Нижний </w:t>
      </w:r>
      <w:proofErr w:type="spellStart"/>
      <w:r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Суэтук</w:t>
      </w:r>
      <w:proofErr w:type="spellEnd"/>
      <w:r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662822 телефон 27-3-47</w:t>
      </w:r>
    </w:p>
    <w:p w:rsidR="006F1738" w:rsidRPr="006F1738" w:rsidRDefault="006F1738" w:rsidP="006F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1738" w:rsidRPr="006F1738" w:rsidRDefault="006F1738" w:rsidP="006F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F1738" w:rsidRPr="006F1738" w:rsidRDefault="00AC1F3A" w:rsidP="00AC1F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6F1738"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AC1F3A" w:rsidRDefault="00AC1F3A" w:rsidP="00AC1F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F1738" w:rsidRPr="006F1738" w:rsidRDefault="00E77BB4" w:rsidP="00AC1F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07.11.2022</w:t>
      </w:r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C1F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proofErr w:type="gramStart"/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Нижний </w:t>
      </w:r>
      <w:proofErr w:type="spellStart"/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Суэтук</w:t>
      </w:r>
      <w:proofErr w:type="spellEnd"/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C1F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C1F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6F1738" w:rsidRPr="006F1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49-91р</w:t>
      </w:r>
    </w:p>
    <w:p w:rsidR="006F1738" w:rsidRPr="006F1738" w:rsidRDefault="006F1738" w:rsidP="006F1738">
      <w:pPr>
        <w:shd w:val="clear" w:color="auto" w:fill="FFFFFF"/>
        <w:tabs>
          <w:tab w:val="left" w:pos="2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6F1738" w:rsidRPr="006F1738" w:rsidRDefault="006F1738" w:rsidP="006F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7BB4" w:rsidRDefault="006F1738" w:rsidP="00E77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</w:t>
      </w:r>
      <w:r w:rsidR="00E7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Положения о порядке назначения</w:t>
      </w:r>
    </w:p>
    <w:p w:rsidR="00E77BB4" w:rsidRDefault="006F1738" w:rsidP="00E77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проведения опроса </w:t>
      </w:r>
      <w:r w:rsidR="00E7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 в </w:t>
      </w:r>
      <w:proofErr w:type="gramStart"/>
      <w:r w:rsidR="00E7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муниципальном</w:t>
      </w:r>
      <w:proofErr w:type="gramEnd"/>
    </w:p>
    <w:p w:rsidR="006F1738" w:rsidRPr="006F1738" w:rsidRDefault="006F1738" w:rsidP="00E77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образовании</w:t>
      </w:r>
      <w:proofErr w:type="gramEnd"/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Нижнесуэтукский</w:t>
      </w:r>
      <w:proofErr w:type="spellEnd"/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</w:p>
    <w:p w:rsidR="006F1738" w:rsidRPr="006F1738" w:rsidRDefault="006F1738" w:rsidP="006F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статьи 31 Федерального закона от 06.10.03 г. № 131-ФЗ «Об общих принципах организации местного самоуправления в Российской Федерации», Закона Красноярского края </w:t>
      </w:r>
      <w:r w:rsidRPr="006F1738">
        <w:rPr>
          <w:rFonts w:ascii="Times New Roman" w:eastAsia="Times New Roman" w:hAnsi="Times New Roman" w:cs="Times New Roman"/>
          <w:sz w:val="24"/>
          <w:szCs w:val="24"/>
        </w:rPr>
        <w:t>от 10.12.2020 № 10-4541 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отдельных вопросах назначения и проведения опроса граждан в муниципальных образованиях Красноярского края, в соответствии с </w:t>
      </w:r>
      <w:r w:rsidRPr="006F1738">
        <w:rPr>
          <w:rFonts w:ascii="Times New Roman" w:eastAsia="Times New Roman" w:hAnsi="Times New Roman" w:cs="Times New Roman"/>
          <w:sz w:val="24"/>
          <w:szCs w:val="24"/>
        </w:rPr>
        <w:t xml:space="preserve">Уставом сельского поселения </w:t>
      </w:r>
      <w:proofErr w:type="spellStart"/>
      <w:r w:rsidRPr="006F1738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6F1738">
        <w:rPr>
          <w:rFonts w:ascii="Times New Roman" w:eastAsia="Times New Roman" w:hAnsi="Times New Roman" w:cs="Times New Roman"/>
          <w:sz w:val="24"/>
          <w:szCs w:val="24"/>
        </w:rPr>
        <w:t xml:space="preserve"> сельсовет Ермаковского муниципального района Красноярского края, </w:t>
      </w:r>
      <w:proofErr w:type="spellStart"/>
      <w:r w:rsidRPr="006F1738">
        <w:rPr>
          <w:rFonts w:ascii="Times New Roman" w:eastAsia="Times New Roman" w:hAnsi="Times New Roman" w:cs="Times New Roman"/>
          <w:sz w:val="24"/>
          <w:szCs w:val="24"/>
        </w:rPr>
        <w:t>Нижнесуэтукский</w:t>
      </w:r>
      <w:proofErr w:type="spellEnd"/>
      <w:r w:rsidRPr="006F1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сельский Совет депутатов РЕШИЛ:</w:t>
      </w:r>
      <w:proofErr w:type="gramEnd"/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Утвердить Положение о порядке назначения и проведения опроса граждан в муниципальном образовании </w:t>
      </w:r>
      <w:proofErr w:type="spellStart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сельсовет, согласно Приложению.</w:t>
      </w:r>
    </w:p>
    <w:p w:rsidR="006F1738" w:rsidRPr="006F1738" w:rsidRDefault="006F1738" w:rsidP="006F1738">
      <w:pPr>
        <w:shd w:val="clear" w:color="auto" w:fill="FFFFFF"/>
        <w:spacing w:after="0" w:line="240" w:lineRule="auto"/>
        <w:ind w:right="-24" w:firstLine="697"/>
        <w:rPr>
          <w:rFonts w:ascii="Times New Roman" w:eastAsia="Times New Roman" w:hAnsi="Times New Roman" w:cs="Times New Roman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F1738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F173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председателя </w:t>
      </w:r>
      <w:proofErr w:type="spellStart"/>
      <w:r w:rsidRPr="006F1738">
        <w:rPr>
          <w:rFonts w:ascii="Times New Roman" w:eastAsia="Times New Roman" w:hAnsi="Times New Roman" w:cs="Times New Roman"/>
          <w:bCs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Совета депутатов В.В. </w:t>
      </w:r>
      <w:proofErr w:type="spellStart"/>
      <w:r w:rsidRPr="006F1738">
        <w:rPr>
          <w:rFonts w:ascii="Times New Roman" w:eastAsia="Times New Roman" w:hAnsi="Times New Roman" w:cs="Times New Roman"/>
          <w:bCs/>
          <w:sz w:val="24"/>
          <w:szCs w:val="24"/>
        </w:rPr>
        <w:t>Бочарова</w:t>
      </w:r>
      <w:proofErr w:type="spellEnd"/>
      <w:r w:rsidRPr="006F17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вступает в силу после официального опубликования (обнародования) на официальном сайте администрации </w:t>
      </w:r>
      <w:proofErr w:type="spellStart"/>
      <w:r w:rsidRPr="006F1738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sz w:val="24"/>
          <w:szCs w:val="24"/>
        </w:rPr>
        <w:t xml:space="preserve"> сельсовета. </w:t>
      </w: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738" w:rsidRPr="006F1738" w:rsidRDefault="006F1738" w:rsidP="006F1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>Нижнесуэтукского</w:t>
      </w:r>
      <w:proofErr w:type="spellEnd"/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Д.С. Сидоренко</w:t>
      </w: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</w:t>
      </w:r>
      <w:proofErr w:type="spellStart"/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>Нижнесуэтукского</w:t>
      </w:r>
      <w:proofErr w:type="spellEnd"/>
    </w:p>
    <w:p w:rsidR="006F1738" w:rsidRPr="006F1738" w:rsidRDefault="006F1738" w:rsidP="006F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Совета депутатов</w:t>
      </w: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F173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В.В. Бочаров</w:t>
      </w:r>
    </w:p>
    <w:p w:rsidR="006F1738" w:rsidRPr="006F1738" w:rsidRDefault="006F1738" w:rsidP="006F1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738" w:rsidRDefault="006F1738" w:rsidP="006F173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F1738" w:rsidRDefault="006F1738" w:rsidP="00E77BB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6F1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738" w:rsidRPr="006F1738" w:rsidRDefault="006F1738" w:rsidP="00E77B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1738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6F1738" w:rsidRPr="006F1738" w:rsidRDefault="006F1738" w:rsidP="006F17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 к  решению</w:t>
      </w:r>
    </w:p>
    <w:p w:rsidR="0073155C" w:rsidRPr="00867F28" w:rsidRDefault="0073155C" w:rsidP="006F17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6F1738" w:rsidRPr="00867F28" w:rsidRDefault="006F1738" w:rsidP="006F17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73155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от </w:t>
      </w:r>
      <w:r w:rsidR="00E77BB4">
        <w:rPr>
          <w:rFonts w:ascii="Times New Roman" w:eastAsia="Times New Roman" w:hAnsi="Times New Roman" w:cs="Times New Roman"/>
          <w:color w:val="000000"/>
          <w:sz w:val="24"/>
          <w:szCs w:val="24"/>
        </w:rPr>
        <w:t>07.11.2022 г.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E77BB4">
        <w:rPr>
          <w:rFonts w:ascii="Times New Roman" w:eastAsia="Times New Roman" w:hAnsi="Times New Roman" w:cs="Times New Roman"/>
          <w:color w:val="000000"/>
          <w:sz w:val="24"/>
          <w:szCs w:val="24"/>
        </w:rPr>
        <w:t>49-91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73155C" w:rsidRPr="00867F28" w:rsidRDefault="0073155C" w:rsidP="006F17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55C" w:rsidRPr="006F1738" w:rsidRDefault="0073155C" w:rsidP="00867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738" w:rsidRPr="006F1738" w:rsidRDefault="006F1738" w:rsidP="006F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F1738" w:rsidRPr="006F1738" w:rsidRDefault="006F1738" w:rsidP="006F1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6F1738" w:rsidRPr="006F1738" w:rsidRDefault="006F1738" w:rsidP="006F17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назначения  и  проведения опроса граждан в муниципальном образовании </w:t>
      </w:r>
      <w:proofErr w:type="spellStart"/>
      <w:r w:rsidR="0073155C" w:rsidRPr="00867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Нижнесуэтукский</w:t>
      </w:r>
      <w:proofErr w:type="spellEnd"/>
      <w:r w:rsidR="0073155C" w:rsidRPr="00867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</w:t>
      </w:r>
    </w:p>
    <w:p w:rsidR="006F1738" w:rsidRPr="006F1738" w:rsidRDefault="006F1738" w:rsidP="006F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sz w:val="24"/>
          <w:szCs w:val="24"/>
        </w:rPr>
        <w:t>Настоящее Положение в соответствии с Федеральным законом </w:t>
      </w:r>
      <w:r w:rsidRPr="00867F28">
        <w:rPr>
          <w:rFonts w:ascii="Times New Roman" w:eastAsia="Times New Roman" w:hAnsi="Times New Roman" w:cs="Times New Roman"/>
          <w:sz w:val="24"/>
          <w:szCs w:val="24"/>
        </w:rPr>
        <w:t>от 06.10.2003 № 131-ФЗ</w:t>
      </w:r>
      <w:r w:rsidRPr="006F1738">
        <w:rPr>
          <w:rFonts w:ascii="Times New Roman" w:eastAsia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Федерации», </w:t>
      </w:r>
      <w:r w:rsidRPr="00867F28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 w:rsidR="0073155C" w:rsidRPr="00867F28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Pr="00867F2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6F1738">
        <w:rPr>
          <w:rFonts w:ascii="Times New Roman" w:eastAsia="Times New Roman" w:hAnsi="Times New Roman" w:cs="Times New Roman"/>
          <w:sz w:val="24"/>
          <w:szCs w:val="24"/>
        </w:rPr>
        <w:t> определяет порядок подготовки, проведения, установления и рассмотрения результатов опроса граждан в </w:t>
      </w:r>
      <w:proofErr w:type="spellStart"/>
      <w:r w:rsidR="0073155C" w:rsidRPr="00867F28">
        <w:rPr>
          <w:rFonts w:ascii="Times New Roman" w:eastAsia="Times New Roman" w:hAnsi="Times New Roman" w:cs="Times New Roman"/>
          <w:sz w:val="24"/>
          <w:szCs w:val="24"/>
        </w:rPr>
        <w:t>Нижнесуэтукском</w:t>
      </w:r>
      <w:proofErr w:type="spellEnd"/>
      <w:r w:rsidRPr="006F1738">
        <w:rPr>
          <w:rFonts w:ascii="Times New Roman" w:eastAsia="Times New Roman" w:hAnsi="Times New Roman" w:cs="Times New Roman"/>
          <w:sz w:val="24"/>
          <w:szCs w:val="24"/>
        </w:rPr>
        <w:t xml:space="preserve"> сельсовете, как одну из форм непосредственного участия населения в осуществлении местного самоуправления.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1. Понятие опроса граждан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 опросом граждан в настоящем Положении понимается способ выявления мнения населения о поддержке инициативного проекта, выявления мнения населения и его учета 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опросе граждан имеют право участвовать жители </w:t>
      </w:r>
      <w:proofErr w:type="spellStart"/>
      <w:r w:rsidR="0073155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обладающие избирательным правом, т.е. достигшие возраста 18 лет граждане РФ, место жительства которых расположено в пределах </w:t>
      </w:r>
      <w:proofErr w:type="spellStart"/>
      <w:r w:rsidR="0073155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(на основании международных договоров РФ и в порядке, установленном законом, - также иностранные граждане, постоянно проживающие на территории </w:t>
      </w:r>
      <w:proofErr w:type="spellStart"/>
      <w:r w:rsidR="0073155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сельсовета), за исключением граждан, признанных судом недееспособными или содержащихся в местах лишения свободы по</w:t>
      </w:r>
      <w:proofErr w:type="gram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приговору суда.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опросе граждан по вопросу выявления мнения граждан о поддержке инициативного проекта </w:t>
      </w:r>
      <w:proofErr w:type="gramStart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праве</w:t>
      </w:r>
      <w:proofErr w:type="gram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жители </w:t>
      </w:r>
      <w:proofErr w:type="spellStart"/>
      <w:r w:rsidR="0073155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 или его части, в которых предлагается реализовать инициативный проект, достигшие шестнадцатилетнего возраста.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4. Жители </w:t>
      </w:r>
      <w:proofErr w:type="spellStart"/>
      <w:r w:rsidR="0073155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  не  допускаются.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7. Подготовка, проведение и определение результатов опроса должны основываться на принципах открытости, гласности и объективности.</w:t>
      </w:r>
    </w:p>
    <w:p w:rsid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Органы и должностные лица </w:t>
      </w:r>
      <w:proofErr w:type="spellStart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 обязаны содействовать населению в реализации права на участие в опросе.</w:t>
      </w:r>
    </w:p>
    <w:p w:rsidR="00E77BB4" w:rsidRPr="006F1738" w:rsidRDefault="00E77BB4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2. Вопросы, предлагаемые при проведении опроса граждан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1. На опрос могут выноситься: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1) вопросы местного значения, определенные Федеральным законом «Об общих принципах организации местного самоуправления в Российской Федерации»;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2) вопросы  изменения целевого назначения земель </w:t>
      </w:r>
      <w:proofErr w:type="spellStart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6F1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объектов регионального и межрегионального значения;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3) вопросы по выявлению мнения граждан о поддержке инициативного проекта.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2. Вопрос (вопросы), предлагаемый при проведении опроса, не должен ограничивать или отменять общепризнанные права и свободы человека и гражданина, конституционные гарантии реализации таких прав и свобод, противоречить федеральному законодательству, законодательству края и муниципальным нормативным правовым актам.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3. Вопрос, выносимый на опрос, должен быть сформулирован таким образом, чтобы исключить множественность его толкования, то есть на него можно было бы дать только однозначный ответ.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3. Территория проведения опроса граждан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Опрос граждан может проводиться одновременно на всей территории </w:t>
      </w:r>
      <w:proofErr w:type="spellStart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а также на части его территории (в подъезде многоквартирного жилого дома, в многоквартирном жилом доме, на территории группы жилых домов сельского населенного пункта, не являющегося поселением, на иной территории проживания граждан).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4. Финансирование опроса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1. Финансирование мероприятий, связанных с подготовкой и проведением опроса, осуществляется: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1) за счет средств местного бюджета: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опроса по инициативе органов местного </w:t>
      </w:r>
      <w:proofErr w:type="spellStart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опроса по инициативе жителей </w:t>
      </w:r>
      <w:proofErr w:type="spellStart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2) за счет сре</w:t>
      </w:r>
      <w:proofErr w:type="gramStart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кр</w:t>
      </w:r>
      <w:proofErr w:type="gram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аевого бюджета - при проведении опроса по инициативе органов государственной власти края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передачи сре</w:t>
      </w:r>
      <w:proofErr w:type="gramStart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кр</w:t>
      </w:r>
      <w:proofErr w:type="gram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аевого бюджета, необходимых для проведения опроса, инициатором которого являются органы государственной власти края, устанавливается Правительством края в соответствии со статьей 12 Закона края от 10 июля 2007 года № 2-317 «О межбюджетных отношениях в Красноярском крае».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5. Инициатива проведения опроса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1. Инициатива проведения опроса принадлежит: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proofErr w:type="spellStart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Нижнесуэтукскому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сельскому Совету депутатов или главе </w:t>
      </w:r>
      <w:proofErr w:type="spellStart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 - по вопросам местного значения;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жителям </w:t>
      </w:r>
      <w:proofErr w:type="spellStart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 или его части, в которой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органам государственной власти Красноярского края - для учета мнения граждан при принятии решений об изменении целевого назначения земель </w:t>
      </w:r>
      <w:proofErr w:type="spellStart"/>
      <w:r w:rsidR="00333613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для объектов регионального и межрегионального значения.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Минимальная численность инициативной группы жителей, необходимая для внесения предложения о проведении опроса составляет </w:t>
      </w:r>
      <w:r w:rsidRPr="006F1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человек.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Документы, прилагаемые к предложению о проведении опроса должны соответствовать требованиям: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1) подтверждать факт проживания жителей инициативной группы, достигших шестнадцатилетнего возраста, на территории поселения;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обеспечивать возможность свободного чтения текста документов, всех реквизитов, дат, виз, резолюций, иных надписей, печатей, штампов и отметок.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6. Назначение опроса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Назначение опроса осуществляется </w:t>
      </w:r>
      <w:proofErr w:type="spellStart"/>
      <w:r w:rsidR="0082572A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Нижнесуэтукским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сельским Советом депутатов, в соответствии с настоящим Положением.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Решение о назначении опроса считается принятым, если за него проголосовало более половины депутатов </w:t>
      </w:r>
      <w:proofErr w:type="spellStart"/>
      <w:r w:rsidR="0082572A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82572A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Совета депутатов.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3. В нормативном правовом акте </w:t>
      </w:r>
      <w:proofErr w:type="spellStart"/>
      <w:r w:rsidR="0082572A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</w:t>
      </w:r>
      <w:r w:rsidRPr="006F17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о назначении опроса граждан устанавливаются: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1) дата и сроки проведения опроса;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3) методика проведения опроса;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форма опросного листа;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5) минимальная численность жителей </w:t>
      </w:r>
      <w:proofErr w:type="spellStart"/>
      <w:r w:rsidR="0082572A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82572A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сельсовета, участвующих в опросе;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6) порядок идентификации участников опроса в случае проведения опроса граждан с использованием официального сайта </w:t>
      </w:r>
      <w:proofErr w:type="spellStart"/>
      <w:r w:rsidR="0082572A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в информационно – телекоммуникационной сети «Интернет».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Решение о назначении опроса подлежит обязательному опубликованию на официальном сайте администрации </w:t>
      </w:r>
      <w:proofErr w:type="spellStart"/>
      <w:r w:rsidR="0082572A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7. Комиссия по проведению опроса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Комиссия  состоит  из пяти человек, которые назначаются </w:t>
      </w:r>
      <w:proofErr w:type="spellStart"/>
      <w:r w:rsidR="009162B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Нижнесуэтукским</w:t>
      </w:r>
      <w:proofErr w:type="spellEnd"/>
      <w:r w:rsidR="009162B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сельским Советом депутатов.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3. В состав Комиссии в обязательном порядке включаются представители</w:t>
      </w:r>
      <w:r w:rsidR="009162B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</w:t>
      </w:r>
      <w:r w:rsidR="009162B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9162B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 </w:t>
      </w:r>
      <w:r w:rsidR="009162B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депутаты </w:t>
      </w:r>
      <w:proofErr w:type="spellStart"/>
      <w:r w:rsidR="009162B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депутатов, а также представители общественности территории, на которой проводится опрос.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8. Проведение опроса</w:t>
      </w:r>
    </w:p>
    <w:p w:rsidR="006F1738" w:rsidRPr="006F1738" w:rsidRDefault="006F1738" w:rsidP="006F1738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В опросе имеют право участвовать жители </w:t>
      </w:r>
      <w:proofErr w:type="spellStart"/>
      <w:r w:rsidR="009162B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обладающие избирательным правом. В опросе по вопросу выявления мнения граждан о поддержке инициативного проекта вправе участвовать жители 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или его части, в которых предлагается реализовать инициативный проект, достигшие шестнадцатилетнего возраста.</w:t>
      </w:r>
    </w:p>
    <w:p w:rsidR="006F1738" w:rsidRPr="006F1738" w:rsidRDefault="006F1738" w:rsidP="006F1738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Для подготовки и проведения опроса 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сельский Совет депутатов формируется комиссия по проведению опроса (далее - комиссия). Порядок деятельности и состав комиссии устанавливаются решением 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депутатов.</w:t>
      </w:r>
    </w:p>
    <w:p w:rsidR="006F1738" w:rsidRPr="006F1738" w:rsidRDefault="006F1738" w:rsidP="006F1738">
      <w:pPr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Комиссия: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составляет списки участников опроса;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  обеспечивает изготовление опросных листов;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    организует проведение опроса;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   определяет и направляет в 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сельский Совет депутатов результаты опроса;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        осуществляет иные полномочия в соответствии с настоящим Законом, </w:t>
      </w:r>
      <w:r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уставом</w:t>
      </w:r>
      <w:r w:rsidR="007A4381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Нижнесуэтукского</w:t>
      </w:r>
      <w:proofErr w:type="spellEnd"/>
      <w:r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 и (или) нормативным правовым актом 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       Опрос проводится в соответствии с устанавливаемой 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Нижнесуэтукским</w:t>
      </w:r>
      <w:proofErr w:type="spellEnd"/>
      <w:r w:rsidR="007A4381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 заполнение опросных листов путем поквартирного (подомового) обхода жителей;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  заполнение опросных листов в определенных местах (пунктах проведения опроса);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    проведение опроса с использованием официального сайта 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в информационно-телекоммуникационной сети «Интернет»;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   иными способами, не запрещенными действующим законодательством.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 Применение одного или нескольких способов проведения опроса указывается в методике проведения опроса.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  9. Определение результатов опроса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опроса определяются комиссией в установленный 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Нижнесуэтукским</w:t>
      </w:r>
      <w:proofErr w:type="spellEnd"/>
      <w:r w:rsidR="007A4381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сельским Советом депутатов срок, который не должен превышать 7 дней со дня окончания срока проведения опроса. Комиссия составляет протокол о результатах опроса, который направляется в </w:t>
      </w:r>
      <w:proofErr w:type="spellStart"/>
      <w:r w:rsidR="007A4381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сельский Совет депутатов.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         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 </w:t>
      </w:r>
      <w:proofErr w:type="spellStart"/>
      <w:r w:rsidR="009C3DE4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 о назначении опроса, о чем составляет протокол, который направляется в </w:t>
      </w:r>
      <w:proofErr w:type="spellStart"/>
      <w:r w:rsidR="009C3DE4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сельский Совета депутатов.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3.                 </w:t>
      </w:r>
      <w:proofErr w:type="spellStart"/>
      <w:r w:rsidR="009C3DE4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сельский</w:t>
      </w:r>
      <w:proofErr w:type="gram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 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6F1738" w:rsidRPr="006F1738" w:rsidRDefault="006F1738" w:rsidP="0086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               Жители </w:t>
      </w:r>
      <w:proofErr w:type="spellStart"/>
      <w:r w:rsidR="009C3DE4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Нижнесуэтукского</w:t>
      </w:r>
      <w:proofErr w:type="spellEnd"/>
      <w:r w:rsidR="009C3DE4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сельсовета должны быть проинформированы о результатах проведения опроса не позднее 10 дней со дня определения комиссией результатов опроса. </w:t>
      </w:r>
      <w:r w:rsidR="00C4555E" w:rsidRPr="006F1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о проведении опроса</w:t>
      </w:r>
      <w:r w:rsidR="00C4555E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подлежит </w:t>
      </w:r>
      <w:r w:rsidR="00CE6FAA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обязательному опубликованию (обнародованию) с использованием </w:t>
      </w:r>
      <w:r w:rsidR="00867F28"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официального сайта </w:t>
      </w:r>
      <w:proofErr w:type="spellStart"/>
      <w:r w:rsidR="00867F28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867F28"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в информационно – телекоммуникационной сети «Интернет»</w:t>
      </w:r>
      <w:r w:rsidRPr="006F1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доведению до сведения жителей </w:t>
      </w:r>
      <w:proofErr w:type="spellStart"/>
      <w:r w:rsidR="00033442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 иным способом, предусмотренным </w:t>
      </w:r>
      <w:r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Уставом </w:t>
      </w:r>
      <w:proofErr w:type="spellStart"/>
      <w:r w:rsidR="00033442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Нижнесуэтукского</w:t>
      </w:r>
      <w:proofErr w:type="spellEnd"/>
      <w:r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6F1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(или) нормативным правовым актом </w:t>
      </w:r>
      <w:proofErr w:type="spellStart"/>
      <w:r w:rsidR="00033442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Нижнесуэтукского</w:t>
      </w:r>
      <w:proofErr w:type="spellEnd"/>
      <w:r w:rsidR="00033442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Совета депутатов.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10. Рассмотрение результатов опроса</w:t>
      </w:r>
    </w:p>
    <w:p w:rsidR="006F1738" w:rsidRPr="006F1738" w:rsidRDefault="006F1738" w:rsidP="006F1738">
      <w:pPr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Результаты опроса носят рекомендательный характер.</w:t>
      </w:r>
    </w:p>
    <w:p w:rsidR="006F1738" w:rsidRPr="006F1738" w:rsidRDefault="006F1738" w:rsidP="006F1738">
      <w:pPr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Результаты опроса, проведенного по инициативе </w:t>
      </w:r>
      <w:proofErr w:type="spellStart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депутатов, главы </w:t>
      </w:r>
      <w:proofErr w:type="spellStart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или органа</w:t>
      </w:r>
    </w:p>
    <w:p w:rsidR="006F1738" w:rsidRPr="006F1738" w:rsidRDefault="006F1738" w:rsidP="006F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рассмотрения результатов опроса органом (должностным лицом) местного самоуправления в срок, установленный </w:t>
      </w:r>
      <w:r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Уставом </w:t>
      </w:r>
      <w:proofErr w:type="spellStart"/>
      <w:r w:rsidR="00C4601C"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Нижнесуэтукского</w:t>
      </w:r>
      <w:proofErr w:type="spellEnd"/>
      <w:r w:rsidRPr="0086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 и (или) нормативным правовым актом </w:t>
      </w:r>
      <w:proofErr w:type="spellStart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депутатов, принимается решение, которое в десятидневный срок со дня его принятия доводится до сведения жителей </w:t>
      </w:r>
      <w:proofErr w:type="spellStart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рассмотрения результатов опроса администрацией </w:t>
      </w:r>
      <w:proofErr w:type="spellStart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принятое решение доводится до сведения жителей </w:t>
      </w:r>
      <w:proofErr w:type="spellStart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 в десятидневный срок со дня его принятия.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если принятое в соответствии с настоящим пунктом решение противоречит результатам опроса, при доведении его до сведения жителей </w:t>
      </w:r>
      <w:proofErr w:type="spellStart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должна быть размещена информация о причинах принятия такого решения.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3.   Результаты опроса, проведенного по инициативе жителей </w:t>
      </w:r>
      <w:proofErr w:type="spellStart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C4601C" w:rsidRPr="0086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 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6F1738" w:rsidRPr="006F1738" w:rsidRDefault="006F1738" w:rsidP="006F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73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E5346F" w:rsidRPr="00867F28" w:rsidRDefault="00E5346F">
      <w:pPr>
        <w:rPr>
          <w:rFonts w:ascii="Times New Roman" w:hAnsi="Times New Roman" w:cs="Times New Roman"/>
          <w:sz w:val="24"/>
          <w:szCs w:val="24"/>
        </w:rPr>
      </w:pPr>
    </w:p>
    <w:sectPr w:rsidR="00E5346F" w:rsidRPr="00867F28" w:rsidSect="006F1738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738"/>
    <w:rsid w:val="00033442"/>
    <w:rsid w:val="001B0A27"/>
    <w:rsid w:val="00333613"/>
    <w:rsid w:val="006822F3"/>
    <w:rsid w:val="006F1738"/>
    <w:rsid w:val="0073155C"/>
    <w:rsid w:val="007A4381"/>
    <w:rsid w:val="0082572A"/>
    <w:rsid w:val="00867F28"/>
    <w:rsid w:val="009162BC"/>
    <w:rsid w:val="009C3DE4"/>
    <w:rsid w:val="00AC1F3A"/>
    <w:rsid w:val="00C4555E"/>
    <w:rsid w:val="00C4601C"/>
    <w:rsid w:val="00CE6FAA"/>
    <w:rsid w:val="00E5346F"/>
    <w:rsid w:val="00E7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F1738"/>
  </w:style>
  <w:style w:type="paragraph" w:customStyle="1" w:styleId="20">
    <w:name w:val="20"/>
    <w:basedOn w:val="a"/>
    <w:rsid w:val="006F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2022-11-10T02:52:00Z</cp:lastPrinted>
  <dcterms:created xsi:type="dcterms:W3CDTF">2022-10-26T04:49:00Z</dcterms:created>
  <dcterms:modified xsi:type="dcterms:W3CDTF">2022-11-10T02:53:00Z</dcterms:modified>
</cp:coreProperties>
</file>