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Pr="00A30F83" w:rsidRDefault="001574E3" w:rsidP="00A30F83">
      <w:pPr>
        <w:jc w:val="center"/>
        <w:rPr>
          <w:rFonts w:ascii="Arial" w:hAnsi="Arial" w:cs="Arial"/>
          <w:b/>
          <w:sz w:val="24"/>
          <w:u w:val="single"/>
        </w:rPr>
      </w:pPr>
      <w:r w:rsidRPr="00A30F83">
        <w:rPr>
          <w:rFonts w:ascii="Arial" w:hAnsi="Arial" w:cs="Arial"/>
          <w:b/>
          <w:sz w:val="24"/>
          <w:u w:val="single"/>
        </w:rPr>
        <w:t>НИЖНЕСУЭТУКСКИЙ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СЕЛЬСКИЙ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СОВЕТ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ДЕПУТАТОВ</w:t>
      </w:r>
    </w:p>
    <w:p w:rsidR="005478D0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A30F83">
        <w:rPr>
          <w:rFonts w:ascii="Arial" w:hAnsi="Arial" w:cs="Arial"/>
          <w:spacing w:val="-1"/>
          <w:sz w:val="24"/>
          <w:szCs w:val="24"/>
        </w:rPr>
        <w:t xml:space="preserve">ул. </w:t>
      </w:r>
      <w:r>
        <w:rPr>
          <w:rFonts w:ascii="Arial" w:hAnsi="Arial" w:cs="Arial"/>
          <w:spacing w:val="-1"/>
          <w:sz w:val="24"/>
          <w:szCs w:val="24"/>
        </w:rPr>
        <w:t>Советская,5 с. Н-Суэтук, 662822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A30F83">
        <w:rPr>
          <w:rFonts w:ascii="Arial" w:hAnsi="Arial" w:cs="Arial"/>
          <w:spacing w:val="-1"/>
          <w:sz w:val="24"/>
          <w:szCs w:val="24"/>
        </w:rPr>
        <w:t>телефон 27-3-47</w:t>
      </w:r>
    </w:p>
    <w:p w:rsidR="00A30F83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1574E3" w:rsidRDefault="001574E3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РЕШЕНИ</w:t>
      </w:r>
      <w:r w:rsidR="005869D2" w:rsidRPr="005478D0">
        <w:rPr>
          <w:rFonts w:ascii="Arial" w:hAnsi="Arial" w:cs="Arial"/>
          <w:spacing w:val="-1"/>
          <w:sz w:val="24"/>
          <w:szCs w:val="24"/>
        </w:rPr>
        <w:t>Е</w:t>
      </w:r>
    </w:p>
    <w:p w:rsidR="005478D0" w:rsidRPr="005478D0" w:rsidRDefault="005478D0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574E3" w:rsidRPr="005478D0" w:rsidRDefault="008639F8" w:rsidP="00ED1137">
      <w:pPr>
        <w:shd w:val="clear" w:color="auto" w:fill="FFFFFF"/>
        <w:tabs>
          <w:tab w:val="left" w:pos="3686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18</w:t>
      </w:r>
      <w:r w:rsidR="00757766" w:rsidRPr="005478D0">
        <w:rPr>
          <w:rFonts w:ascii="Arial" w:hAnsi="Arial" w:cs="Arial"/>
          <w:spacing w:val="-4"/>
          <w:sz w:val="24"/>
          <w:szCs w:val="24"/>
        </w:rPr>
        <w:t>.</w:t>
      </w:r>
      <w:r w:rsidR="005F7166">
        <w:rPr>
          <w:rFonts w:ascii="Arial" w:hAnsi="Arial" w:cs="Arial"/>
          <w:spacing w:val="-4"/>
          <w:sz w:val="24"/>
          <w:szCs w:val="24"/>
        </w:rPr>
        <w:t>0</w:t>
      </w:r>
      <w:r>
        <w:rPr>
          <w:rFonts w:ascii="Arial" w:hAnsi="Arial" w:cs="Arial"/>
          <w:spacing w:val="-4"/>
          <w:sz w:val="24"/>
          <w:szCs w:val="24"/>
        </w:rPr>
        <w:t>5</w:t>
      </w:r>
      <w:r w:rsidR="00757766" w:rsidRPr="005478D0">
        <w:rPr>
          <w:rFonts w:ascii="Arial" w:hAnsi="Arial" w:cs="Arial"/>
          <w:spacing w:val="-4"/>
          <w:sz w:val="24"/>
          <w:szCs w:val="24"/>
        </w:rPr>
        <w:t>.20</w:t>
      </w:r>
      <w:r>
        <w:rPr>
          <w:rFonts w:ascii="Arial" w:hAnsi="Arial" w:cs="Arial"/>
          <w:spacing w:val="-4"/>
          <w:sz w:val="24"/>
          <w:szCs w:val="24"/>
        </w:rPr>
        <w:t>20</w:t>
      </w:r>
      <w:r w:rsidR="0062638D">
        <w:rPr>
          <w:rFonts w:ascii="Arial" w:hAnsi="Arial" w:cs="Arial"/>
          <w:spacing w:val="-4"/>
          <w:sz w:val="24"/>
          <w:szCs w:val="24"/>
        </w:rPr>
        <w:tab/>
      </w:r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с. </w:t>
      </w:r>
      <w:proofErr w:type="gramStart"/>
      <w:r w:rsidR="001574E3" w:rsidRPr="005478D0">
        <w:rPr>
          <w:rFonts w:ascii="Arial" w:hAnsi="Arial" w:cs="Arial"/>
          <w:spacing w:val="-4"/>
          <w:sz w:val="24"/>
          <w:szCs w:val="24"/>
        </w:rPr>
        <w:t>Нижний</w:t>
      </w:r>
      <w:proofErr w:type="gramEnd"/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 Суэтук</w:t>
      </w:r>
      <w:r w:rsidR="0062638D">
        <w:rPr>
          <w:rFonts w:ascii="Arial" w:hAnsi="Arial" w:cs="Arial"/>
          <w:sz w:val="24"/>
          <w:szCs w:val="24"/>
        </w:rPr>
        <w:tab/>
      </w:r>
      <w:r w:rsidR="001574E3" w:rsidRPr="005478D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68</w:t>
      </w:r>
      <w:r w:rsidR="00757766" w:rsidRPr="005478D0">
        <w:rPr>
          <w:rFonts w:ascii="Arial" w:hAnsi="Arial" w:cs="Arial"/>
          <w:sz w:val="24"/>
          <w:szCs w:val="24"/>
        </w:rPr>
        <w:t>-</w:t>
      </w:r>
      <w:r w:rsidR="00ED11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52</w:t>
      </w:r>
      <w:r w:rsidR="00757766" w:rsidRPr="005478D0">
        <w:rPr>
          <w:rFonts w:ascii="Arial" w:hAnsi="Arial" w:cs="Arial"/>
          <w:sz w:val="24"/>
          <w:szCs w:val="24"/>
        </w:rPr>
        <w:t>р</w:t>
      </w:r>
    </w:p>
    <w:p w:rsidR="001574E3" w:rsidRPr="005478D0" w:rsidRDefault="001574E3" w:rsidP="001574E3">
      <w:pPr>
        <w:shd w:val="clear" w:color="auto" w:fill="FFFFFF"/>
        <w:tabs>
          <w:tab w:val="left" w:pos="1498"/>
        </w:tabs>
        <w:ind w:firstLine="851"/>
        <w:rPr>
          <w:rFonts w:ascii="Arial" w:hAnsi="Arial" w:cs="Arial"/>
          <w:sz w:val="24"/>
          <w:szCs w:val="24"/>
        </w:rPr>
      </w:pPr>
    </w:p>
    <w:p w:rsidR="001574E3" w:rsidRPr="005478D0" w:rsidRDefault="00DD6EB6" w:rsidP="003E7A19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О </w:t>
      </w:r>
      <w:r w:rsidR="005F7166">
        <w:rPr>
          <w:rFonts w:ascii="Arial" w:hAnsi="Arial" w:cs="Arial"/>
          <w:sz w:val="24"/>
          <w:szCs w:val="24"/>
        </w:rPr>
        <w:t xml:space="preserve">внесении изменений в решение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№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18-39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 xml:space="preserve">р от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2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.201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940F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7775">
        <w:rPr>
          <w:rFonts w:ascii="Arial" w:hAnsi="Arial" w:cs="Arial"/>
          <w:b/>
          <w:sz w:val="24"/>
          <w:szCs w:val="24"/>
        </w:rPr>
        <w:t>«</w:t>
      </w:r>
      <w:r w:rsidR="001574E3" w:rsidRPr="005478D0">
        <w:rPr>
          <w:rFonts w:ascii="Arial" w:hAnsi="Arial" w:cs="Arial"/>
          <w:sz w:val="24"/>
          <w:szCs w:val="24"/>
        </w:rPr>
        <w:t xml:space="preserve">О предельных значениях </w:t>
      </w:r>
      <w:proofErr w:type="gramStart"/>
      <w:r w:rsidR="001574E3" w:rsidRPr="005478D0">
        <w:rPr>
          <w:rFonts w:ascii="Arial" w:hAnsi="Arial" w:cs="Arial"/>
          <w:sz w:val="24"/>
          <w:szCs w:val="24"/>
        </w:rPr>
        <w:t>размеров</w:t>
      </w:r>
      <w:r w:rsidRP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z w:val="24"/>
          <w:szCs w:val="24"/>
        </w:rPr>
        <w:t>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1574E3"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Pr="005478D0">
        <w:rPr>
          <w:rFonts w:ascii="Arial" w:hAnsi="Arial" w:cs="Arial"/>
          <w:sz w:val="24"/>
          <w:szCs w:val="24"/>
        </w:rPr>
        <w:t>»</w:t>
      </w:r>
      <w:r w:rsidR="005F7166">
        <w:rPr>
          <w:rFonts w:ascii="Arial" w:hAnsi="Arial" w:cs="Arial"/>
          <w:sz w:val="24"/>
          <w:szCs w:val="24"/>
        </w:rPr>
        <w:t>.</w:t>
      </w:r>
    </w:p>
    <w:p w:rsidR="001574E3" w:rsidRPr="005478D0" w:rsidRDefault="001574E3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5381" w:rsidRPr="00323A99" w:rsidRDefault="001574E3" w:rsidP="008F5381">
      <w:pPr>
        <w:pStyle w:val="ConsNonformat"/>
        <w:widowControl/>
        <w:ind w:right="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На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>основании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BA2576">
        <w:rPr>
          <w:rFonts w:ascii="Arial" w:hAnsi="Arial" w:cs="Arial"/>
          <w:spacing w:val="-1"/>
          <w:sz w:val="24"/>
          <w:szCs w:val="24"/>
        </w:rPr>
        <w:t xml:space="preserve">Законов Красноярского края «О внесении изменений в Закон края </w:t>
      </w:r>
      <w:r w:rsidR="00136D28">
        <w:rPr>
          <w:rFonts w:ascii="Arial" w:hAnsi="Arial" w:cs="Arial"/>
          <w:spacing w:val="-1"/>
          <w:sz w:val="24"/>
          <w:szCs w:val="24"/>
        </w:rPr>
        <w:t xml:space="preserve">от 06.12.2018 №6-2299 </w:t>
      </w:r>
      <w:r w:rsidR="00BA2576">
        <w:rPr>
          <w:rFonts w:ascii="Arial" w:hAnsi="Arial" w:cs="Arial"/>
          <w:spacing w:val="-1"/>
          <w:sz w:val="24"/>
          <w:szCs w:val="24"/>
        </w:rPr>
        <w:t>«О краевом бюджете на 201</w:t>
      </w:r>
      <w:r w:rsidR="00A27775">
        <w:rPr>
          <w:rFonts w:ascii="Arial" w:hAnsi="Arial" w:cs="Arial"/>
          <w:spacing w:val="-1"/>
          <w:sz w:val="24"/>
          <w:szCs w:val="24"/>
        </w:rPr>
        <w:t>9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</w:t>
      </w:r>
      <w:r w:rsidR="00A27775">
        <w:rPr>
          <w:rFonts w:ascii="Arial" w:hAnsi="Arial" w:cs="Arial"/>
          <w:spacing w:val="-1"/>
          <w:sz w:val="24"/>
          <w:szCs w:val="24"/>
        </w:rPr>
        <w:t>од и плановый период 2020</w:t>
      </w:r>
      <w:r w:rsidR="00BA2576">
        <w:rPr>
          <w:rFonts w:ascii="Arial" w:hAnsi="Arial" w:cs="Arial"/>
          <w:spacing w:val="-1"/>
          <w:sz w:val="24"/>
          <w:szCs w:val="24"/>
        </w:rPr>
        <w:t>-202</w:t>
      </w:r>
      <w:r w:rsidR="00A27775">
        <w:rPr>
          <w:rFonts w:ascii="Arial" w:hAnsi="Arial" w:cs="Arial"/>
          <w:spacing w:val="-1"/>
          <w:sz w:val="24"/>
          <w:szCs w:val="24"/>
        </w:rPr>
        <w:t>1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годов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»</w:t>
      </w:r>
      <w:r w:rsidR="00136D28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«О внесении изменений в статью 4 Закона края «О системах оплаты труда работников краев</w:t>
      </w:r>
      <w:r w:rsidR="008F5381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ых государственных учреждений»</w:t>
      </w:r>
      <w:r w:rsidR="008F5381" w:rsidRPr="006C6DA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статьей 20 Устава Нижнесуэтукского сельсовета, Нижнесуэтукский </w:t>
      </w:r>
      <w:r w:rsidR="008F5381" w:rsidRPr="00323A99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8F5381" w:rsidRPr="00323A99">
        <w:rPr>
          <w:rFonts w:ascii="Arial" w:hAnsi="Arial" w:cs="Arial"/>
          <w:b/>
          <w:bCs/>
          <w:sz w:val="24"/>
          <w:szCs w:val="24"/>
        </w:rPr>
        <w:t>РЕШИЛ:</w:t>
      </w:r>
    </w:p>
    <w:p w:rsidR="003101EE" w:rsidRDefault="003101EE" w:rsidP="00A30F83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8F5381" w:rsidRDefault="00DD6EB6" w:rsidP="008F538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78D0">
        <w:rPr>
          <w:rFonts w:ascii="Arial" w:hAnsi="Arial" w:cs="Arial"/>
          <w:sz w:val="24"/>
          <w:szCs w:val="24"/>
        </w:rPr>
        <w:t xml:space="preserve">1.Внести изменения в </w:t>
      </w:r>
      <w:r w:rsidR="008639F8">
        <w:rPr>
          <w:rFonts w:ascii="Arial" w:hAnsi="Arial" w:cs="Arial"/>
          <w:sz w:val="24"/>
          <w:szCs w:val="24"/>
        </w:rPr>
        <w:t>р</w:t>
      </w:r>
      <w:r w:rsidRPr="005478D0">
        <w:rPr>
          <w:rFonts w:ascii="Arial" w:hAnsi="Arial" w:cs="Arial"/>
          <w:sz w:val="24"/>
          <w:szCs w:val="24"/>
        </w:rPr>
        <w:t xml:space="preserve">ешение 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18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-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39р от 26</w:t>
      </w:r>
      <w:r w:rsidR="005F7166" w:rsidRPr="008F5381">
        <w:rPr>
          <w:rFonts w:ascii="Arial" w:hAnsi="Arial" w:cs="Arial"/>
          <w:color w:val="000000" w:themeColor="text1"/>
          <w:sz w:val="24"/>
          <w:szCs w:val="24"/>
        </w:rPr>
        <w:t>.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12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.201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8F5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«О предельных значениях размеров оплаты труда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служащих»</w:t>
      </w:r>
      <w:r w:rsidR="00684D1B" w:rsidRPr="005478D0">
        <w:rPr>
          <w:rFonts w:ascii="Arial" w:hAnsi="Arial" w:cs="Arial"/>
          <w:sz w:val="24"/>
          <w:szCs w:val="24"/>
        </w:rPr>
        <w:t xml:space="preserve"> </w:t>
      </w:r>
      <w:r w:rsidR="008F5381">
        <w:rPr>
          <w:rFonts w:ascii="Arial" w:hAnsi="Arial" w:cs="Arial"/>
          <w:sz w:val="24"/>
          <w:szCs w:val="24"/>
        </w:rPr>
        <w:t>в редакции</w:t>
      </w:r>
      <w:r w:rsidR="006C6DA3">
        <w:rPr>
          <w:rFonts w:ascii="Arial" w:hAnsi="Arial" w:cs="Arial"/>
          <w:sz w:val="24"/>
          <w:szCs w:val="24"/>
        </w:rPr>
        <w:t xml:space="preserve"> решений Нижнесуэтукского сельского совета депутатов </w:t>
      </w:r>
      <w:r w:rsidR="008F5381">
        <w:rPr>
          <w:rFonts w:ascii="Arial" w:hAnsi="Arial" w:cs="Arial"/>
          <w:sz w:val="24"/>
          <w:szCs w:val="24"/>
        </w:rPr>
        <w:t>от 22</w:t>
      </w:r>
      <w:r w:rsidR="008F5381" w:rsidRPr="00323A99">
        <w:rPr>
          <w:rFonts w:ascii="Arial" w:hAnsi="Arial" w:cs="Arial"/>
          <w:sz w:val="24"/>
          <w:szCs w:val="24"/>
        </w:rPr>
        <w:t>.1</w:t>
      </w:r>
      <w:r w:rsidR="008F5381">
        <w:rPr>
          <w:rFonts w:ascii="Arial" w:hAnsi="Arial" w:cs="Arial"/>
          <w:sz w:val="24"/>
          <w:szCs w:val="24"/>
        </w:rPr>
        <w:t>2</w:t>
      </w:r>
      <w:r w:rsidR="008F5381" w:rsidRPr="00323A99">
        <w:rPr>
          <w:rFonts w:ascii="Arial" w:hAnsi="Arial" w:cs="Arial"/>
          <w:sz w:val="24"/>
          <w:szCs w:val="24"/>
        </w:rPr>
        <w:t>.201</w:t>
      </w:r>
      <w:r w:rsidR="008F5381">
        <w:rPr>
          <w:rFonts w:ascii="Arial" w:hAnsi="Arial" w:cs="Arial"/>
          <w:sz w:val="24"/>
          <w:szCs w:val="24"/>
        </w:rPr>
        <w:t>7</w:t>
      </w:r>
      <w:r w:rsidR="008F5381" w:rsidRPr="00323A99">
        <w:rPr>
          <w:rFonts w:ascii="Arial" w:hAnsi="Arial" w:cs="Arial"/>
          <w:sz w:val="24"/>
          <w:szCs w:val="24"/>
        </w:rPr>
        <w:t xml:space="preserve"> №3</w:t>
      </w:r>
      <w:r w:rsidR="008F5381">
        <w:rPr>
          <w:rFonts w:ascii="Arial" w:hAnsi="Arial" w:cs="Arial"/>
          <w:sz w:val="24"/>
          <w:szCs w:val="24"/>
        </w:rPr>
        <w:t>2-71</w:t>
      </w:r>
      <w:r w:rsidR="008F5381" w:rsidRPr="00323A99">
        <w:rPr>
          <w:rFonts w:ascii="Arial" w:hAnsi="Arial" w:cs="Arial"/>
          <w:sz w:val="24"/>
          <w:szCs w:val="24"/>
        </w:rPr>
        <w:t xml:space="preserve">р., </w:t>
      </w:r>
      <w:r w:rsidR="008F5381">
        <w:rPr>
          <w:rFonts w:ascii="Arial" w:hAnsi="Arial" w:cs="Arial"/>
          <w:sz w:val="24"/>
          <w:szCs w:val="24"/>
        </w:rPr>
        <w:t>от 20.07.2018 №39-85р</w:t>
      </w:r>
      <w:r w:rsidR="006C6DA3">
        <w:rPr>
          <w:rFonts w:ascii="Arial" w:hAnsi="Arial" w:cs="Arial"/>
          <w:sz w:val="24"/>
          <w:szCs w:val="24"/>
        </w:rPr>
        <w:t>,</w:t>
      </w:r>
      <w:r w:rsidR="008639F8" w:rsidRPr="008639F8">
        <w:rPr>
          <w:rFonts w:ascii="Arial" w:hAnsi="Arial" w:cs="Arial"/>
          <w:sz w:val="24"/>
          <w:szCs w:val="24"/>
        </w:rPr>
        <w:t xml:space="preserve"> </w:t>
      </w:r>
      <w:r w:rsidR="008639F8">
        <w:rPr>
          <w:rFonts w:ascii="Arial" w:hAnsi="Arial" w:cs="Arial"/>
          <w:sz w:val="24"/>
          <w:szCs w:val="24"/>
        </w:rPr>
        <w:t>от 24.09.2019 № 57- 134р</w:t>
      </w:r>
      <w:r w:rsidR="006C6DA3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DD6EB6" w:rsidRPr="005478D0" w:rsidRDefault="00DD6EB6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84D1B" w:rsidRPr="005478D0" w:rsidRDefault="00CB460F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</w:t>
      </w:r>
      <w:r w:rsidR="00684D1B" w:rsidRPr="005478D0">
        <w:rPr>
          <w:rFonts w:ascii="Arial" w:hAnsi="Arial" w:cs="Arial"/>
          <w:sz w:val="24"/>
          <w:szCs w:val="24"/>
        </w:rPr>
        <w:t>нести изменения в приложения № 1,</w:t>
      </w:r>
      <w:r w:rsidR="006C6DA3">
        <w:rPr>
          <w:rFonts w:ascii="Arial" w:hAnsi="Arial" w:cs="Arial"/>
          <w:sz w:val="24"/>
          <w:szCs w:val="24"/>
        </w:rPr>
        <w:t xml:space="preserve"> </w:t>
      </w:r>
      <w:r w:rsidR="00684D1B" w:rsidRPr="005478D0">
        <w:rPr>
          <w:rFonts w:ascii="Arial" w:hAnsi="Arial" w:cs="Arial"/>
          <w:sz w:val="24"/>
          <w:szCs w:val="24"/>
        </w:rPr>
        <w:t>2</w:t>
      </w:r>
      <w:r w:rsidR="00547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D1B" w:rsidRPr="005478D0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684D1B" w:rsidRPr="005478D0">
        <w:rPr>
          <w:rFonts w:ascii="Arial" w:hAnsi="Arial" w:cs="Arial"/>
          <w:sz w:val="24"/>
          <w:szCs w:val="24"/>
        </w:rPr>
        <w:t xml:space="preserve"> к настоящему решению</w:t>
      </w:r>
    </w:p>
    <w:p w:rsidR="00DD6EB6" w:rsidRPr="005478D0" w:rsidRDefault="00DD6EB6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</w:p>
    <w:p w:rsidR="00140B7E" w:rsidRPr="00A30F83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2. </w:t>
      </w:r>
      <w:r w:rsidR="00CB460F" w:rsidRPr="00CB460F">
        <w:rPr>
          <w:rFonts w:ascii="Arial" w:hAnsi="Arial" w:cs="Arial"/>
          <w:sz w:val="24"/>
          <w:szCs w:val="24"/>
        </w:rPr>
        <w:t>Настоящее решение вступает в силу со дня обнародования</w:t>
      </w:r>
      <w:r w:rsidR="00CB460F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</w:t>
      </w:r>
      <w:r w:rsidR="006C6DA3">
        <w:rPr>
          <w:rFonts w:ascii="Arial" w:hAnsi="Arial" w:cs="Arial"/>
          <w:sz w:val="24"/>
          <w:szCs w:val="24"/>
        </w:rPr>
        <w:t xml:space="preserve">с </w:t>
      </w:r>
      <w:r w:rsidR="00A27775">
        <w:rPr>
          <w:rFonts w:ascii="Arial" w:hAnsi="Arial" w:cs="Arial"/>
          <w:sz w:val="24"/>
          <w:szCs w:val="24"/>
        </w:rPr>
        <w:t xml:space="preserve">1 </w:t>
      </w:r>
      <w:r w:rsidR="008639F8">
        <w:rPr>
          <w:rFonts w:ascii="Arial" w:hAnsi="Arial" w:cs="Arial"/>
          <w:sz w:val="24"/>
          <w:szCs w:val="24"/>
        </w:rPr>
        <w:t>июня</w:t>
      </w:r>
      <w:r w:rsidR="00A27775">
        <w:rPr>
          <w:rFonts w:ascii="Arial" w:hAnsi="Arial" w:cs="Arial"/>
          <w:sz w:val="24"/>
          <w:szCs w:val="24"/>
        </w:rPr>
        <w:t xml:space="preserve"> 20</w:t>
      </w:r>
      <w:r w:rsidR="008639F8">
        <w:rPr>
          <w:rFonts w:ascii="Arial" w:hAnsi="Arial" w:cs="Arial"/>
          <w:sz w:val="24"/>
          <w:szCs w:val="24"/>
        </w:rPr>
        <w:t>20</w:t>
      </w:r>
      <w:r w:rsidR="00A27775">
        <w:rPr>
          <w:rFonts w:ascii="Arial" w:hAnsi="Arial" w:cs="Arial"/>
          <w:sz w:val="24"/>
          <w:szCs w:val="24"/>
        </w:rPr>
        <w:t>года</w:t>
      </w:r>
      <w:r w:rsidRPr="00A30F83">
        <w:rPr>
          <w:rFonts w:ascii="Arial" w:hAnsi="Arial" w:cs="Arial"/>
          <w:sz w:val="24"/>
          <w:szCs w:val="24"/>
        </w:rPr>
        <w:t>.</w:t>
      </w:r>
    </w:p>
    <w:p w:rsidR="005A7D7A" w:rsidRPr="005478D0" w:rsidRDefault="005A7D7A" w:rsidP="0062638D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F7166" w:rsidRDefault="0030044E" w:rsidP="00B06C8D">
      <w:pPr>
        <w:shd w:val="clear" w:color="auto" w:fill="FFFFFF"/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Глава </w:t>
      </w:r>
      <w:r w:rsidR="005F7166">
        <w:rPr>
          <w:rFonts w:ascii="Arial" w:hAnsi="Arial" w:cs="Arial"/>
          <w:sz w:val="24"/>
          <w:szCs w:val="24"/>
        </w:rPr>
        <w:t>администрации</w:t>
      </w:r>
      <w:r w:rsidR="0062638D">
        <w:rPr>
          <w:rFonts w:ascii="Arial" w:hAnsi="Arial" w:cs="Arial"/>
          <w:sz w:val="24"/>
          <w:szCs w:val="24"/>
        </w:rPr>
        <w:tab/>
      </w:r>
    </w:p>
    <w:p w:rsidR="005F7166" w:rsidRDefault="005F7166" w:rsidP="00B06C8D">
      <w:pPr>
        <w:shd w:val="clear" w:color="auto" w:fill="FFFFFF"/>
        <w:tabs>
          <w:tab w:val="left" w:pos="7371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Нижнесуэтукского сельсовета</w:t>
      </w:r>
      <w:r>
        <w:rPr>
          <w:rFonts w:ascii="Arial" w:hAnsi="Arial" w:cs="Arial"/>
          <w:spacing w:val="-2"/>
          <w:sz w:val="24"/>
          <w:szCs w:val="24"/>
        </w:rPr>
        <w:tab/>
        <w:t>Д.С. Сидоренко</w:t>
      </w:r>
      <w:r w:rsidRPr="005478D0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478D0" w:rsidRDefault="005478D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pacing w:val="-13"/>
          <w:sz w:val="24"/>
          <w:szCs w:val="24"/>
        </w:rPr>
      </w:pPr>
      <w:r w:rsidRPr="005478D0">
        <w:rPr>
          <w:rFonts w:ascii="Arial" w:hAnsi="Arial" w:cs="Arial"/>
          <w:spacing w:val="-13"/>
          <w:sz w:val="24"/>
          <w:szCs w:val="24"/>
        </w:rPr>
        <w:lastRenderedPageBreak/>
        <w:t>Приложение 1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10"/>
          <w:sz w:val="24"/>
          <w:szCs w:val="24"/>
        </w:rPr>
        <w:t>к решению Нижнесуэтукского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30044E" w:rsidRPr="005478D0">
        <w:rPr>
          <w:rFonts w:ascii="Arial" w:hAnsi="Arial" w:cs="Arial"/>
          <w:spacing w:val="-10"/>
          <w:sz w:val="24"/>
          <w:szCs w:val="24"/>
        </w:rPr>
        <w:t>сельского</w:t>
      </w:r>
      <w:proofErr w:type="gramEnd"/>
    </w:p>
    <w:p w:rsidR="0030044E" w:rsidRPr="005478D0" w:rsidRDefault="0030044E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</w:t>
      </w:r>
    </w:p>
    <w:p w:rsidR="0030044E" w:rsidRPr="005478D0" w:rsidRDefault="00757766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</w:t>
      </w:r>
      <w:r w:rsidR="00E00AF1" w:rsidRPr="005478D0">
        <w:rPr>
          <w:rFonts w:ascii="Arial" w:hAnsi="Arial" w:cs="Arial"/>
          <w:spacing w:val="-9"/>
          <w:sz w:val="24"/>
          <w:szCs w:val="24"/>
        </w:rPr>
        <w:t>т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 </w:t>
      </w:r>
      <w:r w:rsidR="008639F8">
        <w:rPr>
          <w:rFonts w:ascii="Arial" w:hAnsi="Arial" w:cs="Arial"/>
          <w:spacing w:val="-9"/>
          <w:sz w:val="24"/>
          <w:szCs w:val="24"/>
        </w:rPr>
        <w:t>18</w:t>
      </w:r>
      <w:r w:rsidRPr="005478D0">
        <w:rPr>
          <w:rFonts w:ascii="Arial" w:hAnsi="Arial" w:cs="Arial"/>
          <w:spacing w:val="-9"/>
          <w:sz w:val="24"/>
          <w:szCs w:val="24"/>
        </w:rPr>
        <w:t>.</w:t>
      </w:r>
      <w:r w:rsidR="00136D28">
        <w:rPr>
          <w:rFonts w:ascii="Arial" w:hAnsi="Arial" w:cs="Arial"/>
          <w:spacing w:val="-9"/>
          <w:sz w:val="24"/>
          <w:szCs w:val="24"/>
        </w:rPr>
        <w:t>0</w:t>
      </w:r>
      <w:r w:rsidR="008639F8">
        <w:rPr>
          <w:rFonts w:ascii="Arial" w:hAnsi="Arial" w:cs="Arial"/>
          <w:spacing w:val="-9"/>
          <w:sz w:val="24"/>
          <w:szCs w:val="24"/>
        </w:rPr>
        <w:t>5</w:t>
      </w:r>
      <w:r w:rsidRPr="005478D0">
        <w:rPr>
          <w:rFonts w:ascii="Arial" w:hAnsi="Arial" w:cs="Arial"/>
          <w:spacing w:val="-9"/>
          <w:sz w:val="24"/>
          <w:szCs w:val="24"/>
        </w:rPr>
        <w:t>.20</w:t>
      </w:r>
      <w:r w:rsidR="008639F8">
        <w:rPr>
          <w:rFonts w:ascii="Arial" w:hAnsi="Arial" w:cs="Arial"/>
          <w:spacing w:val="-9"/>
          <w:sz w:val="24"/>
          <w:szCs w:val="24"/>
        </w:rPr>
        <w:t>20</w:t>
      </w:r>
      <w:r w:rsidRPr="005478D0">
        <w:rPr>
          <w:rFonts w:ascii="Arial" w:hAnsi="Arial" w:cs="Arial"/>
          <w:spacing w:val="-9"/>
          <w:sz w:val="24"/>
          <w:szCs w:val="24"/>
        </w:rPr>
        <w:t>г</w:t>
      </w:r>
      <w:r w:rsidR="005478D0">
        <w:rPr>
          <w:rFonts w:ascii="Arial" w:hAnsi="Arial" w:cs="Arial"/>
          <w:spacing w:val="-9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8639F8">
        <w:rPr>
          <w:rFonts w:ascii="Arial" w:hAnsi="Arial" w:cs="Arial"/>
          <w:spacing w:val="-9"/>
          <w:sz w:val="24"/>
          <w:szCs w:val="24"/>
        </w:rPr>
        <w:t>68</w:t>
      </w:r>
      <w:r w:rsidRPr="005478D0">
        <w:rPr>
          <w:rFonts w:ascii="Arial" w:hAnsi="Arial" w:cs="Arial"/>
          <w:spacing w:val="-9"/>
          <w:sz w:val="24"/>
          <w:szCs w:val="24"/>
        </w:rPr>
        <w:t>-</w:t>
      </w:r>
      <w:r w:rsidR="00136D28">
        <w:rPr>
          <w:rFonts w:ascii="Arial" w:hAnsi="Arial" w:cs="Arial"/>
          <w:spacing w:val="-9"/>
          <w:sz w:val="24"/>
          <w:szCs w:val="24"/>
        </w:rPr>
        <w:t>1</w:t>
      </w:r>
      <w:r w:rsidR="008639F8">
        <w:rPr>
          <w:rFonts w:ascii="Arial" w:hAnsi="Arial" w:cs="Arial"/>
          <w:spacing w:val="-9"/>
          <w:sz w:val="24"/>
          <w:szCs w:val="24"/>
        </w:rPr>
        <w:t>52</w:t>
      </w:r>
      <w:r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62638D">
      <w:pPr>
        <w:shd w:val="clear" w:color="auto" w:fill="FFFFFF"/>
        <w:ind w:right="461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ДЕНЕЖНОЕ ВОЗНАГРАЖДЕНИЕ, ЕЖЕМЕСЯЧНОЕ ДЕНЕЖНОЕ ПООЩРЕНИЕ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ДЕПУТАТОВ, ВЫБОРНЫХ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ДОЛЖНОСТНЫХ ЛИЦ, ОСУЩЕСТВЛЯЮЩИХ СВОИ ПОЛНОМОЧИЯ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НА ПОСТОЯННОЙ ОСНОВЕ, И ЧЛЕНОВ ВЫБОРНЫХ ОРГАНОВ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МЕСТНОГО САМОУПРАВЛЕНИЯ</w:t>
      </w:r>
    </w:p>
    <w:p w:rsidR="0030044E" w:rsidRPr="005478D0" w:rsidRDefault="005478D0" w:rsidP="0062638D">
      <w:pPr>
        <w:shd w:val="clear" w:color="auto" w:fill="FFFFFF"/>
        <w:spacing w:line="571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9"/>
        <w:gridCol w:w="2691"/>
        <w:gridCol w:w="2504"/>
      </w:tblGrid>
      <w:tr w:rsidR="0062638D" w:rsidRPr="005478D0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денежного </w:t>
            </w:r>
            <w:r w:rsidRPr="005478D0">
              <w:rPr>
                <w:rFonts w:ascii="Arial" w:hAnsi="Arial" w:cs="Arial"/>
                <w:spacing w:val="-1"/>
                <w:sz w:val="24"/>
                <w:szCs w:val="24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A2576" w:rsidRPr="005478D0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5478D0" w:rsidRDefault="00BA2576" w:rsidP="00ED1137">
            <w:pPr>
              <w:shd w:val="clear" w:color="auto" w:fill="FFFFFF"/>
              <w:spacing w:line="322" w:lineRule="exact"/>
              <w:ind w:right="1742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5F7166" w:rsidP="008639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39F8">
              <w:rPr>
                <w:rFonts w:ascii="Arial" w:hAnsi="Arial" w:cs="Arial"/>
                <w:sz w:val="24"/>
                <w:szCs w:val="24"/>
              </w:rPr>
              <w:t>8251</w:t>
            </w:r>
            <w:r w:rsidR="00BA257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5F7166" w:rsidP="008639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39F8">
              <w:rPr>
                <w:rFonts w:ascii="Arial" w:hAnsi="Arial" w:cs="Arial"/>
                <w:sz w:val="24"/>
                <w:szCs w:val="24"/>
              </w:rPr>
              <w:t>8251</w:t>
            </w:r>
            <w:r w:rsidR="00BA257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2638D" w:rsidRDefault="0062638D" w:rsidP="0030044E">
      <w:pPr>
        <w:shd w:val="clear" w:color="auto" w:fill="FFFFFF"/>
        <w:ind w:left="5376"/>
        <w:rPr>
          <w:rFonts w:ascii="Arial" w:hAnsi="Arial" w:cs="Arial"/>
          <w:sz w:val="24"/>
          <w:szCs w:val="24"/>
        </w:rPr>
      </w:pPr>
    </w:p>
    <w:p w:rsidR="0062638D" w:rsidRDefault="0062638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к решению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Нижнесуэтукского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 депутатов</w:t>
      </w:r>
    </w:p>
    <w:p w:rsidR="002C0093" w:rsidRPr="005478D0" w:rsidRDefault="008639F8" w:rsidP="00647A7A">
      <w:pPr>
        <w:ind w:left="5318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т </w:t>
      </w:r>
      <w:r>
        <w:rPr>
          <w:rFonts w:ascii="Arial" w:hAnsi="Arial" w:cs="Arial"/>
          <w:spacing w:val="-9"/>
          <w:sz w:val="24"/>
          <w:szCs w:val="24"/>
        </w:rPr>
        <w:t>18</w:t>
      </w:r>
      <w:r w:rsidRPr="005478D0">
        <w:rPr>
          <w:rFonts w:ascii="Arial" w:hAnsi="Arial" w:cs="Arial"/>
          <w:spacing w:val="-9"/>
          <w:sz w:val="24"/>
          <w:szCs w:val="24"/>
        </w:rPr>
        <w:t>.</w:t>
      </w:r>
      <w:r>
        <w:rPr>
          <w:rFonts w:ascii="Arial" w:hAnsi="Arial" w:cs="Arial"/>
          <w:spacing w:val="-9"/>
          <w:sz w:val="24"/>
          <w:szCs w:val="24"/>
        </w:rPr>
        <w:t>05</w:t>
      </w:r>
      <w:r w:rsidRPr="005478D0">
        <w:rPr>
          <w:rFonts w:ascii="Arial" w:hAnsi="Arial" w:cs="Arial"/>
          <w:spacing w:val="-9"/>
          <w:sz w:val="24"/>
          <w:szCs w:val="24"/>
        </w:rPr>
        <w:t>.20</w:t>
      </w:r>
      <w:r>
        <w:rPr>
          <w:rFonts w:ascii="Arial" w:hAnsi="Arial" w:cs="Arial"/>
          <w:spacing w:val="-9"/>
          <w:sz w:val="24"/>
          <w:szCs w:val="24"/>
        </w:rPr>
        <w:t>20</w:t>
      </w:r>
      <w:r w:rsidRPr="005478D0">
        <w:rPr>
          <w:rFonts w:ascii="Arial" w:hAnsi="Arial" w:cs="Arial"/>
          <w:spacing w:val="-9"/>
          <w:sz w:val="24"/>
          <w:szCs w:val="24"/>
        </w:rPr>
        <w:t>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>
        <w:rPr>
          <w:rFonts w:ascii="Arial" w:hAnsi="Arial" w:cs="Arial"/>
          <w:spacing w:val="-9"/>
          <w:sz w:val="24"/>
          <w:szCs w:val="24"/>
        </w:rPr>
        <w:t>68</w:t>
      </w:r>
      <w:r w:rsidRPr="005478D0">
        <w:rPr>
          <w:rFonts w:ascii="Arial" w:hAnsi="Arial" w:cs="Arial"/>
          <w:spacing w:val="-9"/>
          <w:sz w:val="24"/>
          <w:szCs w:val="24"/>
        </w:rPr>
        <w:t>-</w:t>
      </w:r>
      <w:r>
        <w:rPr>
          <w:rFonts w:ascii="Arial" w:hAnsi="Arial" w:cs="Arial"/>
          <w:spacing w:val="-9"/>
          <w:sz w:val="24"/>
          <w:szCs w:val="24"/>
        </w:rPr>
        <w:t>152</w:t>
      </w:r>
      <w:r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8639F8" w:rsidRDefault="008639F8" w:rsidP="0062638D">
      <w:pPr>
        <w:ind w:left="754"/>
        <w:rPr>
          <w:rFonts w:ascii="Arial" w:hAnsi="Arial" w:cs="Arial"/>
          <w:spacing w:val="-1"/>
          <w:sz w:val="24"/>
          <w:szCs w:val="24"/>
        </w:rPr>
      </w:pPr>
    </w:p>
    <w:p w:rsidR="0030044E" w:rsidRDefault="0030044E" w:rsidP="0062638D">
      <w:pPr>
        <w:ind w:left="754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ДОЛЖНОСТНЫЕ ОКЛАДЫ МУНИЦИПАЛЬНЫХ СЛУЖАЩИХ</w:t>
      </w:r>
    </w:p>
    <w:p w:rsidR="0062638D" w:rsidRPr="005478D0" w:rsidRDefault="0062638D" w:rsidP="0062638D">
      <w:pPr>
        <w:ind w:left="754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3"/>
        <w:gridCol w:w="1021"/>
      </w:tblGrid>
      <w:tr w:rsidR="0030044E" w:rsidRPr="005478D0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44E" w:rsidRPr="005478D0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8639F8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</w:t>
            </w:r>
            <w:r w:rsidR="00BC54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0044E" w:rsidRPr="005478D0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spacing w:line="326" w:lineRule="exact"/>
              <w:ind w:right="941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8639F8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</w:t>
            </w:r>
            <w:r w:rsidR="00BC54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0044E" w:rsidRPr="005478D0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8639F8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4112</w:t>
            </w:r>
          </w:p>
        </w:tc>
      </w:tr>
      <w:tr w:rsidR="0030044E" w:rsidRPr="005478D0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8639F8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3379</w:t>
            </w:r>
          </w:p>
        </w:tc>
      </w:tr>
    </w:tbl>
    <w:p w:rsidR="00E00123" w:rsidRPr="005478D0" w:rsidRDefault="00E00123">
      <w:pPr>
        <w:rPr>
          <w:rFonts w:ascii="Arial" w:hAnsi="Arial" w:cs="Arial"/>
          <w:sz w:val="24"/>
          <w:szCs w:val="24"/>
        </w:rPr>
      </w:pPr>
    </w:p>
    <w:sectPr w:rsidR="00E00123" w:rsidRPr="005478D0" w:rsidSect="00547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81A7D"/>
    <w:rsid w:val="0009064D"/>
    <w:rsid w:val="00136D28"/>
    <w:rsid w:val="00140B7E"/>
    <w:rsid w:val="001574E3"/>
    <w:rsid w:val="001B6BAB"/>
    <w:rsid w:val="001C7691"/>
    <w:rsid w:val="002353D5"/>
    <w:rsid w:val="002C0093"/>
    <w:rsid w:val="0030044E"/>
    <w:rsid w:val="003101EE"/>
    <w:rsid w:val="00337E4D"/>
    <w:rsid w:val="003936A0"/>
    <w:rsid w:val="003A67F1"/>
    <w:rsid w:val="003C48C7"/>
    <w:rsid w:val="003E7A19"/>
    <w:rsid w:val="00540F84"/>
    <w:rsid w:val="005478D0"/>
    <w:rsid w:val="005869D2"/>
    <w:rsid w:val="005A7D7A"/>
    <w:rsid w:val="005F7166"/>
    <w:rsid w:val="0062638D"/>
    <w:rsid w:val="00647A7A"/>
    <w:rsid w:val="00681122"/>
    <w:rsid w:val="00684D1B"/>
    <w:rsid w:val="006B6CC0"/>
    <w:rsid w:val="006C6DA3"/>
    <w:rsid w:val="007042C3"/>
    <w:rsid w:val="00757766"/>
    <w:rsid w:val="00780ADB"/>
    <w:rsid w:val="007D1598"/>
    <w:rsid w:val="007D1945"/>
    <w:rsid w:val="007E1DD6"/>
    <w:rsid w:val="008109EC"/>
    <w:rsid w:val="008639F8"/>
    <w:rsid w:val="00865516"/>
    <w:rsid w:val="0087033E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9230A"/>
    <w:rsid w:val="00BA2576"/>
    <w:rsid w:val="00BA7A4A"/>
    <w:rsid w:val="00BC547F"/>
    <w:rsid w:val="00BD322D"/>
    <w:rsid w:val="00C11941"/>
    <w:rsid w:val="00C2730F"/>
    <w:rsid w:val="00CA00F3"/>
    <w:rsid w:val="00CB460F"/>
    <w:rsid w:val="00DC03A0"/>
    <w:rsid w:val="00DC5CC3"/>
    <w:rsid w:val="00DD356B"/>
    <w:rsid w:val="00DD6EB6"/>
    <w:rsid w:val="00E00123"/>
    <w:rsid w:val="00E00AF1"/>
    <w:rsid w:val="00ED1137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E47A-E354-4950-A14E-E78061FE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37</cp:revision>
  <cp:lastPrinted>2020-05-29T20:10:00Z</cp:lastPrinted>
  <dcterms:created xsi:type="dcterms:W3CDTF">2016-12-22T07:24:00Z</dcterms:created>
  <dcterms:modified xsi:type="dcterms:W3CDTF">2020-09-11T02:05:00Z</dcterms:modified>
</cp:coreProperties>
</file>