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1B" w:rsidRPr="008B4548" w:rsidRDefault="00B9251B" w:rsidP="00B9251B">
      <w:pPr>
        <w:rPr>
          <w:b/>
          <w:sz w:val="28"/>
          <w:szCs w:val="28"/>
        </w:rPr>
      </w:pPr>
    </w:p>
    <w:p w:rsidR="00B9251B" w:rsidRPr="008B4548" w:rsidRDefault="00810030" w:rsidP="00B9251B">
      <w:pPr>
        <w:jc w:val="center"/>
        <w:rPr>
          <w:b/>
          <w:sz w:val="28"/>
          <w:szCs w:val="28"/>
        </w:rPr>
      </w:pPr>
      <w:r w:rsidRPr="008B4548">
        <w:rPr>
          <w:b/>
          <w:sz w:val="28"/>
          <w:szCs w:val="28"/>
        </w:rPr>
        <w:t>ОТЧЁТ</w:t>
      </w:r>
    </w:p>
    <w:p w:rsidR="00B9251B" w:rsidRPr="008B4548" w:rsidRDefault="00B9251B" w:rsidP="00B9251B">
      <w:pPr>
        <w:jc w:val="center"/>
        <w:rPr>
          <w:b/>
          <w:sz w:val="28"/>
          <w:szCs w:val="28"/>
        </w:rPr>
      </w:pPr>
      <w:r w:rsidRPr="008B4548">
        <w:rPr>
          <w:b/>
          <w:sz w:val="28"/>
          <w:szCs w:val="28"/>
        </w:rPr>
        <w:t xml:space="preserve">главы администрации </w:t>
      </w:r>
      <w:proofErr w:type="spellStart"/>
      <w:r w:rsidR="0041568B" w:rsidRPr="008B4548">
        <w:rPr>
          <w:b/>
          <w:sz w:val="28"/>
          <w:szCs w:val="28"/>
        </w:rPr>
        <w:t>Нижнесуэтукского</w:t>
      </w:r>
      <w:proofErr w:type="spellEnd"/>
      <w:r w:rsidRPr="008B4548">
        <w:rPr>
          <w:b/>
          <w:sz w:val="28"/>
          <w:szCs w:val="28"/>
        </w:rPr>
        <w:t xml:space="preserve"> сельсовета </w:t>
      </w:r>
    </w:p>
    <w:p w:rsidR="00B9251B" w:rsidRPr="008B4548" w:rsidRDefault="00B9251B" w:rsidP="00B9251B">
      <w:pPr>
        <w:jc w:val="center"/>
        <w:rPr>
          <w:b/>
          <w:sz w:val="28"/>
          <w:szCs w:val="28"/>
        </w:rPr>
      </w:pPr>
      <w:r w:rsidRPr="008B4548">
        <w:rPr>
          <w:b/>
          <w:sz w:val="28"/>
          <w:szCs w:val="28"/>
        </w:rPr>
        <w:t xml:space="preserve">на сходе граждан </w:t>
      </w:r>
      <w:r w:rsidR="00750BFF" w:rsidRPr="008B4548">
        <w:rPr>
          <w:b/>
          <w:sz w:val="28"/>
          <w:szCs w:val="28"/>
        </w:rPr>
        <w:t>15.02.2024</w:t>
      </w:r>
      <w:r w:rsidRPr="008B4548">
        <w:rPr>
          <w:b/>
          <w:sz w:val="28"/>
          <w:szCs w:val="28"/>
        </w:rPr>
        <w:t xml:space="preserve"> года</w:t>
      </w:r>
    </w:p>
    <w:p w:rsidR="00B9251B" w:rsidRPr="008B4548" w:rsidRDefault="00B9251B" w:rsidP="00B9251B">
      <w:pPr>
        <w:rPr>
          <w:sz w:val="28"/>
          <w:szCs w:val="28"/>
        </w:rPr>
      </w:pPr>
    </w:p>
    <w:p w:rsidR="00B9251B" w:rsidRPr="008B4548" w:rsidRDefault="00B9251B" w:rsidP="00B9251B">
      <w:pPr>
        <w:ind w:firstLine="284"/>
        <w:jc w:val="both"/>
        <w:rPr>
          <w:sz w:val="28"/>
          <w:szCs w:val="28"/>
        </w:rPr>
      </w:pPr>
      <w:r w:rsidRPr="008B4548">
        <w:rPr>
          <w:sz w:val="28"/>
          <w:szCs w:val="28"/>
        </w:rPr>
        <w:t xml:space="preserve">Работа администрации </w:t>
      </w:r>
      <w:proofErr w:type="spellStart"/>
      <w:r w:rsidR="0041568B" w:rsidRPr="008B4548">
        <w:rPr>
          <w:sz w:val="28"/>
          <w:szCs w:val="28"/>
        </w:rPr>
        <w:t>Нижнесуэтукского</w:t>
      </w:r>
      <w:proofErr w:type="spellEnd"/>
      <w:r w:rsidRPr="008B4548">
        <w:rPr>
          <w:sz w:val="28"/>
          <w:szCs w:val="28"/>
        </w:rPr>
        <w:t xml:space="preserve"> сельсовета по решению вопросов местного значения проводилась и проводится на основании </w:t>
      </w:r>
      <w:r w:rsidR="00813A8B">
        <w:rPr>
          <w:sz w:val="28"/>
          <w:szCs w:val="28"/>
        </w:rPr>
        <w:t>131-</w:t>
      </w:r>
      <w:r w:rsidRPr="008B4548">
        <w:rPr>
          <w:sz w:val="28"/>
          <w:szCs w:val="28"/>
        </w:rPr>
        <w:t xml:space="preserve">ФЗ «Об организации местного самоуправления», Устава сельского поселения, а также решений, постановлений, нормативных правовых актов администрации </w:t>
      </w:r>
      <w:proofErr w:type="spellStart"/>
      <w:r w:rsidR="0041568B" w:rsidRPr="008B4548">
        <w:rPr>
          <w:sz w:val="28"/>
          <w:szCs w:val="28"/>
        </w:rPr>
        <w:t>Нижнесуэтукского</w:t>
      </w:r>
      <w:proofErr w:type="spellEnd"/>
      <w:r w:rsidRPr="008B4548">
        <w:rPr>
          <w:sz w:val="28"/>
          <w:szCs w:val="28"/>
        </w:rPr>
        <w:t xml:space="preserve"> сельсовета.</w:t>
      </w:r>
    </w:p>
    <w:p w:rsidR="005F498A" w:rsidRDefault="005F498A" w:rsidP="00B9251B">
      <w:pPr>
        <w:ind w:firstLine="284"/>
        <w:jc w:val="both"/>
        <w:rPr>
          <w:sz w:val="28"/>
          <w:szCs w:val="28"/>
        </w:rPr>
      </w:pPr>
      <w:r w:rsidRPr="005F498A">
        <w:rPr>
          <w:sz w:val="28"/>
          <w:szCs w:val="28"/>
        </w:rPr>
        <w:t>Главным направлением деятельности администрации является обеспечение жизнедеятельности населения, что включает в себя, прежде всего, ремонт дорог, благоустройство территории поселения, содержание социально-культурной сферы; освещение улиц; работу по предупреждению и ликвидации последствий чрезвычайных ситуаций, обеспечение первичных мер пожарной безопасности и многое другое.</w:t>
      </w:r>
      <w:r>
        <w:rPr>
          <w:sz w:val="28"/>
          <w:szCs w:val="28"/>
        </w:rPr>
        <w:t xml:space="preserve"> </w:t>
      </w:r>
    </w:p>
    <w:p w:rsidR="008B4548" w:rsidRDefault="005F498A" w:rsidP="008B4548">
      <w:pPr>
        <w:ind w:firstLine="284"/>
        <w:jc w:val="both"/>
        <w:rPr>
          <w:sz w:val="28"/>
          <w:szCs w:val="28"/>
        </w:rPr>
      </w:pPr>
      <w:r w:rsidRPr="005F498A">
        <w:rPr>
          <w:sz w:val="28"/>
          <w:szCs w:val="28"/>
        </w:rPr>
        <w:t xml:space="preserve">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администрации поселения и специалистами, рассмотрения письменных и устных </w:t>
      </w:r>
      <w:proofErr w:type="spellStart"/>
      <w:r w:rsidRPr="005F498A">
        <w:rPr>
          <w:sz w:val="28"/>
          <w:szCs w:val="28"/>
        </w:rPr>
        <w:t>обращений</w:t>
      </w:r>
      <w:proofErr w:type="gramStart"/>
      <w:r w:rsidRPr="005F498A">
        <w:rPr>
          <w:sz w:val="28"/>
          <w:szCs w:val="28"/>
        </w:rPr>
        <w:t>.</w:t>
      </w:r>
      <w:r w:rsidR="00031881" w:rsidRPr="008B4548">
        <w:rPr>
          <w:sz w:val="28"/>
          <w:szCs w:val="28"/>
        </w:rPr>
        <w:t>Н</w:t>
      </w:r>
      <w:proofErr w:type="gramEnd"/>
      <w:r w:rsidR="00031881" w:rsidRPr="008B4548">
        <w:rPr>
          <w:sz w:val="28"/>
          <w:szCs w:val="28"/>
        </w:rPr>
        <w:t>ижнесуэтукский</w:t>
      </w:r>
      <w:proofErr w:type="spellEnd"/>
      <w:r w:rsidR="00B9251B" w:rsidRPr="008B4548">
        <w:rPr>
          <w:sz w:val="28"/>
          <w:szCs w:val="28"/>
        </w:rPr>
        <w:t xml:space="preserve"> сельский Совет  представляют </w:t>
      </w:r>
      <w:r w:rsidR="00750BFF" w:rsidRPr="008B4548">
        <w:rPr>
          <w:sz w:val="28"/>
          <w:szCs w:val="28"/>
        </w:rPr>
        <w:t>8</w:t>
      </w:r>
      <w:r w:rsidR="00B9251B" w:rsidRPr="008B4548">
        <w:rPr>
          <w:sz w:val="28"/>
          <w:szCs w:val="28"/>
        </w:rPr>
        <w:t xml:space="preserve"> депутатов</w:t>
      </w:r>
      <w:r w:rsidR="00031881" w:rsidRPr="008B4548">
        <w:rPr>
          <w:sz w:val="28"/>
          <w:szCs w:val="28"/>
        </w:rPr>
        <w:t xml:space="preserve">. </w:t>
      </w:r>
      <w:r w:rsidR="00B9251B" w:rsidRPr="008B4548">
        <w:rPr>
          <w:sz w:val="28"/>
          <w:szCs w:val="28"/>
        </w:rPr>
        <w:t>Каждый депутат закреплен за определенными улицами села. Все принимают участие в общественной жизни поселения</w:t>
      </w:r>
      <w:r w:rsidR="00031881" w:rsidRPr="008B4548">
        <w:rPr>
          <w:sz w:val="28"/>
          <w:szCs w:val="28"/>
        </w:rPr>
        <w:t>.</w:t>
      </w:r>
      <w:r w:rsidR="00B9251B" w:rsidRPr="008B4548">
        <w:rPr>
          <w:sz w:val="28"/>
          <w:szCs w:val="28"/>
        </w:rPr>
        <w:t xml:space="preserve"> </w:t>
      </w:r>
    </w:p>
    <w:p w:rsidR="00B9251B" w:rsidRPr="008B4548" w:rsidRDefault="00B9251B" w:rsidP="008B4548">
      <w:pPr>
        <w:ind w:firstLine="284"/>
        <w:jc w:val="both"/>
        <w:rPr>
          <w:sz w:val="28"/>
          <w:szCs w:val="28"/>
        </w:rPr>
      </w:pPr>
      <w:r w:rsidRPr="008B4548">
        <w:rPr>
          <w:sz w:val="28"/>
          <w:szCs w:val="28"/>
        </w:rPr>
        <w:t>За отчетный период на заседаниях Совета депутатов рассмотрены вопросы:</w:t>
      </w:r>
    </w:p>
    <w:p w:rsidR="00B9251B" w:rsidRPr="008B4548" w:rsidRDefault="00B9251B" w:rsidP="00B9251B">
      <w:pPr>
        <w:ind w:firstLine="426"/>
        <w:jc w:val="both"/>
        <w:rPr>
          <w:sz w:val="28"/>
          <w:szCs w:val="28"/>
        </w:rPr>
      </w:pPr>
      <w:r w:rsidRPr="008B4548">
        <w:rPr>
          <w:sz w:val="28"/>
          <w:szCs w:val="28"/>
        </w:rPr>
        <w:t xml:space="preserve">- о внесении изменений в Устав </w:t>
      </w:r>
      <w:proofErr w:type="spellStart"/>
      <w:r w:rsidR="00031881" w:rsidRPr="008B4548">
        <w:rPr>
          <w:sz w:val="28"/>
          <w:szCs w:val="28"/>
        </w:rPr>
        <w:t>Нижнесуэтукского</w:t>
      </w:r>
      <w:proofErr w:type="spellEnd"/>
      <w:r w:rsidRPr="008B4548">
        <w:rPr>
          <w:sz w:val="28"/>
          <w:szCs w:val="28"/>
        </w:rPr>
        <w:t xml:space="preserve"> сельсовета;</w:t>
      </w:r>
    </w:p>
    <w:p w:rsidR="008B4548" w:rsidRDefault="00B9251B" w:rsidP="008B4548">
      <w:pPr>
        <w:ind w:firstLine="426"/>
        <w:jc w:val="both"/>
        <w:rPr>
          <w:sz w:val="28"/>
          <w:szCs w:val="28"/>
        </w:rPr>
      </w:pPr>
      <w:r w:rsidRPr="008B4548">
        <w:rPr>
          <w:sz w:val="28"/>
          <w:szCs w:val="28"/>
        </w:rPr>
        <w:t xml:space="preserve">- о бюджете и об исполнении бюджета </w:t>
      </w:r>
      <w:proofErr w:type="spellStart"/>
      <w:r w:rsidR="00031881" w:rsidRPr="008B4548">
        <w:rPr>
          <w:sz w:val="28"/>
          <w:szCs w:val="28"/>
        </w:rPr>
        <w:t>Нижнесуэтукского</w:t>
      </w:r>
      <w:proofErr w:type="spellEnd"/>
      <w:r w:rsidR="005F498A">
        <w:rPr>
          <w:sz w:val="28"/>
          <w:szCs w:val="28"/>
        </w:rPr>
        <w:t xml:space="preserve"> сельсовета;</w:t>
      </w:r>
    </w:p>
    <w:p w:rsidR="005F498A" w:rsidRPr="008B4548" w:rsidRDefault="005F498A" w:rsidP="005F498A">
      <w:pPr>
        <w:pStyle w:val="a5"/>
        <w:spacing w:before="0" w:after="0" w:line="360" w:lineRule="atLeast"/>
        <w:textAlignment w:val="baseline"/>
        <w:rPr>
          <w:rFonts w:ascii="Times New Roman" w:hAnsi="Times New Roman"/>
          <w:sz w:val="28"/>
          <w:szCs w:val="28"/>
        </w:rPr>
      </w:pPr>
      <w:r w:rsidRPr="008B4548">
        <w:rPr>
          <w:rFonts w:ascii="Times New Roman" w:hAnsi="Times New Roman"/>
          <w:sz w:val="28"/>
          <w:szCs w:val="28"/>
        </w:rPr>
        <w:t xml:space="preserve">2023 году администрацией </w:t>
      </w:r>
      <w:proofErr w:type="spellStart"/>
      <w:r w:rsidRPr="008B4548">
        <w:rPr>
          <w:rFonts w:ascii="Times New Roman" w:hAnsi="Times New Roman"/>
          <w:sz w:val="28"/>
          <w:szCs w:val="28"/>
        </w:rPr>
        <w:t>Нижнесуэтукского</w:t>
      </w:r>
      <w:proofErr w:type="spellEnd"/>
      <w:r w:rsidRPr="008B4548">
        <w:rPr>
          <w:rFonts w:ascii="Times New Roman" w:hAnsi="Times New Roman"/>
          <w:sz w:val="28"/>
          <w:szCs w:val="28"/>
        </w:rPr>
        <w:t xml:space="preserve"> сельсовета было выдано </w:t>
      </w:r>
      <w:r w:rsidRPr="008B4548">
        <w:rPr>
          <w:rFonts w:ascii="Times New Roman" w:hAnsi="Times New Roman"/>
          <w:b/>
          <w:sz w:val="28"/>
          <w:szCs w:val="28"/>
        </w:rPr>
        <w:t>544</w:t>
      </w:r>
      <w:r w:rsidRPr="008B4548">
        <w:rPr>
          <w:rFonts w:ascii="Times New Roman" w:hAnsi="Times New Roman"/>
          <w:sz w:val="28"/>
          <w:szCs w:val="28"/>
        </w:rPr>
        <w:t xml:space="preserve"> различных  справок, выписок.</w:t>
      </w:r>
    </w:p>
    <w:p w:rsidR="005F498A" w:rsidRPr="008B4548" w:rsidRDefault="005F498A" w:rsidP="008B4548">
      <w:pPr>
        <w:ind w:firstLine="426"/>
        <w:jc w:val="both"/>
        <w:rPr>
          <w:sz w:val="28"/>
          <w:szCs w:val="28"/>
        </w:rPr>
      </w:pPr>
    </w:p>
    <w:p w:rsidR="00031881" w:rsidRPr="008B4548" w:rsidRDefault="00031881" w:rsidP="00031881">
      <w:pPr>
        <w:pStyle w:val="a5"/>
        <w:spacing w:before="0" w:after="0" w:line="360" w:lineRule="atLeast"/>
        <w:textAlignment w:val="baseline"/>
        <w:rPr>
          <w:rFonts w:ascii="Times New Roman" w:hAnsi="Times New Roman"/>
          <w:sz w:val="28"/>
          <w:szCs w:val="28"/>
        </w:rPr>
      </w:pPr>
      <w:r w:rsidRPr="008B4548">
        <w:rPr>
          <w:rStyle w:val="a3"/>
          <w:rFonts w:ascii="Times New Roman" w:hAnsi="Times New Roman"/>
          <w:sz w:val="28"/>
          <w:szCs w:val="28"/>
          <w:u w:val="single"/>
          <w:bdr w:val="none" w:sz="0" w:space="0" w:color="auto" w:frame="1"/>
        </w:rPr>
        <w:t>Нормативно-правовые акты</w:t>
      </w:r>
    </w:p>
    <w:p w:rsidR="00031881" w:rsidRDefault="00031881" w:rsidP="00031881">
      <w:pPr>
        <w:pStyle w:val="a5"/>
        <w:spacing w:before="0" w:after="0" w:line="360" w:lineRule="atLeast"/>
        <w:textAlignment w:val="baseline"/>
        <w:rPr>
          <w:rFonts w:ascii="Times New Roman" w:hAnsi="Times New Roman"/>
          <w:sz w:val="28"/>
          <w:szCs w:val="28"/>
        </w:rPr>
      </w:pPr>
      <w:r w:rsidRPr="008B4548">
        <w:rPr>
          <w:rFonts w:ascii="Times New Roman" w:hAnsi="Times New Roman"/>
          <w:sz w:val="28"/>
          <w:szCs w:val="28"/>
        </w:rPr>
        <w:t>Администрацией </w:t>
      </w:r>
      <w:proofErr w:type="spellStart"/>
      <w:r w:rsidRPr="008B4548">
        <w:rPr>
          <w:rFonts w:ascii="Times New Roman" w:hAnsi="Times New Roman"/>
          <w:sz w:val="28"/>
          <w:szCs w:val="28"/>
        </w:rPr>
        <w:t>Нижнесуэтукского</w:t>
      </w:r>
      <w:proofErr w:type="spellEnd"/>
      <w:r w:rsidRPr="008B4548">
        <w:rPr>
          <w:rFonts w:ascii="Times New Roman" w:hAnsi="Times New Roman"/>
          <w:sz w:val="28"/>
          <w:szCs w:val="28"/>
        </w:rPr>
        <w:t xml:space="preserve"> сельсовета за </w:t>
      </w:r>
      <w:r w:rsidRPr="008B4548">
        <w:rPr>
          <w:rFonts w:ascii="Times New Roman" w:hAnsi="Times New Roman"/>
          <w:b/>
          <w:sz w:val="28"/>
          <w:szCs w:val="28"/>
        </w:rPr>
        <w:t>202</w:t>
      </w:r>
      <w:r w:rsidR="00750BFF" w:rsidRPr="008B4548">
        <w:rPr>
          <w:rFonts w:ascii="Times New Roman" w:hAnsi="Times New Roman"/>
          <w:b/>
          <w:sz w:val="28"/>
          <w:szCs w:val="28"/>
        </w:rPr>
        <w:t>3</w:t>
      </w:r>
      <w:r w:rsidRPr="008B4548">
        <w:rPr>
          <w:rFonts w:ascii="Times New Roman" w:hAnsi="Times New Roman"/>
          <w:b/>
          <w:sz w:val="28"/>
          <w:szCs w:val="28"/>
        </w:rPr>
        <w:t xml:space="preserve"> год</w:t>
      </w:r>
      <w:r w:rsidRPr="008B4548">
        <w:rPr>
          <w:rFonts w:ascii="Times New Roman" w:hAnsi="Times New Roman"/>
          <w:sz w:val="28"/>
          <w:szCs w:val="28"/>
        </w:rPr>
        <w:t>  подготовлено и принято:</w:t>
      </w:r>
    </w:p>
    <w:p w:rsidR="00750BFF" w:rsidRPr="008B4548" w:rsidRDefault="00750BFF" w:rsidP="00031881">
      <w:pPr>
        <w:pStyle w:val="a5"/>
        <w:spacing w:before="0" w:after="0" w:line="360" w:lineRule="atLeast"/>
        <w:textAlignment w:val="baseline"/>
        <w:rPr>
          <w:rFonts w:ascii="Times New Roman" w:hAnsi="Times New Roman"/>
          <w:sz w:val="28"/>
          <w:szCs w:val="28"/>
        </w:rPr>
      </w:pPr>
      <w:r w:rsidRPr="008B4548">
        <w:rPr>
          <w:rFonts w:ascii="Times New Roman" w:hAnsi="Times New Roman"/>
          <w:b/>
          <w:sz w:val="28"/>
          <w:szCs w:val="28"/>
        </w:rPr>
        <w:t xml:space="preserve">- </w:t>
      </w:r>
      <w:r w:rsidR="00810030" w:rsidRPr="008B4548">
        <w:rPr>
          <w:rFonts w:ascii="Times New Roman" w:hAnsi="Times New Roman"/>
          <w:b/>
          <w:sz w:val="28"/>
          <w:szCs w:val="28"/>
        </w:rPr>
        <w:t>55</w:t>
      </w:r>
      <w:r w:rsidR="00031881" w:rsidRPr="008B4548">
        <w:rPr>
          <w:rFonts w:ascii="Times New Roman" w:hAnsi="Times New Roman"/>
          <w:b/>
          <w:sz w:val="28"/>
          <w:szCs w:val="28"/>
        </w:rPr>
        <w:t xml:space="preserve"> </w:t>
      </w:r>
      <w:r w:rsidR="00031881" w:rsidRPr="008B4548">
        <w:rPr>
          <w:rFonts w:ascii="Times New Roman" w:hAnsi="Times New Roman"/>
          <w:sz w:val="28"/>
          <w:szCs w:val="28"/>
        </w:rPr>
        <w:t> постановлений;</w:t>
      </w:r>
    </w:p>
    <w:p w:rsidR="008B4548" w:rsidRDefault="00750BFF" w:rsidP="00031881">
      <w:pPr>
        <w:pStyle w:val="a5"/>
        <w:spacing w:before="0" w:after="0" w:line="360" w:lineRule="atLeast"/>
        <w:textAlignment w:val="baseline"/>
        <w:rPr>
          <w:rFonts w:ascii="Times New Roman" w:hAnsi="Times New Roman"/>
          <w:sz w:val="28"/>
          <w:szCs w:val="28"/>
        </w:rPr>
      </w:pPr>
      <w:r w:rsidRPr="008B4548">
        <w:rPr>
          <w:rFonts w:ascii="Times New Roman" w:hAnsi="Times New Roman"/>
          <w:sz w:val="28"/>
          <w:szCs w:val="28"/>
        </w:rPr>
        <w:t>-</w:t>
      </w:r>
      <w:r w:rsidR="00031881" w:rsidRPr="008B4548">
        <w:rPr>
          <w:rFonts w:ascii="Times New Roman" w:hAnsi="Times New Roman"/>
          <w:sz w:val="28"/>
          <w:szCs w:val="28"/>
        </w:rPr>
        <w:t xml:space="preserve"> </w:t>
      </w:r>
      <w:r w:rsidR="00ED5B12" w:rsidRPr="00ED5B12">
        <w:rPr>
          <w:rFonts w:ascii="Times New Roman" w:hAnsi="Times New Roman"/>
          <w:b/>
          <w:sz w:val="28"/>
          <w:szCs w:val="28"/>
        </w:rPr>
        <w:t>33</w:t>
      </w:r>
      <w:r w:rsidR="00C612BE" w:rsidRPr="008B4548">
        <w:rPr>
          <w:rFonts w:ascii="Times New Roman" w:hAnsi="Times New Roman"/>
          <w:b/>
          <w:sz w:val="28"/>
          <w:szCs w:val="28"/>
        </w:rPr>
        <w:t xml:space="preserve"> </w:t>
      </w:r>
      <w:r w:rsidR="00031881" w:rsidRPr="008B4548">
        <w:rPr>
          <w:rFonts w:ascii="Times New Roman" w:hAnsi="Times New Roman"/>
          <w:sz w:val="28"/>
          <w:szCs w:val="28"/>
        </w:rPr>
        <w:t>распор</w:t>
      </w:r>
      <w:r w:rsidR="008B4548">
        <w:rPr>
          <w:rFonts w:ascii="Times New Roman" w:hAnsi="Times New Roman"/>
          <w:sz w:val="28"/>
          <w:szCs w:val="28"/>
        </w:rPr>
        <w:t>яжения по основной деятельности;</w:t>
      </w:r>
      <w:r w:rsidR="00031881" w:rsidRPr="008B4548">
        <w:rPr>
          <w:rFonts w:ascii="Times New Roman" w:hAnsi="Times New Roman"/>
          <w:sz w:val="28"/>
          <w:szCs w:val="28"/>
        </w:rPr>
        <w:t xml:space="preserve"> </w:t>
      </w:r>
    </w:p>
    <w:p w:rsidR="00BA7A1B" w:rsidRDefault="008B4548" w:rsidP="00BA7A1B">
      <w:pPr>
        <w:pStyle w:val="a5"/>
        <w:spacing w:before="0" w:after="0" w:line="360" w:lineRule="atLeast"/>
        <w:jc w:val="both"/>
        <w:textAlignment w:val="baseline"/>
        <w:rPr>
          <w:rFonts w:ascii="Times New Roman" w:hAnsi="Times New Roman"/>
          <w:sz w:val="28"/>
          <w:szCs w:val="28"/>
        </w:rPr>
      </w:pPr>
      <w:r w:rsidRPr="008B4548">
        <w:rPr>
          <w:rFonts w:ascii="Times New Roman" w:hAnsi="Times New Roman"/>
          <w:sz w:val="28"/>
          <w:szCs w:val="28"/>
        </w:rPr>
        <w:t xml:space="preserve">- </w:t>
      </w:r>
      <w:r w:rsidR="00031881" w:rsidRPr="008B4548">
        <w:rPr>
          <w:rFonts w:ascii="Times New Roman" w:hAnsi="Times New Roman"/>
          <w:sz w:val="28"/>
          <w:szCs w:val="28"/>
        </w:rPr>
        <w:t xml:space="preserve">а также  разработано  </w:t>
      </w:r>
      <w:r w:rsidR="00750BFF" w:rsidRPr="008B4548">
        <w:rPr>
          <w:rFonts w:ascii="Times New Roman" w:hAnsi="Times New Roman"/>
          <w:b/>
          <w:sz w:val="28"/>
          <w:szCs w:val="28"/>
        </w:rPr>
        <w:t>55</w:t>
      </w:r>
      <w:r w:rsidR="00031881" w:rsidRPr="008B4548">
        <w:rPr>
          <w:rFonts w:ascii="Times New Roman" w:hAnsi="Times New Roman"/>
          <w:sz w:val="28"/>
          <w:szCs w:val="28"/>
        </w:rPr>
        <w:t xml:space="preserve"> проект</w:t>
      </w:r>
      <w:r w:rsidR="00810030" w:rsidRPr="008B4548">
        <w:rPr>
          <w:rFonts w:ascii="Times New Roman" w:hAnsi="Times New Roman"/>
          <w:sz w:val="28"/>
          <w:szCs w:val="28"/>
        </w:rPr>
        <w:t>ов</w:t>
      </w:r>
      <w:r w:rsidR="00031881" w:rsidRPr="008B4548">
        <w:rPr>
          <w:rFonts w:ascii="Times New Roman" w:hAnsi="Times New Roman"/>
          <w:sz w:val="28"/>
          <w:szCs w:val="28"/>
        </w:rPr>
        <w:t xml:space="preserve">  решений, которые приняты и </w:t>
      </w:r>
      <w:r>
        <w:rPr>
          <w:rFonts w:ascii="Times New Roman" w:hAnsi="Times New Roman"/>
          <w:sz w:val="28"/>
          <w:szCs w:val="28"/>
        </w:rPr>
        <w:t>у</w:t>
      </w:r>
      <w:r w:rsidR="00031881" w:rsidRPr="008B4548">
        <w:rPr>
          <w:rFonts w:ascii="Times New Roman" w:hAnsi="Times New Roman"/>
          <w:sz w:val="28"/>
          <w:szCs w:val="28"/>
        </w:rPr>
        <w:t>тверждены советом депутатов.</w:t>
      </w:r>
      <w:r w:rsidRPr="008B4548">
        <w:rPr>
          <w:rFonts w:ascii="Times New Roman" w:hAnsi="Times New Roman"/>
          <w:sz w:val="28"/>
          <w:szCs w:val="28"/>
        </w:rPr>
        <w:t xml:space="preserve"> </w:t>
      </w:r>
      <w:r w:rsidRPr="008B4548">
        <w:rPr>
          <w:rFonts w:ascii="Times New Roman" w:eastAsia="Calibri" w:hAnsi="Times New Roman"/>
          <w:sz w:val="28"/>
          <w:szCs w:val="28"/>
        </w:rPr>
        <w:t>Работа депутатов  направлена  на то, чтобы нормотворческая деятельность велась в первую очередь в постоянных комиссиях, чтобы вопросы по приведению нормативных правовых актов в соответствие с законодательством решались с их предварительным рассмотрением</w:t>
      </w:r>
      <w:r w:rsidR="00A11B49">
        <w:rPr>
          <w:rFonts w:ascii="Times New Roman" w:eastAsia="Calibri" w:hAnsi="Times New Roman"/>
          <w:sz w:val="28"/>
          <w:szCs w:val="28"/>
        </w:rPr>
        <w:t>.</w:t>
      </w:r>
      <w:r w:rsidR="00A11B49" w:rsidRPr="00A11B49">
        <w:t xml:space="preserve"> </w:t>
      </w:r>
      <w:r w:rsidR="00A11B49" w:rsidRPr="00A11B49">
        <w:rPr>
          <w:rFonts w:ascii="Times New Roman" w:eastAsia="Calibri" w:hAnsi="Times New Roman"/>
          <w:sz w:val="28"/>
          <w:szCs w:val="28"/>
        </w:rPr>
        <w:t>Безусловно, ключевыми вопросами, рассматриваемыми Советом депутатов   были вопросы утверждения бюджета, его исполнения и внесения поправок в бюджет.</w:t>
      </w:r>
      <w:r w:rsidR="00BA7A1B" w:rsidRPr="00BA7A1B">
        <w:t xml:space="preserve"> </w:t>
      </w:r>
      <w:r w:rsidR="00BA7A1B" w:rsidRPr="00BA7A1B">
        <w:rPr>
          <w:rFonts w:ascii="Times New Roman" w:eastAsia="Calibri" w:hAnsi="Times New Roman"/>
          <w:sz w:val="28"/>
          <w:szCs w:val="28"/>
        </w:rPr>
        <w:t xml:space="preserve">Депутаты внесли изменения в Устав </w:t>
      </w:r>
      <w:r w:rsidR="00BA7A1B">
        <w:rPr>
          <w:rFonts w:ascii="Times New Roman" w:eastAsia="Calibri" w:hAnsi="Times New Roman"/>
          <w:sz w:val="28"/>
          <w:szCs w:val="28"/>
        </w:rPr>
        <w:t>поселения</w:t>
      </w:r>
      <w:r w:rsidR="00BA7A1B" w:rsidRPr="00BA7A1B">
        <w:rPr>
          <w:rFonts w:ascii="Times New Roman" w:eastAsia="Calibri" w:hAnsi="Times New Roman"/>
          <w:sz w:val="28"/>
          <w:szCs w:val="28"/>
        </w:rPr>
        <w:t>, привели его в соответствие с требованиями федерального и краевого законодательства</w:t>
      </w:r>
      <w:r w:rsidR="00BA7A1B">
        <w:rPr>
          <w:rFonts w:ascii="Times New Roman" w:eastAsia="Calibri" w:hAnsi="Times New Roman"/>
          <w:sz w:val="28"/>
          <w:szCs w:val="28"/>
        </w:rPr>
        <w:t>.</w:t>
      </w:r>
      <w:r w:rsidR="00BA7A1B">
        <w:rPr>
          <w:rFonts w:ascii="Times New Roman" w:hAnsi="Times New Roman"/>
          <w:sz w:val="28"/>
          <w:szCs w:val="28"/>
        </w:rPr>
        <w:t xml:space="preserve"> </w:t>
      </w:r>
      <w:r w:rsidR="00031881" w:rsidRPr="008B4548">
        <w:rPr>
          <w:rFonts w:ascii="Times New Roman" w:hAnsi="Times New Roman"/>
          <w:sz w:val="28"/>
          <w:szCs w:val="28"/>
        </w:rPr>
        <w:t xml:space="preserve">Все  принимаемые нормативные правовые акты </w:t>
      </w:r>
      <w:r w:rsidR="00031881" w:rsidRPr="008B4548">
        <w:rPr>
          <w:rFonts w:ascii="Times New Roman" w:hAnsi="Times New Roman"/>
          <w:sz w:val="28"/>
          <w:szCs w:val="28"/>
        </w:rPr>
        <w:lastRenderedPageBreak/>
        <w:t xml:space="preserve">постоянно направляются в прокуратуру на экспертизу на предмет законности и </w:t>
      </w:r>
      <w:proofErr w:type="spellStart"/>
      <w:r w:rsidR="00031881" w:rsidRPr="008B4548">
        <w:rPr>
          <w:rFonts w:ascii="Times New Roman" w:hAnsi="Times New Roman"/>
          <w:sz w:val="28"/>
          <w:szCs w:val="28"/>
        </w:rPr>
        <w:t>коррупциогенности</w:t>
      </w:r>
      <w:proofErr w:type="spellEnd"/>
      <w:r w:rsidR="00031881" w:rsidRPr="008B4548">
        <w:rPr>
          <w:rFonts w:ascii="Times New Roman" w:hAnsi="Times New Roman"/>
          <w:sz w:val="28"/>
          <w:szCs w:val="28"/>
        </w:rPr>
        <w:t>.</w:t>
      </w:r>
    </w:p>
    <w:p w:rsidR="00BA7A1B" w:rsidRDefault="00031881" w:rsidP="00BA7A1B">
      <w:pPr>
        <w:pStyle w:val="a5"/>
        <w:spacing w:before="0" w:after="0" w:line="360" w:lineRule="atLeast"/>
        <w:jc w:val="both"/>
        <w:textAlignment w:val="baseline"/>
        <w:rPr>
          <w:rFonts w:ascii="Times New Roman" w:hAnsi="Times New Roman"/>
          <w:sz w:val="28"/>
          <w:szCs w:val="28"/>
        </w:rPr>
      </w:pPr>
      <w:r w:rsidRPr="008B4548">
        <w:rPr>
          <w:rFonts w:ascii="Times New Roman" w:hAnsi="Times New Roman"/>
          <w:sz w:val="28"/>
          <w:szCs w:val="28"/>
        </w:rPr>
        <w:t>Кроме того, все принятые нормативные правовые акты направляются в У</w:t>
      </w:r>
      <w:r w:rsidRPr="008B4548">
        <w:rPr>
          <w:rStyle w:val="a3"/>
          <w:rFonts w:ascii="Times New Roman" w:hAnsi="Times New Roman"/>
          <w:sz w:val="28"/>
          <w:szCs w:val="28"/>
        </w:rPr>
        <w:t xml:space="preserve">правление Губернатора Красноярского края по организации взаимодействия с органами местного самоуправления </w:t>
      </w:r>
      <w:r w:rsidRPr="008B4548">
        <w:rPr>
          <w:rFonts w:ascii="Times New Roman" w:hAnsi="Times New Roman"/>
          <w:sz w:val="28"/>
          <w:szCs w:val="28"/>
        </w:rPr>
        <w:t xml:space="preserve">для включения в  Регистр нормативно-правовых актов. </w:t>
      </w:r>
    </w:p>
    <w:p w:rsidR="00830181" w:rsidRDefault="00C70AB4" w:rsidP="00BA7A1B">
      <w:pPr>
        <w:pStyle w:val="a5"/>
        <w:spacing w:before="0" w:after="0" w:line="360" w:lineRule="atLeast"/>
        <w:jc w:val="both"/>
        <w:textAlignment w:val="baseline"/>
        <w:rPr>
          <w:rStyle w:val="a3"/>
          <w:rFonts w:ascii="Times New Roman" w:hAnsi="Times New Roman"/>
          <w:b w:val="0"/>
          <w:bCs w:val="0"/>
          <w:sz w:val="28"/>
          <w:szCs w:val="28"/>
        </w:rPr>
      </w:pPr>
      <w:r>
        <w:rPr>
          <w:rFonts w:ascii="Times New Roman" w:hAnsi="Times New Roman"/>
          <w:sz w:val="28"/>
          <w:szCs w:val="28"/>
        </w:rPr>
        <w:t xml:space="preserve">Административной комиссией возбуждено 7 дел по ч. 1 ст. 5.1 Закона Красноярского края от 02.10.2008 №7-2161 «Об административных правонарушений. </w:t>
      </w:r>
    </w:p>
    <w:p w:rsidR="00031881" w:rsidRPr="008B4548" w:rsidRDefault="00031881" w:rsidP="00BA7A1B">
      <w:pPr>
        <w:pStyle w:val="a5"/>
        <w:spacing w:before="0" w:after="0" w:line="360" w:lineRule="atLeast"/>
        <w:jc w:val="both"/>
        <w:textAlignment w:val="baseline"/>
        <w:rPr>
          <w:rFonts w:ascii="Times New Roman" w:hAnsi="Times New Roman"/>
          <w:sz w:val="28"/>
          <w:szCs w:val="28"/>
        </w:rPr>
      </w:pPr>
      <w:r w:rsidRPr="008B4548">
        <w:rPr>
          <w:rFonts w:ascii="Times New Roman" w:hAnsi="Times New Roman"/>
          <w:sz w:val="28"/>
          <w:szCs w:val="28"/>
        </w:rPr>
        <w:t>Подготовлено и направлено ответов на</w:t>
      </w:r>
      <w:r w:rsidR="006D37DD" w:rsidRPr="008B4548">
        <w:rPr>
          <w:rFonts w:ascii="Times New Roman" w:hAnsi="Times New Roman"/>
          <w:sz w:val="28"/>
          <w:szCs w:val="28"/>
        </w:rPr>
        <w:t xml:space="preserve"> </w:t>
      </w:r>
      <w:r w:rsidR="00750BFF" w:rsidRPr="008B4548">
        <w:rPr>
          <w:rFonts w:ascii="Times New Roman" w:hAnsi="Times New Roman"/>
          <w:sz w:val="28"/>
          <w:szCs w:val="28"/>
        </w:rPr>
        <w:t xml:space="preserve">различные </w:t>
      </w:r>
      <w:r w:rsidRPr="008B4548">
        <w:rPr>
          <w:rFonts w:ascii="Times New Roman" w:hAnsi="Times New Roman"/>
          <w:sz w:val="28"/>
          <w:szCs w:val="28"/>
        </w:rPr>
        <w:t>запросы -</w:t>
      </w:r>
      <w:r w:rsidR="000E38B9">
        <w:rPr>
          <w:rFonts w:ascii="Times New Roman" w:hAnsi="Times New Roman"/>
          <w:b/>
          <w:sz w:val="28"/>
          <w:szCs w:val="28"/>
        </w:rPr>
        <w:t>250</w:t>
      </w:r>
    </w:p>
    <w:p w:rsidR="00BA7A1B" w:rsidRDefault="00031881" w:rsidP="00BA7A1B">
      <w:pPr>
        <w:pStyle w:val="a5"/>
        <w:shd w:val="clear" w:color="auto" w:fill="F9F9F9"/>
        <w:spacing w:before="0" w:after="0" w:line="360" w:lineRule="atLeast"/>
        <w:ind w:firstLine="0"/>
        <w:textAlignment w:val="baseline"/>
        <w:rPr>
          <w:rFonts w:ascii="Times New Roman" w:hAnsi="Times New Roman"/>
          <w:color w:val="000000" w:themeColor="text1"/>
          <w:sz w:val="28"/>
          <w:szCs w:val="28"/>
        </w:rPr>
      </w:pPr>
      <w:r w:rsidRPr="008B4548">
        <w:rPr>
          <w:rStyle w:val="a3"/>
          <w:rFonts w:ascii="Times New Roman" w:hAnsi="Times New Roman"/>
          <w:color w:val="000000" w:themeColor="text1"/>
          <w:sz w:val="28"/>
          <w:szCs w:val="28"/>
          <w:bdr w:val="none" w:sz="0" w:space="0" w:color="auto" w:frame="1"/>
        </w:rPr>
        <w:t>Противодействие коррупции</w:t>
      </w:r>
      <w:r w:rsidR="00BA7A1B">
        <w:rPr>
          <w:rStyle w:val="a3"/>
          <w:rFonts w:ascii="Times New Roman" w:hAnsi="Times New Roman"/>
          <w:color w:val="000000" w:themeColor="text1"/>
          <w:sz w:val="28"/>
          <w:szCs w:val="28"/>
          <w:bdr w:val="none" w:sz="0" w:space="0" w:color="auto" w:frame="1"/>
        </w:rPr>
        <w:t>.</w:t>
      </w:r>
    </w:p>
    <w:p w:rsidR="00031881" w:rsidRPr="008B4548" w:rsidRDefault="00031881" w:rsidP="00BA7A1B">
      <w:pPr>
        <w:pStyle w:val="a5"/>
        <w:shd w:val="clear" w:color="auto" w:fill="F9F9F9"/>
        <w:spacing w:before="0" w:after="0" w:line="360" w:lineRule="atLeast"/>
        <w:jc w:val="both"/>
        <w:textAlignment w:val="baseline"/>
        <w:rPr>
          <w:rStyle w:val="a3"/>
          <w:rFonts w:ascii="Times New Roman" w:hAnsi="Times New Roman"/>
          <w:b w:val="0"/>
          <w:bCs w:val="0"/>
          <w:color w:val="000000" w:themeColor="text1"/>
          <w:sz w:val="28"/>
          <w:szCs w:val="28"/>
        </w:rPr>
      </w:pPr>
      <w:r w:rsidRPr="008B4548">
        <w:rPr>
          <w:rFonts w:ascii="Times New Roman" w:hAnsi="Times New Roman"/>
          <w:color w:val="000000" w:themeColor="text1"/>
          <w:sz w:val="28"/>
          <w:szCs w:val="28"/>
        </w:rPr>
        <w:t xml:space="preserve">Вся информация администрации </w:t>
      </w:r>
      <w:proofErr w:type="spellStart"/>
      <w:r w:rsidRPr="008B4548">
        <w:rPr>
          <w:rFonts w:ascii="Times New Roman" w:hAnsi="Times New Roman"/>
          <w:color w:val="000000" w:themeColor="text1"/>
          <w:sz w:val="28"/>
          <w:szCs w:val="28"/>
        </w:rPr>
        <w:t>Нижнесуэтукского</w:t>
      </w:r>
      <w:proofErr w:type="spellEnd"/>
      <w:r w:rsidRPr="008B4548">
        <w:rPr>
          <w:rFonts w:ascii="Times New Roman" w:hAnsi="Times New Roman"/>
          <w:color w:val="000000" w:themeColor="text1"/>
          <w:sz w:val="28"/>
          <w:szCs w:val="28"/>
        </w:rPr>
        <w:t xml:space="preserve"> сельсовета, о составе, о принимаемых нормативных правовых актах, событиях, отчеты об исполнении бюджета и др.  регулярно размещается на официальном сайте </w:t>
      </w:r>
      <w:proofErr w:type="spellStart"/>
      <w:r w:rsidRPr="008B4548">
        <w:rPr>
          <w:rFonts w:ascii="Times New Roman" w:hAnsi="Times New Roman"/>
          <w:color w:val="000000" w:themeColor="text1"/>
          <w:sz w:val="28"/>
          <w:szCs w:val="28"/>
        </w:rPr>
        <w:t>Нижнесуэтукского</w:t>
      </w:r>
      <w:proofErr w:type="spellEnd"/>
      <w:r w:rsidRPr="008B4548">
        <w:rPr>
          <w:rFonts w:ascii="Times New Roman" w:hAnsi="Times New Roman"/>
          <w:color w:val="000000" w:themeColor="text1"/>
          <w:sz w:val="28"/>
          <w:szCs w:val="28"/>
        </w:rPr>
        <w:t xml:space="preserve"> сельсовета, чем обеспечивается открытость и прозрачность деятельности администрации.</w:t>
      </w:r>
    </w:p>
    <w:p w:rsidR="00031881" w:rsidRPr="008B4548" w:rsidRDefault="00031881" w:rsidP="00BA7A1B">
      <w:pPr>
        <w:pStyle w:val="a5"/>
        <w:shd w:val="clear" w:color="auto" w:fill="F9F9F9"/>
        <w:spacing w:before="0" w:after="240" w:line="360" w:lineRule="atLeast"/>
        <w:ind w:firstLine="0"/>
        <w:jc w:val="both"/>
        <w:textAlignment w:val="baseline"/>
        <w:rPr>
          <w:rFonts w:ascii="Times New Roman" w:hAnsi="Times New Roman"/>
          <w:color w:val="000000" w:themeColor="text1"/>
          <w:sz w:val="28"/>
          <w:szCs w:val="28"/>
        </w:rPr>
      </w:pPr>
      <w:r w:rsidRPr="008B4548">
        <w:rPr>
          <w:rStyle w:val="a3"/>
          <w:rFonts w:ascii="Times New Roman" w:hAnsi="Times New Roman"/>
          <w:sz w:val="28"/>
          <w:szCs w:val="28"/>
          <w:u w:val="single"/>
          <w:bdr w:val="none" w:sz="0" w:space="0" w:color="auto" w:frame="1"/>
        </w:rPr>
        <w:t>Нотариальные действия</w:t>
      </w:r>
    </w:p>
    <w:p w:rsidR="00031881" w:rsidRPr="008B4548" w:rsidRDefault="00031881" w:rsidP="00031881">
      <w:pPr>
        <w:pStyle w:val="a5"/>
        <w:shd w:val="clear" w:color="auto" w:fill="F9F9F9"/>
        <w:spacing w:before="0" w:after="240" w:line="360" w:lineRule="atLeast"/>
        <w:textAlignment w:val="baseline"/>
        <w:rPr>
          <w:rFonts w:ascii="Times New Roman" w:hAnsi="Times New Roman"/>
          <w:color w:val="000000" w:themeColor="text1"/>
          <w:sz w:val="28"/>
          <w:szCs w:val="28"/>
        </w:rPr>
      </w:pPr>
      <w:r w:rsidRPr="008B4548">
        <w:rPr>
          <w:rFonts w:ascii="Times New Roman" w:hAnsi="Times New Roman"/>
          <w:color w:val="000000" w:themeColor="text1"/>
          <w:sz w:val="28"/>
          <w:szCs w:val="28"/>
        </w:rPr>
        <w:t>В 202</w:t>
      </w:r>
      <w:r w:rsidR="00750BFF" w:rsidRPr="008B4548">
        <w:rPr>
          <w:rFonts w:ascii="Times New Roman" w:hAnsi="Times New Roman"/>
          <w:color w:val="000000" w:themeColor="text1"/>
          <w:sz w:val="28"/>
          <w:szCs w:val="28"/>
        </w:rPr>
        <w:t>3</w:t>
      </w:r>
      <w:r w:rsidRPr="008B4548">
        <w:rPr>
          <w:rFonts w:ascii="Times New Roman" w:hAnsi="Times New Roman"/>
          <w:color w:val="000000" w:themeColor="text1"/>
          <w:sz w:val="28"/>
          <w:szCs w:val="28"/>
        </w:rPr>
        <w:t xml:space="preserve"> году было совершено  </w:t>
      </w:r>
      <w:r w:rsidR="00ED5B12" w:rsidRPr="00ED5B12">
        <w:rPr>
          <w:rFonts w:ascii="Times New Roman" w:hAnsi="Times New Roman"/>
          <w:sz w:val="28"/>
          <w:szCs w:val="28"/>
        </w:rPr>
        <w:t xml:space="preserve">18 </w:t>
      </w:r>
      <w:r w:rsidRPr="00ED5B12">
        <w:rPr>
          <w:rFonts w:ascii="Times New Roman" w:hAnsi="Times New Roman"/>
          <w:sz w:val="28"/>
          <w:szCs w:val="28"/>
        </w:rPr>
        <w:t> </w:t>
      </w:r>
      <w:r w:rsidRPr="008B4548">
        <w:rPr>
          <w:rFonts w:ascii="Times New Roman" w:hAnsi="Times New Roman"/>
          <w:color w:val="000000" w:themeColor="text1"/>
          <w:sz w:val="28"/>
          <w:szCs w:val="28"/>
        </w:rPr>
        <w:t>нотариальных действия по обращениям граждан.</w:t>
      </w:r>
    </w:p>
    <w:p w:rsidR="00031881" w:rsidRPr="008B4548" w:rsidRDefault="00031881" w:rsidP="00031881">
      <w:pPr>
        <w:pStyle w:val="a5"/>
        <w:shd w:val="clear" w:color="auto" w:fill="F9F9F9"/>
        <w:spacing w:before="0" w:after="0" w:line="360" w:lineRule="atLeast"/>
        <w:jc w:val="both"/>
        <w:textAlignment w:val="baseline"/>
        <w:rPr>
          <w:rFonts w:ascii="Times New Roman" w:hAnsi="Times New Roman"/>
          <w:sz w:val="28"/>
          <w:szCs w:val="28"/>
        </w:rPr>
      </w:pPr>
      <w:r w:rsidRPr="008B4548">
        <w:rPr>
          <w:rFonts w:ascii="Times New Roman" w:hAnsi="Times New Roman"/>
          <w:sz w:val="28"/>
          <w:szCs w:val="28"/>
        </w:rPr>
        <w:t>Администрацией исполнялись  </w:t>
      </w:r>
      <w:r w:rsidRPr="00BA7A1B">
        <w:rPr>
          <w:rStyle w:val="a3"/>
          <w:rFonts w:ascii="Times New Roman" w:hAnsi="Times New Roman"/>
          <w:b w:val="0"/>
          <w:sz w:val="28"/>
          <w:szCs w:val="28"/>
          <w:bdr w:val="none" w:sz="0" w:space="0" w:color="auto" w:frame="1"/>
        </w:rPr>
        <w:t>отдельные государственные полномочия</w:t>
      </w:r>
      <w:r w:rsidRPr="00BA7A1B">
        <w:rPr>
          <w:rFonts w:ascii="Times New Roman" w:hAnsi="Times New Roman"/>
          <w:b/>
          <w:sz w:val="28"/>
          <w:szCs w:val="28"/>
        </w:rPr>
        <w:t> </w:t>
      </w:r>
      <w:r w:rsidRPr="00BA7A1B">
        <w:rPr>
          <w:rStyle w:val="a3"/>
          <w:rFonts w:ascii="Times New Roman" w:hAnsi="Times New Roman"/>
          <w:b w:val="0"/>
          <w:sz w:val="28"/>
          <w:szCs w:val="28"/>
          <w:bdr w:val="none" w:sz="0" w:space="0" w:color="auto" w:frame="1"/>
        </w:rPr>
        <w:t>по  воинскому учету</w:t>
      </w:r>
      <w:r w:rsidRPr="008B4548">
        <w:rPr>
          <w:rFonts w:ascii="Times New Roman" w:hAnsi="Times New Roman"/>
          <w:sz w:val="28"/>
          <w:szCs w:val="28"/>
        </w:rPr>
        <w:t> военнообязанных граждан пребывающих в запасе, и граждан, подлежащих призыву на военную службу в Вооруженных силах Российской Федерации.</w:t>
      </w:r>
    </w:p>
    <w:p w:rsidR="00031881" w:rsidRPr="008B4548" w:rsidRDefault="00031881" w:rsidP="00031881">
      <w:pPr>
        <w:pStyle w:val="a5"/>
        <w:shd w:val="clear" w:color="auto" w:fill="F9F9F9"/>
        <w:spacing w:before="0" w:after="0" w:line="360" w:lineRule="atLeast"/>
        <w:jc w:val="both"/>
        <w:textAlignment w:val="baseline"/>
        <w:rPr>
          <w:rFonts w:ascii="Times New Roman" w:hAnsi="Times New Roman"/>
          <w:sz w:val="28"/>
          <w:szCs w:val="28"/>
        </w:rPr>
      </w:pPr>
      <w:r w:rsidRPr="008B4548">
        <w:rPr>
          <w:rFonts w:ascii="Times New Roman" w:hAnsi="Times New Roman"/>
          <w:sz w:val="28"/>
          <w:szCs w:val="28"/>
        </w:rPr>
        <w:t>На протяжении года  проводилась работа с гражданами по постановке и снятию  с воинского учета, постановка на первичный воинский учет.</w:t>
      </w:r>
    </w:p>
    <w:p w:rsidR="00031881" w:rsidRPr="008B4548" w:rsidRDefault="00031881" w:rsidP="00031881">
      <w:pPr>
        <w:pStyle w:val="a5"/>
        <w:shd w:val="clear" w:color="auto" w:fill="F9F9F9"/>
        <w:spacing w:before="0" w:after="0" w:line="360" w:lineRule="atLeast"/>
        <w:ind w:firstLine="708"/>
        <w:jc w:val="both"/>
        <w:textAlignment w:val="baseline"/>
        <w:rPr>
          <w:rFonts w:ascii="Times New Roman" w:hAnsi="Times New Roman"/>
          <w:sz w:val="28"/>
          <w:szCs w:val="28"/>
        </w:rPr>
      </w:pPr>
      <w:r w:rsidRPr="008B4548">
        <w:rPr>
          <w:rFonts w:ascii="Times New Roman" w:hAnsi="Times New Roman"/>
          <w:sz w:val="28"/>
          <w:szCs w:val="28"/>
        </w:rPr>
        <w:t>В 202</w:t>
      </w:r>
      <w:r w:rsidR="00750BFF" w:rsidRPr="008B4548">
        <w:rPr>
          <w:rFonts w:ascii="Times New Roman" w:hAnsi="Times New Roman"/>
          <w:sz w:val="28"/>
          <w:szCs w:val="28"/>
        </w:rPr>
        <w:t>3</w:t>
      </w:r>
      <w:r w:rsidRPr="008B4548">
        <w:rPr>
          <w:rFonts w:ascii="Times New Roman" w:hAnsi="Times New Roman"/>
          <w:sz w:val="28"/>
          <w:szCs w:val="28"/>
        </w:rPr>
        <w:t xml:space="preserve"> году на воинский учет было принято </w:t>
      </w:r>
      <w:r w:rsidR="00112705" w:rsidRPr="008B4548">
        <w:rPr>
          <w:rFonts w:ascii="Times New Roman" w:hAnsi="Times New Roman"/>
          <w:sz w:val="28"/>
          <w:szCs w:val="28"/>
          <w:u w:val="single"/>
        </w:rPr>
        <w:t>_</w:t>
      </w:r>
      <w:r w:rsidR="00ED5B12">
        <w:rPr>
          <w:rFonts w:ascii="Times New Roman" w:hAnsi="Times New Roman"/>
          <w:sz w:val="28"/>
          <w:szCs w:val="28"/>
          <w:u w:val="single"/>
        </w:rPr>
        <w:t>10</w:t>
      </w:r>
      <w:r w:rsidR="00112705" w:rsidRPr="008B4548">
        <w:rPr>
          <w:rStyle w:val="a3"/>
          <w:rFonts w:ascii="Times New Roman" w:hAnsi="Times New Roman"/>
          <w:sz w:val="28"/>
          <w:szCs w:val="28"/>
          <w:u w:val="single"/>
          <w:bdr w:val="none" w:sz="0" w:space="0" w:color="auto" w:frame="1"/>
        </w:rPr>
        <w:t>_</w:t>
      </w:r>
      <w:r w:rsidRPr="008B4548">
        <w:rPr>
          <w:rFonts w:ascii="Times New Roman" w:hAnsi="Times New Roman"/>
          <w:sz w:val="28"/>
          <w:szCs w:val="28"/>
        </w:rPr>
        <w:t> чел., снято с учета </w:t>
      </w:r>
      <w:r w:rsidRPr="008B4548">
        <w:rPr>
          <w:rStyle w:val="a3"/>
          <w:rFonts w:ascii="Times New Roman" w:hAnsi="Times New Roman"/>
          <w:sz w:val="28"/>
          <w:szCs w:val="28"/>
          <w:u w:val="single"/>
          <w:bdr w:val="none" w:sz="0" w:space="0" w:color="auto" w:frame="1"/>
        </w:rPr>
        <w:t>_</w:t>
      </w:r>
      <w:r w:rsidR="00112705" w:rsidRPr="008B4548">
        <w:rPr>
          <w:rStyle w:val="a3"/>
          <w:rFonts w:ascii="Times New Roman" w:hAnsi="Times New Roman"/>
          <w:sz w:val="28"/>
          <w:szCs w:val="28"/>
          <w:u w:val="single"/>
          <w:bdr w:val="none" w:sz="0" w:space="0" w:color="auto" w:frame="1"/>
        </w:rPr>
        <w:t>_</w:t>
      </w:r>
      <w:r w:rsidR="00ED5B12">
        <w:rPr>
          <w:rStyle w:val="a3"/>
          <w:rFonts w:ascii="Times New Roman" w:hAnsi="Times New Roman"/>
          <w:sz w:val="28"/>
          <w:szCs w:val="28"/>
          <w:u w:val="single"/>
          <w:bdr w:val="none" w:sz="0" w:space="0" w:color="auto" w:frame="1"/>
        </w:rPr>
        <w:t>16</w:t>
      </w:r>
      <w:r w:rsidR="00112705" w:rsidRPr="008B4548">
        <w:rPr>
          <w:rStyle w:val="a3"/>
          <w:rFonts w:ascii="Times New Roman" w:hAnsi="Times New Roman"/>
          <w:sz w:val="28"/>
          <w:szCs w:val="28"/>
          <w:u w:val="single"/>
          <w:bdr w:val="none" w:sz="0" w:space="0" w:color="auto" w:frame="1"/>
        </w:rPr>
        <w:t>_</w:t>
      </w:r>
      <w:r w:rsidRPr="008B4548">
        <w:rPr>
          <w:rStyle w:val="a3"/>
          <w:rFonts w:ascii="Times New Roman" w:hAnsi="Times New Roman"/>
          <w:sz w:val="28"/>
          <w:szCs w:val="28"/>
          <w:u w:val="single"/>
          <w:bdr w:val="none" w:sz="0" w:space="0" w:color="auto" w:frame="1"/>
        </w:rPr>
        <w:t>__ </w:t>
      </w:r>
      <w:r w:rsidRPr="008B4548">
        <w:rPr>
          <w:rFonts w:ascii="Times New Roman" w:hAnsi="Times New Roman"/>
          <w:sz w:val="28"/>
          <w:szCs w:val="28"/>
        </w:rPr>
        <w:t>чел. Всего на воинском учете на 01 января  202</w:t>
      </w:r>
      <w:r w:rsidR="00750BFF" w:rsidRPr="008B4548">
        <w:rPr>
          <w:rFonts w:ascii="Times New Roman" w:hAnsi="Times New Roman"/>
          <w:sz w:val="28"/>
          <w:szCs w:val="28"/>
        </w:rPr>
        <w:t>4</w:t>
      </w:r>
      <w:r w:rsidRPr="008B4548">
        <w:rPr>
          <w:rFonts w:ascii="Times New Roman" w:hAnsi="Times New Roman"/>
          <w:sz w:val="28"/>
          <w:szCs w:val="28"/>
        </w:rPr>
        <w:t xml:space="preserve"> года состоит </w:t>
      </w:r>
      <w:r w:rsidRPr="008B4548">
        <w:rPr>
          <w:rStyle w:val="a3"/>
          <w:rFonts w:ascii="Times New Roman" w:hAnsi="Times New Roman"/>
          <w:sz w:val="28"/>
          <w:szCs w:val="28"/>
          <w:u w:val="single"/>
          <w:bdr w:val="none" w:sz="0" w:space="0" w:color="auto" w:frame="1"/>
        </w:rPr>
        <w:t>__</w:t>
      </w:r>
      <w:r w:rsidR="00112705" w:rsidRPr="008B4548">
        <w:rPr>
          <w:rStyle w:val="a3"/>
          <w:rFonts w:ascii="Times New Roman" w:hAnsi="Times New Roman"/>
          <w:sz w:val="28"/>
          <w:szCs w:val="28"/>
          <w:u w:val="single"/>
          <w:bdr w:val="none" w:sz="0" w:space="0" w:color="auto" w:frame="1"/>
        </w:rPr>
        <w:t>_</w:t>
      </w:r>
      <w:r w:rsidR="00ED5B12">
        <w:rPr>
          <w:rStyle w:val="a3"/>
          <w:rFonts w:ascii="Times New Roman" w:hAnsi="Times New Roman"/>
          <w:sz w:val="28"/>
          <w:szCs w:val="28"/>
          <w:u w:val="single"/>
          <w:bdr w:val="none" w:sz="0" w:space="0" w:color="auto" w:frame="1"/>
        </w:rPr>
        <w:t>165</w:t>
      </w:r>
      <w:r w:rsidR="00112705" w:rsidRPr="008B4548">
        <w:rPr>
          <w:rStyle w:val="a3"/>
          <w:rFonts w:ascii="Times New Roman" w:hAnsi="Times New Roman"/>
          <w:sz w:val="28"/>
          <w:szCs w:val="28"/>
          <w:u w:val="single"/>
          <w:bdr w:val="none" w:sz="0" w:space="0" w:color="auto" w:frame="1"/>
        </w:rPr>
        <w:t>___</w:t>
      </w:r>
      <w:r w:rsidRPr="008B4548">
        <w:rPr>
          <w:rFonts w:ascii="Times New Roman" w:hAnsi="Times New Roman"/>
          <w:sz w:val="28"/>
          <w:szCs w:val="28"/>
        </w:rPr>
        <w:t> чел.</w:t>
      </w:r>
    </w:p>
    <w:p w:rsidR="00031881" w:rsidRPr="008B4548" w:rsidRDefault="00031881" w:rsidP="00031881">
      <w:pPr>
        <w:pStyle w:val="a5"/>
        <w:shd w:val="clear" w:color="auto" w:fill="F9F9F9"/>
        <w:spacing w:before="0" w:after="0" w:line="360" w:lineRule="atLeast"/>
        <w:ind w:firstLine="708"/>
        <w:jc w:val="both"/>
        <w:textAlignment w:val="baseline"/>
        <w:rPr>
          <w:rFonts w:ascii="Times New Roman" w:hAnsi="Times New Roman"/>
          <w:sz w:val="28"/>
          <w:szCs w:val="28"/>
        </w:rPr>
      </w:pPr>
      <w:proofErr w:type="gramStart"/>
      <w:r w:rsidRPr="008B4548">
        <w:rPr>
          <w:rFonts w:ascii="Times New Roman" w:hAnsi="Times New Roman"/>
          <w:sz w:val="28"/>
          <w:szCs w:val="28"/>
        </w:rPr>
        <w:t>В 202</w:t>
      </w:r>
      <w:r w:rsidR="00750BFF" w:rsidRPr="008B4548">
        <w:rPr>
          <w:rFonts w:ascii="Times New Roman" w:hAnsi="Times New Roman"/>
          <w:sz w:val="28"/>
          <w:szCs w:val="28"/>
        </w:rPr>
        <w:t>3</w:t>
      </w:r>
      <w:r w:rsidRPr="008B4548">
        <w:rPr>
          <w:rFonts w:ascii="Times New Roman" w:hAnsi="Times New Roman"/>
          <w:sz w:val="28"/>
          <w:szCs w:val="28"/>
        </w:rPr>
        <w:t xml:space="preserve"> году для прохождения срочной военной службы из числа призывников в Российскую армию призваны  </w:t>
      </w:r>
      <w:r w:rsidRPr="008B4548">
        <w:rPr>
          <w:rStyle w:val="a3"/>
          <w:rFonts w:ascii="Times New Roman" w:hAnsi="Times New Roman"/>
          <w:sz w:val="28"/>
          <w:szCs w:val="28"/>
          <w:u w:val="single"/>
          <w:bdr w:val="none" w:sz="0" w:space="0" w:color="auto" w:frame="1"/>
        </w:rPr>
        <w:t>_</w:t>
      </w:r>
      <w:r w:rsidR="00ED5B12">
        <w:rPr>
          <w:rStyle w:val="a3"/>
          <w:rFonts w:ascii="Times New Roman" w:hAnsi="Times New Roman"/>
          <w:sz w:val="28"/>
          <w:szCs w:val="28"/>
          <w:u w:val="single"/>
          <w:bdr w:val="none" w:sz="0" w:space="0" w:color="auto" w:frame="1"/>
        </w:rPr>
        <w:t>2</w:t>
      </w:r>
      <w:r w:rsidR="00112705" w:rsidRPr="008B4548">
        <w:rPr>
          <w:rStyle w:val="a3"/>
          <w:rFonts w:ascii="Times New Roman" w:hAnsi="Times New Roman"/>
          <w:sz w:val="28"/>
          <w:szCs w:val="28"/>
          <w:u w:val="single"/>
          <w:bdr w:val="none" w:sz="0" w:space="0" w:color="auto" w:frame="1"/>
        </w:rPr>
        <w:t>_</w:t>
      </w:r>
      <w:r w:rsidRPr="008B4548">
        <w:rPr>
          <w:rFonts w:ascii="Times New Roman" w:hAnsi="Times New Roman"/>
          <w:sz w:val="28"/>
          <w:szCs w:val="28"/>
        </w:rPr>
        <w:t>чел.</w:t>
      </w:r>
      <w:proofErr w:type="gramEnd"/>
    </w:p>
    <w:p w:rsidR="00ED5B12" w:rsidRDefault="00112705" w:rsidP="00031881">
      <w:pPr>
        <w:pStyle w:val="a5"/>
        <w:shd w:val="clear" w:color="auto" w:fill="F9F9F9"/>
        <w:spacing w:before="0" w:after="0" w:line="360" w:lineRule="atLeast"/>
        <w:ind w:firstLine="708"/>
        <w:jc w:val="both"/>
        <w:textAlignment w:val="baseline"/>
        <w:rPr>
          <w:rFonts w:ascii="Times New Roman" w:hAnsi="Times New Roman"/>
          <w:sz w:val="28"/>
          <w:szCs w:val="28"/>
        </w:rPr>
      </w:pPr>
      <w:r w:rsidRPr="008B4548">
        <w:rPr>
          <w:rFonts w:ascii="Times New Roman" w:hAnsi="Times New Roman"/>
          <w:sz w:val="28"/>
          <w:szCs w:val="28"/>
        </w:rPr>
        <w:t>Мобилизовано на специальную военную операцию __</w:t>
      </w:r>
      <w:r w:rsidR="00BA7A1B">
        <w:rPr>
          <w:rFonts w:ascii="Times New Roman" w:hAnsi="Times New Roman"/>
          <w:sz w:val="28"/>
          <w:szCs w:val="28"/>
        </w:rPr>
        <w:t>5</w:t>
      </w:r>
      <w:r w:rsidR="00ED5B12">
        <w:rPr>
          <w:rFonts w:ascii="Times New Roman" w:hAnsi="Times New Roman"/>
          <w:sz w:val="28"/>
          <w:szCs w:val="28"/>
        </w:rPr>
        <w:t>__ чел;</w:t>
      </w:r>
    </w:p>
    <w:p w:rsidR="00112705" w:rsidRPr="008B4548" w:rsidRDefault="00ED5B12" w:rsidP="00031881">
      <w:pPr>
        <w:pStyle w:val="a5"/>
        <w:shd w:val="clear" w:color="auto" w:fill="F9F9F9"/>
        <w:spacing w:before="0" w:after="0" w:line="360" w:lineRule="atLeast"/>
        <w:ind w:firstLine="708"/>
        <w:jc w:val="both"/>
        <w:textAlignment w:val="baseline"/>
        <w:rPr>
          <w:rFonts w:ascii="Times New Roman" w:hAnsi="Times New Roman"/>
          <w:sz w:val="28"/>
          <w:szCs w:val="28"/>
        </w:rPr>
      </w:pPr>
      <w:r>
        <w:rPr>
          <w:rFonts w:ascii="Times New Roman" w:hAnsi="Times New Roman"/>
          <w:sz w:val="28"/>
          <w:szCs w:val="28"/>
        </w:rPr>
        <w:t>по контракту 6 чел.</w:t>
      </w:r>
      <w:r w:rsidR="00112705" w:rsidRPr="008B4548">
        <w:rPr>
          <w:rFonts w:ascii="Times New Roman" w:hAnsi="Times New Roman"/>
          <w:sz w:val="28"/>
          <w:szCs w:val="28"/>
        </w:rPr>
        <w:t xml:space="preserve"> </w:t>
      </w:r>
    </w:p>
    <w:p w:rsidR="00F37DB5" w:rsidRPr="008B4548" w:rsidRDefault="00F37DB5" w:rsidP="00F37DB5">
      <w:pPr>
        <w:pStyle w:val="a5"/>
        <w:shd w:val="clear" w:color="auto" w:fill="F9F9F9"/>
        <w:spacing w:line="360" w:lineRule="atLeast"/>
        <w:ind w:firstLine="708"/>
        <w:jc w:val="both"/>
        <w:textAlignment w:val="baseline"/>
        <w:rPr>
          <w:rFonts w:ascii="Times New Roman" w:hAnsi="Times New Roman"/>
          <w:b/>
          <w:sz w:val="28"/>
          <w:szCs w:val="28"/>
        </w:rPr>
      </w:pPr>
      <w:r w:rsidRPr="008B4548">
        <w:rPr>
          <w:rFonts w:ascii="Times New Roman" w:hAnsi="Times New Roman"/>
          <w:b/>
          <w:sz w:val="28"/>
          <w:szCs w:val="28"/>
        </w:rPr>
        <w:t xml:space="preserve">Хотелось бы отметить активных жителей села, которые оказывают поддержку в сборе гуманитарной помощи для военных, участвующих в специальной военной операции. Сегодня эта работа проводится в каждом поселении. Так же со стороны администрации </w:t>
      </w:r>
      <w:proofErr w:type="spellStart"/>
      <w:r w:rsidRPr="008B4548">
        <w:rPr>
          <w:rFonts w:ascii="Times New Roman" w:hAnsi="Times New Roman"/>
          <w:b/>
          <w:sz w:val="28"/>
          <w:szCs w:val="28"/>
        </w:rPr>
        <w:t>Нижнесуэтукского</w:t>
      </w:r>
      <w:proofErr w:type="spellEnd"/>
      <w:r w:rsidRPr="008B4548">
        <w:rPr>
          <w:rFonts w:ascii="Times New Roman" w:hAnsi="Times New Roman"/>
          <w:b/>
          <w:sz w:val="28"/>
          <w:szCs w:val="28"/>
        </w:rPr>
        <w:t xml:space="preserve"> сельсовета оказыва</w:t>
      </w:r>
      <w:r w:rsidR="00BD05B6" w:rsidRPr="008B4548">
        <w:rPr>
          <w:rFonts w:ascii="Times New Roman" w:hAnsi="Times New Roman"/>
          <w:b/>
          <w:sz w:val="28"/>
          <w:szCs w:val="28"/>
        </w:rPr>
        <w:t>ется</w:t>
      </w:r>
      <w:r w:rsidRPr="008B4548">
        <w:rPr>
          <w:rFonts w:ascii="Times New Roman" w:hAnsi="Times New Roman"/>
          <w:b/>
          <w:sz w:val="28"/>
          <w:szCs w:val="28"/>
        </w:rPr>
        <w:t xml:space="preserve"> адресн</w:t>
      </w:r>
      <w:r w:rsidR="00BD05B6" w:rsidRPr="008B4548">
        <w:rPr>
          <w:rFonts w:ascii="Times New Roman" w:hAnsi="Times New Roman"/>
          <w:b/>
          <w:sz w:val="28"/>
          <w:szCs w:val="28"/>
        </w:rPr>
        <w:t>ая</w:t>
      </w:r>
      <w:r w:rsidRPr="008B4548">
        <w:rPr>
          <w:rFonts w:ascii="Times New Roman" w:hAnsi="Times New Roman"/>
          <w:b/>
          <w:sz w:val="28"/>
          <w:szCs w:val="28"/>
        </w:rPr>
        <w:t xml:space="preserve"> помощ</w:t>
      </w:r>
      <w:r w:rsidR="00BD05B6" w:rsidRPr="008B4548">
        <w:rPr>
          <w:rFonts w:ascii="Times New Roman" w:hAnsi="Times New Roman"/>
          <w:b/>
          <w:sz w:val="28"/>
          <w:szCs w:val="28"/>
        </w:rPr>
        <w:t>ь</w:t>
      </w:r>
      <w:r w:rsidRPr="008B4548">
        <w:rPr>
          <w:rFonts w:ascii="Times New Roman" w:hAnsi="Times New Roman"/>
          <w:b/>
          <w:sz w:val="28"/>
          <w:szCs w:val="28"/>
        </w:rPr>
        <w:t xml:space="preserve"> семьям </w:t>
      </w:r>
      <w:r w:rsidR="00BD05B6" w:rsidRPr="008B4548">
        <w:rPr>
          <w:rFonts w:ascii="Times New Roman" w:hAnsi="Times New Roman"/>
          <w:b/>
          <w:sz w:val="28"/>
          <w:szCs w:val="28"/>
        </w:rPr>
        <w:t xml:space="preserve">военнослужащих.  </w:t>
      </w:r>
    </w:p>
    <w:p w:rsidR="00F37DB5" w:rsidRPr="008B4548" w:rsidRDefault="00F37DB5" w:rsidP="00BD05B6">
      <w:pPr>
        <w:pStyle w:val="a5"/>
        <w:shd w:val="clear" w:color="auto" w:fill="F9F9F9"/>
        <w:spacing w:before="0" w:after="0" w:line="360" w:lineRule="atLeast"/>
        <w:ind w:firstLine="708"/>
        <w:jc w:val="both"/>
        <w:textAlignment w:val="baseline"/>
        <w:rPr>
          <w:rFonts w:ascii="Times New Roman" w:hAnsi="Times New Roman"/>
          <w:b/>
          <w:sz w:val="28"/>
          <w:szCs w:val="28"/>
        </w:rPr>
      </w:pPr>
      <w:r w:rsidRPr="008B4548">
        <w:rPr>
          <w:rFonts w:ascii="Times New Roman" w:hAnsi="Times New Roman"/>
          <w:b/>
          <w:sz w:val="28"/>
          <w:szCs w:val="28"/>
        </w:rPr>
        <w:lastRenderedPageBreak/>
        <w:t>Жители села понимают, как важна для наших военных поддержка, поэтому оперативно откликаются на все призывы, исходящие из официальных источников.</w:t>
      </w:r>
    </w:p>
    <w:p w:rsidR="00C426D8" w:rsidRPr="008B4548" w:rsidRDefault="00031881" w:rsidP="00112705">
      <w:pPr>
        <w:pStyle w:val="a5"/>
        <w:shd w:val="clear" w:color="auto" w:fill="F9F9F9"/>
        <w:spacing w:before="0" w:after="0" w:line="360" w:lineRule="atLeast"/>
        <w:ind w:left="142" w:firstLine="566"/>
        <w:jc w:val="both"/>
        <w:textAlignment w:val="baseline"/>
        <w:rPr>
          <w:rFonts w:ascii="Times New Roman" w:hAnsi="Times New Roman"/>
          <w:sz w:val="28"/>
          <w:szCs w:val="28"/>
        </w:rPr>
      </w:pPr>
      <w:r w:rsidRPr="008B4548">
        <w:rPr>
          <w:rFonts w:ascii="Times New Roman" w:hAnsi="Times New Roman"/>
          <w:sz w:val="28"/>
          <w:szCs w:val="28"/>
        </w:rPr>
        <w:t>В 202</w:t>
      </w:r>
      <w:r w:rsidR="006118B1" w:rsidRPr="008B4548">
        <w:rPr>
          <w:rFonts w:ascii="Times New Roman" w:hAnsi="Times New Roman"/>
          <w:sz w:val="28"/>
          <w:szCs w:val="28"/>
        </w:rPr>
        <w:t>3</w:t>
      </w:r>
      <w:r w:rsidRPr="008B4548">
        <w:rPr>
          <w:rFonts w:ascii="Times New Roman" w:hAnsi="Times New Roman"/>
          <w:sz w:val="28"/>
          <w:szCs w:val="28"/>
        </w:rPr>
        <w:t xml:space="preserve"> году администрацией совместно с действующими </w:t>
      </w:r>
      <w:r w:rsidR="00CE5FF5" w:rsidRPr="008B4548">
        <w:rPr>
          <w:rFonts w:ascii="Times New Roman" w:hAnsi="Times New Roman"/>
          <w:sz w:val="28"/>
          <w:szCs w:val="28"/>
        </w:rPr>
        <w:t>организациями</w:t>
      </w:r>
      <w:r w:rsidRPr="008B4548">
        <w:rPr>
          <w:rFonts w:ascii="Times New Roman" w:hAnsi="Times New Roman"/>
          <w:sz w:val="28"/>
          <w:szCs w:val="28"/>
        </w:rPr>
        <w:t xml:space="preserve"> нашего села, гражданами села было проведено </w:t>
      </w:r>
      <w:r w:rsidR="006118B1" w:rsidRPr="008B4548">
        <w:rPr>
          <w:rFonts w:ascii="Times New Roman" w:hAnsi="Times New Roman"/>
          <w:b/>
          <w:sz w:val="28"/>
          <w:szCs w:val="28"/>
        </w:rPr>
        <w:t>9</w:t>
      </w:r>
      <w:r w:rsidRPr="008B4548">
        <w:rPr>
          <w:rFonts w:ascii="Times New Roman" w:hAnsi="Times New Roman"/>
          <w:sz w:val="28"/>
          <w:szCs w:val="28"/>
        </w:rPr>
        <w:t xml:space="preserve"> субботников по уборке территории села и береговой линии Нижней </w:t>
      </w:r>
      <w:proofErr w:type="spellStart"/>
      <w:r w:rsidRPr="008B4548">
        <w:rPr>
          <w:rFonts w:ascii="Times New Roman" w:hAnsi="Times New Roman"/>
          <w:sz w:val="28"/>
          <w:szCs w:val="28"/>
        </w:rPr>
        <w:t>Суэтук</w:t>
      </w:r>
      <w:proofErr w:type="spellEnd"/>
      <w:r w:rsidRPr="008B4548">
        <w:rPr>
          <w:rFonts w:ascii="Times New Roman" w:hAnsi="Times New Roman"/>
          <w:sz w:val="28"/>
          <w:szCs w:val="28"/>
        </w:rPr>
        <w:t xml:space="preserve">. </w:t>
      </w:r>
    </w:p>
    <w:p w:rsidR="00C426D8" w:rsidRDefault="00C426D8" w:rsidP="00112705">
      <w:pPr>
        <w:pStyle w:val="a5"/>
        <w:shd w:val="clear" w:color="auto" w:fill="F9F9F9"/>
        <w:spacing w:before="0" w:after="0" w:line="360" w:lineRule="atLeast"/>
        <w:ind w:left="142" w:firstLine="566"/>
        <w:jc w:val="both"/>
        <w:textAlignment w:val="baseline"/>
        <w:rPr>
          <w:rFonts w:ascii="Times New Roman" w:hAnsi="Times New Roman"/>
          <w:sz w:val="28"/>
          <w:szCs w:val="28"/>
        </w:rPr>
      </w:pPr>
      <w:r w:rsidRPr="008B4548">
        <w:rPr>
          <w:rFonts w:ascii="Times New Roman" w:hAnsi="Times New Roman"/>
          <w:sz w:val="28"/>
          <w:szCs w:val="28"/>
        </w:rPr>
        <w:t xml:space="preserve">- </w:t>
      </w:r>
      <w:r w:rsidR="00031881" w:rsidRPr="008B4548">
        <w:rPr>
          <w:rFonts w:ascii="Times New Roman" w:hAnsi="Times New Roman"/>
          <w:sz w:val="28"/>
          <w:szCs w:val="28"/>
        </w:rPr>
        <w:t xml:space="preserve">Заменено </w:t>
      </w:r>
      <w:r w:rsidR="00C612BE" w:rsidRPr="008B4548">
        <w:rPr>
          <w:rFonts w:ascii="Times New Roman" w:hAnsi="Times New Roman"/>
          <w:sz w:val="28"/>
          <w:szCs w:val="28"/>
        </w:rPr>
        <w:t>_</w:t>
      </w:r>
      <w:r w:rsidR="00F375E5" w:rsidRPr="008B4548">
        <w:rPr>
          <w:rFonts w:ascii="Times New Roman" w:hAnsi="Times New Roman"/>
          <w:sz w:val="28"/>
          <w:szCs w:val="28"/>
          <w:u w:val="single"/>
        </w:rPr>
        <w:t>_</w:t>
      </w:r>
      <w:r w:rsidR="00E43ED6">
        <w:rPr>
          <w:rFonts w:ascii="Times New Roman" w:hAnsi="Times New Roman"/>
          <w:sz w:val="28"/>
          <w:szCs w:val="28"/>
          <w:u w:val="single"/>
        </w:rPr>
        <w:t>33</w:t>
      </w:r>
      <w:r w:rsidR="00F375E5" w:rsidRPr="008B4548">
        <w:rPr>
          <w:rFonts w:ascii="Times New Roman" w:hAnsi="Times New Roman"/>
          <w:sz w:val="28"/>
          <w:szCs w:val="28"/>
          <w:u w:val="single"/>
        </w:rPr>
        <w:t>__</w:t>
      </w:r>
      <w:r w:rsidR="00112705" w:rsidRPr="008B4548">
        <w:rPr>
          <w:rFonts w:ascii="Times New Roman" w:hAnsi="Times New Roman"/>
          <w:sz w:val="28"/>
          <w:szCs w:val="28"/>
          <w:u w:val="single"/>
        </w:rPr>
        <w:t>_</w:t>
      </w:r>
      <w:r w:rsidR="00031881" w:rsidRPr="008B4548">
        <w:rPr>
          <w:rFonts w:ascii="Times New Roman" w:hAnsi="Times New Roman"/>
          <w:sz w:val="28"/>
          <w:szCs w:val="28"/>
        </w:rPr>
        <w:t xml:space="preserve"> светильник</w:t>
      </w:r>
      <w:r w:rsidRPr="008B4548">
        <w:rPr>
          <w:rFonts w:ascii="Times New Roman" w:hAnsi="Times New Roman"/>
          <w:sz w:val="28"/>
          <w:szCs w:val="28"/>
        </w:rPr>
        <w:t>ов уличного освещения.</w:t>
      </w:r>
    </w:p>
    <w:p w:rsidR="003F03FD" w:rsidRDefault="003F03FD" w:rsidP="00112705">
      <w:pPr>
        <w:pStyle w:val="a5"/>
        <w:shd w:val="clear" w:color="auto" w:fill="F9F9F9"/>
        <w:spacing w:before="0" w:after="0" w:line="360" w:lineRule="atLeast"/>
        <w:ind w:left="142" w:firstLine="566"/>
        <w:jc w:val="both"/>
        <w:textAlignment w:val="baseline"/>
        <w:rPr>
          <w:rFonts w:ascii="Times New Roman" w:hAnsi="Times New Roman"/>
          <w:sz w:val="28"/>
          <w:szCs w:val="28"/>
        </w:rPr>
      </w:pPr>
      <w:r>
        <w:rPr>
          <w:rFonts w:ascii="Times New Roman" w:hAnsi="Times New Roman"/>
          <w:sz w:val="28"/>
          <w:szCs w:val="28"/>
        </w:rPr>
        <w:t xml:space="preserve">- Выполнены работы по ремонту асфальтобетонного покрытия дорог общего пользования местного значения с. </w:t>
      </w:r>
      <w:proofErr w:type="gramStart"/>
      <w:r>
        <w:rPr>
          <w:rFonts w:ascii="Times New Roman" w:hAnsi="Times New Roman"/>
          <w:sz w:val="28"/>
          <w:szCs w:val="28"/>
        </w:rPr>
        <w:t>Нижний</w:t>
      </w:r>
      <w:proofErr w:type="gramEnd"/>
      <w:r>
        <w:rPr>
          <w:rFonts w:ascii="Times New Roman" w:hAnsi="Times New Roman"/>
          <w:sz w:val="28"/>
          <w:szCs w:val="28"/>
        </w:rPr>
        <w:t xml:space="preserve"> </w:t>
      </w:r>
      <w:proofErr w:type="spellStart"/>
      <w:r>
        <w:rPr>
          <w:rFonts w:ascii="Times New Roman" w:hAnsi="Times New Roman"/>
          <w:sz w:val="28"/>
          <w:szCs w:val="28"/>
        </w:rPr>
        <w:t>Суэтук</w:t>
      </w:r>
      <w:proofErr w:type="spellEnd"/>
      <w:r>
        <w:rPr>
          <w:rFonts w:ascii="Times New Roman" w:hAnsi="Times New Roman"/>
          <w:sz w:val="28"/>
          <w:szCs w:val="28"/>
        </w:rPr>
        <w:t>;</w:t>
      </w:r>
    </w:p>
    <w:p w:rsidR="003F03FD" w:rsidRDefault="003F03FD" w:rsidP="00112705">
      <w:pPr>
        <w:pStyle w:val="a5"/>
        <w:shd w:val="clear" w:color="auto" w:fill="F9F9F9"/>
        <w:spacing w:before="0" w:after="0" w:line="360" w:lineRule="atLeast"/>
        <w:ind w:left="142" w:firstLine="566"/>
        <w:jc w:val="both"/>
        <w:textAlignment w:val="baseline"/>
        <w:rPr>
          <w:rFonts w:ascii="Times New Roman" w:hAnsi="Times New Roman"/>
          <w:sz w:val="28"/>
          <w:szCs w:val="28"/>
        </w:rPr>
      </w:pPr>
      <w:r>
        <w:rPr>
          <w:rFonts w:ascii="Times New Roman" w:hAnsi="Times New Roman"/>
          <w:sz w:val="28"/>
          <w:szCs w:val="28"/>
        </w:rPr>
        <w:t>- Проведен капитальный ремонт тепло</w:t>
      </w:r>
      <w:r w:rsidR="00DE5F7E">
        <w:rPr>
          <w:rFonts w:ascii="Times New Roman" w:hAnsi="Times New Roman"/>
          <w:sz w:val="28"/>
          <w:szCs w:val="28"/>
        </w:rPr>
        <w:t xml:space="preserve">вых сетей с. Нижний </w:t>
      </w:r>
      <w:proofErr w:type="spellStart"/>
      <w:r w:rsidR="00DE5F7E">
        <w:rPr>
          <w:rFonts w:ascii="Times New Roman" w:hAnsi="Times New Roman"/>
          <w:sz w:val="28"/>
          <w:szCs w:val="28"/>
        </w:rPr>
        <w:t>Суэтук</w:t>
      </w:r>
      <w:proofErr w:type="spellEnd"/>
      <w:r w:rsidR="00DE5F7E">
        <w:rPr>
          <w:rFonts w:ascii="Times New Roman" w:hAnsi="Times New Roman"/>
          <w:sz w:val="28"/>
          <w:szCs w:val="28"/>
        </w:rPr>
        <w:t xml:space="preserve"> (ул. </w:t>
      </w:r>
      <w:proofErr w:type="gramStart"/>
      <w:r w:rsidR="00DE5F7E">
        <w:rPr>
          <w:rFonts w:ascii="Times New Roman" w:hAnsi="Times New Roman"/>
          <w:sz w:val="28"/>
          <w:szCs w:val="28"/>
        </w:rPr>
        <w:t>Зеленая</w:t>
      </w:r>
      <w:proofErr w:type="gramEnd"/>
      <w:r w:rsidR="00DE5F7E">
        <w:rPr>
          <w:rFonts w:ascii="Times New Roman" w:hAnsi="Times New Roman"/>
          <w:sz w:val="28"/>
          <w:szCs w:val="28"/>
        </w:rPr>
        <w:t>, ул. Молодежная</w:t>
      </w:r>
      <w:r>
        <w:rPr>
          <w:rFonts w:ascii="Times New Roman" w:hAnsi="Times New Roman"/>
          <w:sz w:val="28"/>
          <w:szCs w:val="28"/>
        </w:rPr>
        <w:t>);</w:t>
      </w:r>
    </w:p>
    <w:p w:rsidR="002E4B4F" w:rsidRPr="008B4548" w:rsidRDefault="00DE5F7E" w:rsidP="002E4B4F">
      <w:pPr>
        <w:pStyle w:val="a5"/>
        <w:shd w:val="clear" w:color="auto" w:fill="F9F9F9"/>
        <w:spacing w:before="0" w:after="0" w:line="360" w:lineRule="atLeast"/>
        <w:ind w:left="142" w:firstLine="566"/>
        <w:jc w:val="both"/>
        <w:textAlignment w:val="baseline"/>
        <w:rPr>
          <w:rFonts w:ascii="Times New Roman" w:hAnsi="Times New Roman"/>
          <w:sz w:val="28"/>
          <w:szCs w:val="28"/>
        </w:rPr>
      </w:pPr>
      <w:r>
        <w:rPr>
          <w:rFonts w:ascii="Times New Roman" w:hAnsi="Times New Roman"/>
          <w:sz w:val="28"/>
          <w:szCs w:val="28"/>
        </w:rPr>
        <w:t xml:space="preserve">- </w:t>
      </w:r>
      <w:r w:rsidR="00C612BE" w:rsidRPr="008B4548">
        <w:rPr>
          <w:rFonts w:ascii="Times New Roman" w:hAnsi="Times New Roman"/>
          <w:sz w:val="28"/>
          <w:szCs w:val="28"/>
        </w:rPr>
        <w:t xml:space="preserve"> </w:t>
      </w:r>
      <w:r w:rsidR="002E4B4F" w:rsidRPr="008B4548">
        <w:rPr>
          <w:rFonts w:ascii="Times New Roman" w:hAnsi="Times New Roman"/>
          <w:sz w:val="28"/>
          <w:szCs w:val="28"/>
        </w:rPr>
        <w:t>по ул. Зеленая (от дома 18 до дома №24) нанесена горизонтальная разметка;</w:t>
      </w:r>
    </w:p>
    <w:p w:rsidR="002E4B4F" w:rsidRPr="008B4548" w:rsidRDefault="002E4B4F" w:rsidP="002E4B4F">
      <w:pPr>
        <w:pStyle w:val="a5"/>
        <w:shd w:val="clear" w:color="auto" w:fill="F9F9F9"/>
        <w:spacing w:before="0" w:after="0" w:line="360" w:lineRule="atLeast"/>
        <w:ind w:left="142" w:firstLine="566"/>
        <w:jc w:val="both"/>
        <w:textAlignment w:val="baseline"/>
        <w:rPr>
          <w:rFonts w:ascii="Times New Roman" w:hAnsi="Times New Roman"/>
          <w:sz w:val="28"/>
          <w:szCs w:val="28"/>
        </w:rPr>
      </w:pPr>
      <w:r w:rsidRPr="008B4548">
        <w:rPr>
          <w:rFonts w:ascii="Times New Roman" w:hAnsi="Times New Roman"/>
          <w:sz w:val="28"/>
          <w:szCs w:val="28"/>
        </w:rPr>
        <w:t>-  по ул. Зеленая вблизи д. №18, установлен дорожный знак 2.1 (главная дорога);</w:t>
      </w:r>
    </w:p>
    <w:p w:rsidR="004A2B24" w:rsidRPr="008B4548" w:rsidRDefault="002E4B4F" w:rsidP="004A2B24">
      <w:pPr>
        <w:pStyle w:val="a5"/>
        <w:shd w:val="clear" w:color="auto" w:fill="F9F9F9"/>
        <w:spacing w:before="0" w:after="0" w:line="360" w:lineRule="atLeast"/>
        <w:ind w:left="142" w:firstLine="566"/>
        <w:jc w:val="both"/>
        <w:textAlignment w:val="baseline"/>
        <w:rPr>
          <w:rFonts w:ascii="Times New Roman" w:hAnsi="Times New Roman"/>
          <w:sz w:val="28"/>
          <w:szCs w:val="28"/>
        </w:rPr>
      </w:pPr>
      <w:r w:rsidRPr="008B4548">
        <w:rPr>
          <w:rFonts w:ascii="Times New Roman" w:hAnsi="Times New Roman"/>
          <w:sz w:val="28"/>
          <w:szCs w:val="28"/>
        </w:rPr>
        <w:t>- по ул. Мира вблизи дома №18, установлен дорожный знак 2.1 (главная дорога);</w:t>
      </w:r>
    </w:p>
    <w:p w:rsidR="004A2B24" w:rsidRPr="008B4548" w:rsidRDefault="002E4B4F" w:rsidP="004A2B24">
      <w:pPr>
        <w:pStyle w:val="a5"/>
        <w:shd w:val="clear" w:color="auto" w:fill="F9F9F9"/>
        <w:spacing w:before="0" w:after="0" w:line="360" w:lineRule="atLeast"/>
        <w:ind w:left="142" w:firstLine="566"/>
        <w:jc w:val="both"/>
        <w:textAlignment w:val="baseline"/>
        <w:rPr>
          <w:rFonts w:ascii="Times New Roman" w:hAnsi="Times New Roman"/>
          <w:sz w:val="28"/>
          <w:szCs w:val="28"/>
        </w:rPr>
      </w:pPr>
      <w:r w:rsidRPr="008B4548">
        <w:rPr>
          <w:rFonts w:ascii="Times New Roman" w:hAnsi="Times New Roman"/>
          <w:sz w:val="28"/>
          <w:szCs w:val="28"/>
        </w:rPr>
        <w:t>- по ул. Мира (от д. №18 до д. №21)  нанесена горизонтальная разметка</w:t>
      </w:r>
      <w:r w:rsidR="004A2B24" w:rsidRPr="008B4548">
        <w:rPr>
          <w:rFonts w:ascii="Times New Roman" w:hAnsi="Times New Roman"/>
          <w:sz w:val="28"/>
          <w:szCs w:val="28"/>
        </w:rPr>
        <w:t>;</w:t>
      </w:r>
      <w:r w:rsidRPr="008B4548">
        <w:rPr>
          <w:rFonts w:ascii="Times New Roman" w:hAnsi="Times New Roman"/>
          <w:sz w:val="28"/>
          <w:szCs w:val="28"/>
        </w:rPr>
        <w:t xml:space="preserve"> </w:t>
      </w:r>
    </w:p>
    <w:p w:rsidR="004A2B24" w:rsidRPr="008B4548" w:rsidRDefault="002E4B4F" w:rsidP="004A2B24">
      <w:pPr>
        <w:pStyle w:val="a5"/>
        <w:shd w:val="clear" w:color="auto" w:fill="F9F9F9"/>
        <w:spacing w:before="0" w:after="0" w:line="360" w:lineRule="atLeast"/>
        <w:ind w:left="142" w:firstLine="566"/>
        <w:jc w:val="both"/>
        <w:textAlignment w:val="baseline"/>
        <w:rPr>
          <w:rFonts w:ascii="Times New Roman" w:hAnsi="Times New Roman"/>
          <w:sz w:val="28"/>
          <w:szCs w:val="28"/>
        </w:rPr>
      </w:pPr>
      <w:r w:rsidRPr="008B4548">
        <w:rPr>
          <w:rFonts w:ascii="Times New Roman" w:hAnsi="Times New Roman"/>
          <w:sz w:val="28"/>
          <w:szCs w:val="28"/>
        </w:rPr>
        <w:t xml:space="preserve">- по ул. Мира вблизи дома 18а (помещение магазина Лидия) </w:t>
      </w:r>
      <w:r w:rsidR="004A2B24" w:rsidRPr="008B4548">
        <w:rPr>
          <w:rFonts w:ascii="Times New Roman" w:hAnsi="Times New Roman"/>
          <w:sz w:val="28"/>
          <w:szCs w:val="28"/>
        </w:rPr>
        <w:t xml:space="preserve">установлен </w:t>
      </w:r>
      <w:r w:rsidRPr="008B4548">
        <w:rPr>
          <w:rFonts w:ascii="Times New Roman" w:hAnsi="Times New Roman"/>
          <w:sz w:val="28"/>
          <w:szCs w:val="28"/>
        </w:rPr>
        <w:t>дорожный знак 5.16 «Место остановки автобуса и (или) троллейбуса»</w:t>
      </w:r>
    </w:p>
    <w:p w:rsidR="00A24BCB" w:rsidRDefault="00C14345" w:rsidP="004B68C3">
      <w:pPr>
        <w:ind w:firstLine="851"/>
        <w:jc w:val="both"/>
        <w:rPr>
          <w:sz w:val="28"/>
          <w:szCs w:val="28"/>
        </w:rPr>
      </w:pPr>
      <w:r w:rsidRPr="008B4548">
        <w:rPr>
          <w:sz w:val="28"/>
          <w:szCs w:val="28"/>
        </w:rPr>
        <w:t xml:space="preserve">- в октябре 2023 года </w:t>
      </w:r>
      <w:r w:rsidR="00A24BCB">
        <w:rPr>
          <w:sz w:val="28"/>
          <w:szCs w:val="28"/>
        </w:rPr>
        <w:t xml:space="preserve">проведены кадастровые работы и </w:t>
      </w:r>
      <w:r w:rsidRPr="008B4548">
        <w:rPr>
          <w:sz w:val="28"/>
          <w:szCs w:val="28"/>
        </w:rPr>
        <w:t xml:space="preserve">оформлена в муниципальную собственность </w:t>
      </w:r>
      <w:proofErr w:type="spellStart"/>
      <w:r w:rsidRPr="008B4548">
        <w:rPr>
          <w:sz w:val="28"/>
          <w:szCs w:val="28"/>
        </w:rPr>
        <w:t>Нижнесуэтукского</w:t>
      </w:r>
      <w:proofErr w:type="spellEnd"/>
      <w:r w:rsidRPr="008B4548">
        <w:rPr>
          <w:sz w:val="28"/>
          <w:szCs w:val="28"/>
        </w:rPr>
        <w:t xml:space="preserve"> сельсовета</w:t>
      </w:r>
      <w:r w:rsidR="00A24BCB">
        <w:rPr>
          <w:sz w:val="28"/>
          <w:szCs w:val="28"/>
        </w:rPr>
        <w:t xml:space="preserve">: </w:t>
      </w:r>
      <w:r w:rsidR="00A24BCB" w:rsidRPr="008B4548">
        <w:rPr>
          <w:sz w:val="28"/>
          <w:szCs w:val="28"/>
        </w:rPr>
        <w:t>- автомобильная дорога ул. Зеленая</w:t>
      </w:r>
      <w:r w:rsidR="00A24BCB">
        <w:rPr>
          <w:sz w:val="28"/>
          <w:szCs w:val="28"/>
        </w:rPr>
        <w:t>;</w:t>
      </w:r>
    </w:p>
    <w:p w:rsidR="00DE5F7E" w:rsidRPr="008B4548" w:rsidRDefault="00DE5F7E" w:rsidP="00DE5F7E">
      <w:pPr>
        <w:pStyle w:val="a5"/>
        <w:shd w:val="clear" w:color="auto" w:fill="F9F9F9"/>
        <w:spacing w:before="0" w:after="0" w:line="360" w:lineRule="atLeast"/>
        <w:ind w:left="142" w:firstLine="566"/>
        <w:jc w:val="both"/>
        <w:textAlignment w:val="baseline"/>
        <w:rPr>
          <w:rFonts w:ascii="Times New Roman" w:hAnsi="Times New Roman"/>
          <w:sz w:val="28"/>
          <w:szCs w:val="28"/>
        </w:rPr>
      </w:pPr>
      <w:r w:rsidRPr="008B4548">
        <w:rPr>
          <w:rFonts w:ascii="Times New Roman" w:hAnsi="Times New Roman"/>
          <w:sz w:val="28"/>
          <w:szCs w:val="28"/>
        </w:rPr>
        <w:t xml:space="preserve">- </w:t>
      </w:r>
      <w:r w:rsidR="00A24BCB">
        <w:rPr>
          <w:rFonts w:ascii="Times New Roman" w:hAnsi="Times New Roman"/>
          <w:sz w:val="28"/>
          <w:szCs w:val="28"/>
        </w:rPr>
        <w:t>п</w:t>
      </w:r>
      <w:r w:rsidRPr="008B4548">
        <w:rPr>
          <w:rFonts w:ascii="Times New Roman" w:hAnsi="Times New Roman"/>
          <w:sz w:val="28"/>
          <w:szCs w:val="28"/>
        </w:rPr>
        <w:t>олигон временного содержания ТБО очищался  в количестве _</w:t>
      </w:r>
      <w:r w:rsidR="00390D4F">
        <w:rPr>
          <w:rFonts w:ascii="Times New Roman" w:hAnsi="Times New Roman"/>
          <w:sz w:val="28"/>
          <w:szCs w:val="28"/>
        </w:rPr>
        <w:t>4</w:t>
      </w:r>
      <w:r w:rsidRPr="008B4548">
        <w:rPr>
          <w:rFonts w:ascii="Times New Roman" w:hAnsi="Times New Roman"/>
          <w:sz w:val="28"/>
          <w:szCs w:val="28"/>
        </w:rPr>
        <w:t>__ раз подрядчиком ДРСУ №10.</w:t>
      </w:r>
    </w:p>
    <w:p w:rsidR="00DE5F7E" w:rsidRPr="008B4548" w:rsidRDefault="00DE5F7E" w:rsidP="00DE5F7E">
      <w:pPr>
        <w:pStyle w:val="a5"/>
        <w:shd w:val="clear" w:color="auto" w:fill="F9F9F9"/>
        <w:spacing w:before="0" w:after="0" w:line="360" w:lineRule="atLeast"/>
        <w:ind w:left="142" w:firstLine="566"/>
        <w:jc w:val="both"/>
        <w:textAlignment w:val="baseline"/>
        <w:rPr>
          <w:rFonts w:ascii="Times New Roman" w:hAnsi="Times New Roman"/>
          <w:sz w:val="28"/>
          <w:szCs w:val="28"/>
        </w:rPr>
      </w:pPr>
      <w:r w:rsidRPr="008B4548">
        <w:rPr>
          <w:rFonts w:ascii="Times New Roman" w:hAnsi="Times New Roman"/>
          <w:sz w:val="28"/>
          <w:szCs w:val="28"/>
        </w:rPr>
        <w:t xml:space="preserve">- В 2023 году окончен капитальный  ремонт моста через р. </w:t>
      </w:r>
      <w:proofErr w:type="spellStart"/>
      <w:r w:rsidRPr="008B4548">
        <w:rPr>
          <w:rFonts w:ascii="Times New Roman" w:hAnsi="Times New Roman"/>
          <w:sz w:val="28"/>
          <w:szCs w:val="28"/>
        </w:rPr>
        <w:t>Суэтук</w:t>
      </w:r>
      <w:proofErr w:type="spellEnd"/>
      <w:r w:rsidRPr="008B4548">
        <w:rPr>
          <w:rFonts w:ascii="Times New Roman" w:hAnsi="Times New Roman"/>
          <w:sz w:val="28"/>
          <w:szCs w:val="28"/>
        </w:rPr>
        <w:t xml:space="preserve"> находящийся в центре села.</w:t>
      </w:r>
    </w:p>
    <w:p w:rsidR="006F6A79" w:rsidRDefault="004B68C3" w:rsidP="00E43ED6">
      <w:pPr>
        <w:ind w:firstLine="708"/>
        <w:jc w:val="both"/>
        <w:rPr>
          <w:sz w:val="28"/>
          <w:szCs w:val="28"/>
        </w:rPr>
      </w:pPr>
      <w:r w:rsidRPr="008B4548">
        <w:rPr>
          <w:sz w:val="28"/>
          <w:szCs w:val="28"/>
        </w:rPr>
        <w:t xml:space="preserve">- В том году администрация </w:t>
      </w:r>
      <w:proofErr w:type="spellStart"/>
      <w:r w:rsidRPr="008B4548">
        <w:rPr>
          <w:sz w:val="28"/>
          <w:szCs w:val="28"/>
        </w:rPr>
        <w:t>Нижнесуэтукского</w:t>
      </w:r>
      <w:proofErr w:type="spellEnd"/>
      <w:r w:rsidRPr="008B4548">
        <w:rPr>
          <w:sz w:val="28"/>
          <w:szCs w:val="28"/>
        </w:rPr>
        <w:t xml:space="preserve"> сельсовета оформила всю необходимую документацию по очистке пруда, получили Решение о предоставлении водного объекта  в пользование зарегистрировано 10.08.2023 г. №24-17.01.03.002-П-РББВ-С-2023-30235/00 в Министерстве экологии Красноярского края. Администрация </w:t>
      </w:r>
      <w:proofErr w:type="spellStart"/>
      <w:r w:rsidRPr="008B4548">
        <w:rPr>
          <w:sz w:val="28"/>
          <w:szCs w:val="28"/>
        </w:rPr>
        <w:t>Нижнесуэтукского</w:t>
      </w:r>
      <w:proofErr w:type="spellEnd"/>
      <w:r w:rsidRPr="008B4548">
        <w:rPr>
          <w:sz w:val="28"/>
          <w:szCs w:val="28"/>
        </w:rPr>
        <w:t xml:space="preserve"> сельсовета нашла мецената, который предоставил экскаватор для работ по очистке пруда на р. </w:t>
      </w:r>
      <w:proofErr w:type="spellStart"/>
      <w:r w:rsidRPr="008B4548">
        <w:rPr>
          <w:sz w:val="28"/>
          <w:szCs w:val="28"/>
        </w:rPr>
        <w:t>Суэтук</w:t>
      </w:r>
      <w:proofErr w:type="spellEnd"/>
      <w:r w:rsidRPr="008B4548">
        <w:rPr>
          <w:sz w:val="28"/>
          <w:szCs w:val="28"/>
        </w:rPr>
        <w:t>. Экскаватор неоднократно ломался, что влекло за собой дополнительные расходы на приобретение запчастей и ремонт. Все расходы ложились на предпринимателей села, района, активное участие по приобретению дизельного топлива принимали жители села, также силами жителей села проведена очистка береговой зоны от древесной растительности, что подчеркивает важность данного мероприятия для  населения. К большому сожалению спонсорской помощи, оказалось недостаточно, а работы выполнены всего на 20%.  Работы будут продолжены в этом году.</w:t>
      </w:r>
    </w:p>
    <w:p w:rsidR="00384A88" w:rsidRDefault="006F6A79" w:rsidP="00E43ED6">
      <w:pPr>
        <w:ind w:firstLine="708"/>
        <w:jc w:val="both"/>
        <w:rPr>
          <w:sz w:val="28"/>
          <w:szCs w:val="28"/>
        </w:rPr>
      </w:pPr>
      <w:r>
        <w:rPr>
          <w:sz w:val="28"/>
          <w:szCs w:val="28"/>
        </w:rPr>
        <w:t xml:space="preserve">- На территории </w:t>
      </w:r>
      <w:proofErr w:type="spellStart"/>
      <w:r>
        <w:rPr>
          <w:sz w:val="28"/>
          <w:szCs w:val="28"/>
        </w:rPr>
        <w:t>Нижнесуэтукского</w:t>
      </w:r>
      <w:proofErr w:type="spellEnd"/>
      <w:r>
        <w:rPr>
          <w:sz w:val="28"/>
          <w:szCs w:val="28"/>
        </w:rPr>
        <w:t xml:space="preserve"> сельсовета создана ДПД (добровольн</w:t>
      </w:r>
      <w:r w:rsidR="00384A88">
        <w:rPr>
          <w:sz w:val="28"/>
          <w:szCs w:val="28"/>
        </w:rPr>
        <w:t>ая</w:t>
      </w:r>
      <w:r>
        <w:rPr>
          <w:sz w:val="28"/>
          <w:szCs w:val="28"/>
        </w:rPr>
        <w:t xml:space="preserve"> пожарная дружина) в количестве 11 человек,</w:t>
      </w:r>
      <w:r w:rsidR="00384A88">
        <w:rPr>
          <w:sz w:val="28"/>
          <w:szCs w:val="28"/>
        </w:rPr>
        <w:t xml:space="preserve"> в период  </w:t>
      </w:r>
      <w:r w:rsidR="00384A88">
        <w:rPr>
          <w:sz w:val="28"/>
          <w:szCs w:val="28"/>
        </w:rPr>
        <w:lastRenderedPageBreak/>
        <w:t xml:space="preserve">пожароопасного периода проводятся работы по профилактике возгораний сухой растительности, где ежедневно проводятся выезды по патрулированию на территории поселения. </w:t>
      </w:r>
    </w:p>
    <w:p w:rsidR="00384A88" w:rsidRDefault="00384A88" w:rsidP="00384A88">
      <w:pPr>
        <w:ind w:firstLine="708"/>
        <w:jc w:val="both"/>
        <w:rPr>
          <w:sz w:val="28"/>
          <w:szCs w:val="28"/>
        </w:rPr>
      </w:pPr>
      <w:r w:rsidRPr="00384A88">
        <w:rPr>
          <w:sz w:val="28"/>
          <w:szCs w:val="28"/>
        </w:rPr>
        <w:t xml:space="preserve">В июле месяце проведен план учений с добровольно пожарной дружиной </w:t>
      </w:r>
      <w:proofErr w:type="spellStart"/>
      <w:r w:rsidRPr="00384A88">
        <w:rPr>
          <w:sz w:val="28"/>
          <w:szCs w:val="28"/>
        </w:rPr>
        <w:t>Нижнесуэтукского</w:t>
      </w:r>
      <w:proofErr w:type="spellEnd"/>
      <w:r w:rsidRPr="00384A88">
        <w:rPr>
          <w:sz w:val="28"/>
          <w:szCs w:val="28"/>
        </w:rPr>
        <w:t xml:space="preserve"> сельсовета по выявлению, предупреждению и ликвидации очагов природных пожаров на территории </w:t>
      </w:r>
      <w:proofErr w:type="spellStart"/>
      <w:r w:rsidRPr="00384A88">
        <w:rPr>
          <w:sz w:val="28"/>
          <w:szCs w:val="28"/>
        </w:rPr>
        <w:t>Нижнесуэтукского</w:t>
      </w:r>
      <w:proofErr w:type="spellEnd"/>
      <w:r w:rsidRPr="00384A88">
        <w:rPr>
          <w:sz w:val="28"/>
          <w:szCs w:val="28"/>
        </w:rPr>
        <w:t xml:space="preserve"> сельсовета.</w:t>
      </w:r>
    </w:p>
    <w:p w:rsidR="00384A88" w:rsidRPr="00384A88" w:rsidRDefault="00384A88" w:rsidP="00384A88">
      <w:pPr>
        <w:ind w:firstLine="708"/>
        <w:jc w:val="both"/>
        <w:rPr>
          <w:sz w:val="28"/>
          <w:szCs w:val="28"/>
        </w:rPr>
      </w:pPr>
      <w:r w:rsidRPr="00384A88">
        <w:rPr>
          <w:sz w:val="28"/>
          <w:szCs w:val="28"/>
        </w:rPr>
        <w:t>Цель – отработка навыков тушения ландшафтных пожаров, уничтожение сухой растительности вдоль минерализованных полос и пожароопасных местах поселения.</w:t>
      </w:r>
    </w:p>
    <w:p w:rsidR="002E4B4F" w:rsidRDefault="00384A88" w:rsidP="00384A88">
      <w:pPr>
        <w:ind w:firstLine="708"/>
        <w:jc w:val="both"/>
        <w:rPr>
          <w:sz w:val="28"/>
          <w:szCs w:val="28"/>
        </w:rPr>
      </w:pPr>
      <w:r w:rsidRPr="00384A88">
        <w:rPr>
          <w:sz w:val="28"/>
          <w:szCs w:val="28"/>
        </w:rPr>
        <w:t>Задача- достижение локализации и ликвидации пожара в сроки и в размерах, определяемых возможностями сил и средств, привлекаемых на тушение пожара.</w:t>
      </w:r>
    </w:p>
    <w:p w:rsidR="00384A88" w:rsidRDefault="00384A88" w:rsidP="00384A88">
      <w:pPr>
        <w:ind w:firstLine="708"/>
        <w:jc w:val="both"/>
        <w:rPr>
          <w:sz w:val="28"/>
          <w:szCs w:val="28"/>
        </w:rPr>
      </w:pPr>
    </w:p>
    <w:p w:rsidR="00C426D8" w:rsidRPr="008B4548" w:rsidRDefault="00C426D8" w:rsidP="00C426D8">
      <w:pPr>
        <w:pStyle w:val="a5"/>
        <w:shd w:val="clear" w:color="auto" w:fill="F9F9F9"/>
        <w:spacing w:before="0" w:after="0" w:line="360" w:lineRule="atLeast"/>
        <w:ind w:left="142" w:firstLine="566"/>
        <w:jc w:val="both"/>
        <w:textAlignment w:val="baseline"/>
        <w:rPr>
          <w:rFonts w:ascii="Times New Roman" w:hAnsi="Times New Roman"/>
          <w:sz w:val="28"/>
          <w:szCs w:val="28"/>
        </w:rPr>
      </w:pPr>
      <w:r w:rsidRPr="008B4548">
        <w:rPr>
          <w:rFonts w:ascii="Times New Roman" w:hAnsi="Times New Roman"/>
          <w:sz w:val="28"/>
          <w:szCs w:val="28"/>
        </w:rPr>
        <w:t xml:space="preserve">- </w:t>
      </w:r>
      <w:r w:rsidR="00031881" w:rsidRPr="008B4548">
        <w:rPr>
          <w:rFonts w:ascii="Times New Roman" w:hAnsi="Times New Roman"/>
          <w:sz w:val="28"/>
          <w:szCs w:val="28"/>
        </w:rPr>
        <w:t xml:space="preserve">В </w:t>
      </w:r>
      <w:r w:rsidR="00390D4F">
        <w:rPr>
          <w:rFonts w:ascii="Times New Roman" w:hAnsi="Times New Roman"/>
          <w:sz w:val="28"/>
          <w:szCs w:val="28"/>
        </w:rPr>
        <w:t>октябре</w:t>
      </w:r>
      <w:r w:rsidR="00031881" w:rsidRPr="008B4548">
        <w:rPr>
          <w:rFonts w:ascii="Times New Roman" w:hAnsi="Times New Roman"/>
          <w:sz w:val="28"/>
          <w:szCs w:val="28"/>
        </w:rPr>
        <w:t xml:space="preserve"> месяце была произведена опашка территория населенного пункта на случ</w:t>
      </w:r>
      <w:r w:rsidR="00862048" w:rsidRPr="008B4548">
        <w:rPr>
          <w:rFonts w:ascii="Times New Roman" w:hAnsi="Times New Roman"/>
          <w:sz w:val="28"/>
          <w:szCs w:val="28"/>
        </w:rPr>
        <w:t xml:space="preserve">ай возникновения лесных пожаров шириной 10 м протяженностью 5 км. </w:t>
      </w:r>
    </w:p>
    <w:p w:rsidR="00C426D8" w:rsidRPr="008B4548" w:rsidRDefault="00C426D8" w:rsidP="00C426D8">
      <w:pPr>
        <w:pStyle w:val="a5"/>
        <w:shd w:val="clear" w:color="auto" w:fill="F9F9F9"/>
        <w:spacing w:before="0" w:after="0" w:line="360" w:lineRule="atLeast"/>
        <w:ind w:left="142" w:firstLine="566"/>
        <w:jc w:val="both"/>
        <w:textAlignment w:val="baseline"/>
        <w:rPr>
          <w:rFonts w:ascii="Times New Roman" w:hAnsi="Times New Roman"/>
          <w:sz w:val="28"/>
          <w:szCs w:val="28"/>
        </w:rPr>
      </w:pPr>
      <w:proofErr w:type="gramStart"/>
      <w:r w:rsidRPr="008B4548">
        <w:rPr>
          <w:rFonts w:ascii="Times New Roman" w:hAnsi="Times New Roman"/>
          <w:sz w:val="28"/>
          <w:szCs w:val="28"/>
        </w:rPr>
        <w:t xml:space="preserve">Администрация </w:t>
      </w:r>
      <w:proofErr w:type="spellStart"/>
      <w:r w:rsidRPr="008B4548">
        <w:rPr>
          <w:rFonts w:ascii="Times New Roman" w:hAnsi="Times New Roman"/>
          <w:sz w:val="28"/>
          <w:szCs w:val="28"/>
        </w:rPr>
        <w:t>Нижнесуэтукского</w:t>
      </w:r>
      <w:proofErr w:type="spellEnd"/>
      <w:r w:rsidRPr="008B4548">
        <w:rPr>
          <w:rFonts w:ascii="Times New Roman" w:hAnsi="Times New Roman"/>
          <w:sz w:val="28"/>
          <w:szCs w:val="28"/>
        </w:rPr>
        <w:t xml:space="preserve"> сельсовета приняла участие в конкурсе трудоустройства несовершеннолетних граждан от 14 до 18 лет в летне-осенний период времени, осуществляющих свою деятельность в рамках флагманской программы «Мы развиваем» </w:t>
      </w:r>
      <w:r w:rsidR="002E68C3" w:rsidRPr="008B4548">
        <w:rPr>
          <w:rFonts w:ascii="Times New Roman" w:hAnsi="Times New Roman"/>
          <w:color w:val="000000"/>
          <w:sz w:val="28"/>
          <w:szCs w:val="28"/>
        </w:rPr>
        <w:t>Основным приоритетом при подведении итогов Конкурса является создание рабочих мест в рамках, определенных флагманской программы «Мы развиваем», территорий социальной ответственности и социально-значимых работ, результат которых направлен на благоустройство</w:t>
      </w:r>
      <w:r w:rsidR="002E68C3" w:rsidRPr="008B4548">
        <w:rPr>
          <w:rFonts w:ascii="Times New Roman" w:hAnsi="Times New Roman"/>
          <w:sz w:val="28"/>
          <w:szCs w:val="28"/>
        </w:rPr>
        <w:t xml:space="preserve"> территории муниципального образования и</w:t>
      </w:r>
      <w:proofErr w:type="gramEnd"/>
      <w:r w:rsidR="002E68C3" w:rsidRPr="008B4548">
        <w:rPr>
          <w:rFonts w:ascii="Times New Roman" w:hAnsi="Times New Roman"/>
          <w:sz w:val="28"/>
          <w:szCs w:val="28"/>
        </w:rPr>
        <w:t xml:space="preserve"> округа Красноярского края.</w:t>
      </w:r>
    </w:p>
    <w:p w:rsidR="00C426D8" w:rsidRDefault="00C426D8" w:rsidP="00CE5FF5">
      <w:pPr>
        <w:pStyle w:val="a5"/>
        <w:shd w:val="clear" w:color="auto" w:fill="F9F9F9"/>
        <w:spacing w:before="0" w:after="0" w:line="360" w:lineRule="atLeast"/>
        <w:ind w:left="142" w:firstLine="566"/>
        <w:jc w:val="both"/>
        <w:textAlignment w:val="baseline"/>
        <w:rPr>
          <w:rFonts w:ascii="Times New Roman" w:hAnsi="Times New Roman"/>
          <w:sz w:val="28"/>
          <w:szCs w:val="28"/>
        </w:rPr>
      </w:pPr>
      <w:r w:rsidRPr="008B4548">
        <w:rPr>
          <w:rFonts w:ascii="Times New Roman" w:hAnsi="Times New Roman"/>
          <w:sz w:val="28"/>
          <w:szCs w:val="28"/>
        </w:rPr>
        <w:t xml:space="preserve">По итогам конкура выделено </w:t>
      </w:r>
      <w:r w:rsidR="00F375E5" w:rsidRPr="008B4548">
        <w:rPr>
          <w:rFonts w:ascii="Times New Roman" w:hAnsi="Times New Roman"/>
          <w:b/>
          <w:sz w:val="28"/>
          <w:szCs w:val="28"/>
        </w:rPr>
        <w:t>8</w:t>
      </w:r>
      <w:r w:rsidRPr="008B4548">
        <w:rPr>
          <w:rFonts w:ascii="Times New Roman" w:hAnsi="Times New Roman"/>
          <w:sz w:val="28"/>
          <w:szCs w:val="28"/>
        </w:rPr>
        <w:t xml:space="preserve"> рабочих  мест</w:t>
      </w:r>
      <w:r w:rsidR="002E68C3" w:rsidRPr="008B4548">
        <w:rPr>
          <w:rFonts w:ascii="Times New Roman" w:hAnsi="Times New Roman"/>
          <w:sz w:val="28"/>
          <w:szCs w:val="28"/>
        </w:rPr>
        <w:t>.</w:t>
      </w:r>
      <w:r w:rsidRPr="008B4548">
        <w:rPr>
          <w:rFonts w:ascii="Times New Roman" w:hAnsi="Times New Roman"/>
          <w:sz w:val="28"/>
          <w:szCs w:val="28"/>
        </w:rPr>
        <w:t xml:space="preserve"> </w:t>
      </w:r>
      <w:r w:rsidR="002E68C3" w:rsidRPr="008B4548">
        <w:rPr>
          <w:rFonts w:ascii="Times New Roman" w:hAnsi="Times New Roman"/>
          <w:sz w:val="28"/>
          <w:szCs w:val="28"/>
        </w:rPr>
        <w:t xml:space="preserve">С </w:t>
      </w:r>
      <w:r w:rsidR="00F375E5" w:rsidRPr="008B4548">
        <w:rPr>
          <w:rFonts w:ascii="Times New Roman" w:hAnsi="Times New Roman"/>
          <w:sz w:val="28"/>
          <w:szCs w:val="28"/>
        </w:rPr>
        <w:t>3</w:t>
      </w:r>
      <w:r w:rsidR="002E68C3" w:rsidRPr="008B4548">
        <w:rPr>
          <w:rFonts w:ascii="Times New Roman" w:hAnsi="Times New Roman"/>
          <w:sz w:val="28"/>
          <w:szCs w:val="28"/>
        </w:rPr>
        <w:t xml:space="preserve"> июля </w:t>
      </w:r>
      <w:r w:rsidR="00F375E5" w:rsidRPr="008B4548">
        <w:rPr>
          <w:rFonts w:ascii="Times New Roman" w:hAnsi="Times New Roman"/>
          <w:sz w:val="28"/>
          <w:szCs w:val="28"/>
        </w:rPr>
        <w:t>по 14 июля</w:t>
      </w:r>
      <w:r w:rsidR="002E68C3" w:rsidRPr="008B4548">
        <w:rPr>
          <w:rFonts w:ascii="Times New Roman" w:hAnsi="Times New Roman"/>
          <w:sz w:val="28"/>
          <w:szCs w:val="28"/>
        </w:rPr>
        <w:t xml:space="preserve"> на территории с. </w:t>
      </w:r>
      <w:proofErr w:type="gramStart"/>
      <w:r w:rsidR="002E68C3" w:rsidRPr="008B4548">
        <w:rPr>
          <w:rFonts w:ascii="Times New Roman" w:hAnsi="Times New Roman"/>
          <w:sz w:val="28"/>
          <w:szCs w:val="28"/>
        </w:rPr>
        <w:t>Нижний</w:t>
      </w:r>
      <w:proofErr w:type="gramEnd"/>
      <w:r w:rsidR="002E68C3" w:rsidRPr="008B4548">
        <w:rPr>
          <w:rFonts w:ascii="Times New Roman" w:hAnsi="Times New Roman"/>
          <w:sz w:val="28"/>
          <w:szCs w:val="28"/>
        </w:rPr>
        <w:t xml:space="preserve"> </w:t>
      </w:r>
      <w:proofErr w:type="spellStart"/>
      <w:r w:rsidR="002E68C3" w:rsidRPr="008B4548">
        <w:rPr>
          <w:rFonts w:ascii="Times New Roman" w:hAnsi="Times New Roman"/>
          <w:sz w:val="28"/>
          <w:szCs w:val="28"/>
        </w:rPr>
        <w:t>Суэтук</w:t>
      </w:r>
      <w:proofErr w:type="spellEnd"/>
      <w:r w:rsidR="002E68C3" w:rsidRPr="008B4548">
        <w:rPr>
          <w:rFonts w:ascii="Times New Roman" w:hAnsi="Times New Roman"/>
          <w:sz w:val="28"/>
          <w:szCs w:val="28"/>
        </w:rPr>
        <w:t xml:space="preserve"> проведены сезонные работы</w:t>
      </w:r>
      <w:r w:rsidR="00C57F21" w:rsidRPr="008B4548">
        <w:rPr>
          <w:rFonts w:ascii="Times New Roman" w:hAnsi="Times New Roman"/>
          <w:sz w:val="28"/>
          <w:szCs w:val="28"/>
        </w:rPr>
        <w:t>, в</w:t>
      </w:r>
      <w:r w:rsidR="002E68C3" w:rsidRPr="008B4548">
        <w:rPr>
          <w:rFonts w:ascii="Times New Roman" w:hAnsi="Times New Roman"/>
          <w:sz w:val="28"/>
          <w:szCs w:val="28"/>
        </w:rPr>
        <w:t xml:space="preserve"> течение рабочего сезона ребята занимались благоустройством </w:t>
      </w:r>
      <w:r w:rsidR="00F375E5" w:rsidRPr="008B4548">
        <w:rPr>
          <w:rFonts w:ascii="Times New Roman" w:hAnsi="Times New Roman"/>
          <w:sz w:val="28"/>
          <w:szCs w:val="28"/>
        </w:rPr>
        <w:t>на детской игровой площадке «</w:t>
      </w:r>
      <w:proofErr w:type="spellStart"/>
      <w:r w:rsidR="00F375E5" w:rsidRPr="008B4548">
        <w:rPr>
          <w:rFonts w:ascii="Times New Roman" w:hAnsi="Times New Roman"/>
          <w:sz w:val="28"/>
          <w:szCs w:val="28"/>
        </w:rPr>
        <w:t>Нескучайка</w:t>
      </w:r>
      <w:proofErr w:type="spellEnd"/>
      <w:r w:rsidR="00F375E5" w:rsidRPr="008B4548">
        <w:rPr>
          <w:rFonts w:ascii="Times New Roman" w:hAnsi="Times New Roman"/>
          <w:sz w:val="28"/>
          <w:szCs w:val="28"/>
        </w:rPr>
        <w:t>»</w:t>
      </w:r>
      <w:r w:rsidR="002E68C3" w:rsidRPr="008B4548">
        <w:rPr>
          <w:rFonts w:ascii="Times New Roman" w:hAnsi="Times New Roman"/>
          <w:sz w:val="28"/>
          <w:szCs w:val="28"/>
        </w:rPr>
        <w:t>. На основании паспорта проекта были полностью выполнены работы. Ребята  приобре</w:t>
      </w:r>
      <w:r w:rsidR="00CE5FF5" w:rsidRPr="008B4548">
        <w:rPr>
          <w:rFonts w:ascii="Times New Roman" w:hAnsi="Times New Roman"/>
          <w:sz w:val="28"/>
          <w:szCs w:val="28"/>
        </w:rPr>
        <w:t>ли</w:t>
      </w:r>
      <w:r w:rsidR="002E68C3" w:rsidRPr="008B4548">
        <w:rPr>
          <w:rFonts w:ascii="Times New Roman" w:hAnsi="Times New Roman"/>
          <w:sz w:val="28"/>
          <w:szCs w:val="28"/>
        </w:rPr>
        <w:t xml:space="preserve"> первый профессиональный опыт, и с пользой прове</w:t>
      </w:r>
      <w:r w:rsidR="00CE5FF5" w:rsidRPr="008B4548">
        <w:rPr>
          <w:rFonts w:ascii="Times New Roman" w:hAnsi="Times New Roman"/>
          <w:sz w:val="28"/>
          <w:szCs w:val="28"/>
        </w:rPr>
        <w:t>ли</w:t>
      </w:r>
      <w:r w:rsidR="002E68C3" w:rsidRPr="008B4548">
        <w:rPr>
          <w:rFonts w:ascii="Times New Roman" w:hAnsi="Times New Roman"/>
          <w:sz w:val="28"/>
          <w:szCs w:val="28"/>
        </w:rPr>
        <w:t xml:space="preserve"> время.</w:t>
      </w:r>
    </w:p>
    <w:p w:rsidR="002918BD" w:rsidRPr="008B4548" w:rsidRDefault="002918BD" w:rsidP="002918BD">
      <w:pPr>
        <w:ind w:firstLine="709"/>
        <w:jc w:val="both"/>
        <w:rPr>
          <w:sz w:val="28"/>
          <w:szCs w:val="28"/>
        </w:rPr>
      </w:pPr>
      <w:r>
        <w:rPr>
          <w:sz w:val="28"/>
          <w:szCs w:val="28"/>
        </w:rPr>
        <w:t>В</w:t>
      </w:r>
      <w:r w:rsidRPr="003E5A5F">
        <w:rPr>
          <w:sz w:val="28"/>
          <w:szCs w:val="28"/>
        </w:rPr>
        <w:t xml:space="preserve"> рамках программы по поддержке местных инициатив в Красноярском крае </w:t>
      </w:r>
      <w:r>
        <w:rPr>
          <w:sz w:val="28"/>
          <w:szCs w:val="28"/>
        </w:rPr>
        <w:t xml:space="preserve">2022-2023 г, была подана заявка и одобрена, </w:t>
      </w:r>
      <w:r w:rsidR="00441D83">
        <w:rPr>
          <w:sz w:val="28"/>
          <w:szCs w:val="28"/>
        </w:rPr>
        <w:t xml:space="preserve">в связи с этим </w:t>
      </w:r>
      <w:r>
        <w:rPr>
          <w:sz w:val="28"/>
          <w:szCs w:val="28"/>
        </w:rPr>
        <w:t>доукомплектовали спортивным оборудованием, где входит два спортивных комплекса, б</w:t>
      </w:r>
      <w:r w:rsidRPr="00F402CF">
        <w:rPr>
          <w:sz w:val="28"/>
          <w:szCs w:val="28"/>
        </w:rPr>
        <w:t xml:space="preserve">русья </w:t>
      </w:r>
      <w:proofErr w:type="spellStart"/>
      <w:r w:rsidRPr="00F402CF">
        <w:rPr>
          <w:sz w:val="28"/>
          <w:szCs w:val="28"/>
        </w:rPr>
        <w:t>разноуровневые</w:t>
      </w:r>
      <w:proofErr w:type="spellEnd"/>
      <w:r>
        <w:rPr>
          <w:sz w:val="28"/>
          <w:szCs w:val="28"/>
        </w:rPr>
        <w:t xml:space="preserve">, </w:t>
      </w:r>
      <w:proofErr w:type="spellStart"/>
      <w:r w:rsidRPr="00F402CF">
        <w:rPr>
          <w:sz w:val="28"/>
          <w:szCs w:val="28"/>
        </w:rPr>
        <w:t>турники+доска</w:t>
      </w:r>
      <w:proofErr w:type="spellEnd"/>
      <w:r w:rsidRPr="00F402CF">
        <w:rPr>
          <w:sz w:val="28"/>
          <w:szCs w:val="28"/>
        </w:rPr>
        <w:t xml:space="preserve"> для пресса</w:t>
      </w:r>
      <w:r>
        <w:rPr>
          <w:sz w:val="28"/>
          <w:szCs w:val="28"/>
        </w:rPr>
        <w:t xml:space="preserve">, одна </w:t>
      </w:r>
      <w:proofErr w:type="spellStart"/>
      <w:r>
        <w:rPr>
          <w:sz w:val="28"/>
          <w:szCs w:val="28"/>
        </w:rPr>
        <w:t>качеля</w:t>
      </w:r>
      <w:proofErr w:type="spellEnd"/>
      <w:r>
        <w:rPr>
          <w:sz w:val="28"/>
          <w:szCs w:val="28"/>
        </w:rPr>
        <w:t xml:space="preserve">, одна карусель, одна беседка, одна скамейка и урна, также дополнительно установили детское оборудование, в связи с тем, что один из объектов оказался, востребован детьми - </w:t>
      </w:r>
      <w:proofErr w:type="spellStart"/>
      <w:r>
        <w:rPr>
          <w:sz w:val="28"/>
          <w:szCs w:val="28"/>
        </w:rPr>
        <w:t>Качеля</w:t>
      </w:r>
      <w:proofErr w:type="spellEnd"/>
      <w:r>
        <w:rPr>
          <w:sz w:val="28"/>
          <w:szCs w:val="28"/>
        </w:rPr>
        <w:t xml:space="preserve"> «Колесо чудес», установили беседку.</w:t>
      </w:r>
    </w:p>
    <w:p w:rsidR="00161186" w:rsidRDefault="00C426D8" w:rsidP="00E43ED6">
      <w:pPr>
        <w:pStyle w:val="a5"/>
        <w:shd w:val="clear" w:color="auto" w:fill="F9F9F9"/>
        <w:spacing w:before="0" w:after="0" w:line="360" w:lineRule="atLeast"/>
        <w:ind w:left="142" w:firstLine="566"/>
        <w:jc w:val="both"/>
        <w:textAlignment w:val="baseline"/>
        <w:rPr>
          <w:rFonts w:ascii="Times New Roman" w:hAnsi="Times New Roman"/>
          <w:i/>
          <w:sz w:val="28"/>
          <w:szCs w:val="28"/>
        </w:rPr>
      </w:pPr>
      <w:r w:rsidRPr="008B4548">
        <w:rPr>
          <w:rFonts w:ascii="Times New Roman" w:hAnsi="Times New Roman"/>
          <w:sz w:val="28"/>
          <w:szCs w:val="28"/>
        </w:rPr>
        <w:t xml:space="preserve">- </w:t>
      </w:r>
      <w:r w:rsidR="00031881" w:rsidRPr="008B4548">
        <w:rPr>
          <w:rFonts w:ascii="Times New Roman" w:hAnsi="Times New Roman"/>
          <w:sz w:val="28"/>
          <w:szCs w:val="28"/>
        </w:rPr>
        <w:t xml:space="preserve"> </w:t>
      </w:r>
      <w:r w:rsidR="00621E4B" w:rsidRPr="008B4548">
        <w:rPr>
          <w:rFonts w:ascii="Times New Roman" w:hAnsi="Times New Roman"/>
          <w:sz w:val="28"/>
          <w:szCs w:val="28"/>
        </w:rPr>
        <w:t xml:space="preserve"> В </w:t>
      </w:r>
      <w:r w:rsidR="00F375E5" w:rsidRPr="008B4548">
        <w:rPr>
          <w:rFonts w:ascii="Times New Roman" w:hAnsi="Times New Roman"/>
          <w:sz w:val="28"/>
          <w:szCs w:val="28"/>
        </w:rPr>
        <w:t>ноябре</w:t>
      </w:r>
      <w:r w:rsidR="00DD7558" w:rsidRPr="008B4548">
        <w:rPr>
          <w:rFonts w:ascii="Times New Roman" w:hAnsi="Times New Roman"/>
          <w:sz w:val="28"/>
          <w:szCs w:val="28"/>
        </w:rPr>
        <w:t xml:space="preserve"> 202</w:t>
      </w:r>
      <w:r w:rsidR="00F375E5" w:rsidRPr="008B4548">
        <w:rPr>
          <w:rFonts w:ascii="Times New Roman" w:hAnsi="Times New Roman"/>
          <w:sz w:val="28"/>
          <w:szCs w:val="28"/>
        </w:rPr>
        <w:t>3</w:t>
      </w:r>
      <w:r w:rsidR="00621E4B" w:rsidRPr="008B4548">
        <w:rPr>
          <w:rFonts w:ascii="Times New Roman" w:hAnsi="Times New Roman"/>
          <w:sz w:val="28"/>
          <w:szCs w:val="28"/>
        </w:rPr>
        <w:t xml:space="preserve"> г. администрацией подготовлена вся необходимая документация и направлена заявка для участия  в конкурсном отборе по реализации инициативного проекта</w:t>
      </w:r>
      <w:r w:rsidR="002918BD">
        <w:rPr>
          <w:rFonts w:ascii="Times New Roman" w:hAnsi="Times New Roman"/>
          <w:sz w:val="28"/>
          <w:szCs w:val="28"/>
        </w:rPr>
        <w:t xml:space="preserve"> на 2024 год.</w:t>
      </w:r>
      <w:r w:rsidR="00E43ED6">
        <w:rPr>
          <w:rFonts w:ascii="Times New Roman" w:hAnsi="Times New Roman"/>
          <w:sz w:val="28"/>
          <w:szCs w:val="28"/>
        </w:rPr>
        <w:t xml:space="preserve"> </w:t>
      </w:r>
      <w:proofErr w:type="gramStart"/>
      <w:r w:rsidR="00E43ED6">
        <w:rPr>
          <w:rFonts w:ascii="Times New Roman" w:hAnsi="Times New Roman"/>
          <w:b/>
          <w:i/>
          <w:sz w:val="28"/>
          <w:szCs w:val="28"/>
          <w:u w:val="single"/>
        </w:rPr>
        <w:t xml:space="preserve">Ремонт уличного освещения в с. Нижний </w:t>
      </w:r>
      <w:proofErr w:type="spellStart"/>
      <w:r w:rsidR="00E43ED6">
        <w:rPr>
          <w:rFonts w:ascii="Times New Roman" w:hAnsi="Times New Roman"/>
          <w:b/>
          <w:i/>
          <w:sz w:val="28"/>
          <w:szCs w:val="28"/>
          <w:u w:val="single"/>
        </w:rPr>
        <w:t>Суэтук</w:t>
      </w:r>
      <w:proofErr w:type="spellEnd"/>
      <w:r w:rsidR="00E43ED6" w:rsidRPr="00EC1FA4">
        <w:rPr>
          <w:rFonts w:ascii="Times New Roman" w:hAnsi="Times New Roman"/>
          <w:i/>
          <w:sz w:val="28"/>
          <w:szCs w:val="28"/>
        </w:rPr>
        <w:t>.</w:t>
      </w:r>
      <w:r w:rsidR="00161186">
        <w:rPr>
          <w:rFonts w:ascii="Times New Roman" w:hAnsi="Times New Roman"/>
          <w:i/>
          <w:sz w:val="28"/>
          <w:szCs w:val="28"/>
        </w:rPr>
        <w:t>, результаты ждём в апреле этого года.</w:t>
      </w:r>
      <w:proofErr w:type="gramEnd"/>
    </w:p>
    <w:p w:rsidR="00390D4F" w:rsidRPr="00390D4F" w:rsidRDefault="00390D4F" w:rsidP="00E43ED6">
      <w:pPr>
        <w:pStyle w:val="a5"/>
        <w:shd w:val="clear" w:color="auto" w:fill="F9F9F9"/>
        <w:spacing w:before="0" w:after="0" w:line="360" w:lineRule="atLeast"/>
        <w:ind w:left="142" w:firstLine="566"/>
        <w:jc w:val="both"/>
        <w:textAlignment w:val="baseline"/>
        <w:rPr>
          <w:rFonts w:ascii="Times New Roman" w:hAnsi="Times New Roman"/>
          <w:b/>
          <w:i/>
          <w:sz w:val="28"/>
          <w:szCs w:val="28"/>
        </w:rPr>
      </w:pPr>
      <w:r w:rsidRPr="00390D4F">
        <w:rPr>
          <w:rFonts w:ascii="Times New Roman" w:hAnsi="Times New Roman"/>
          <w:b/>
          <w:i/>
          <w:sz w:val="28"/>
          <w:szCs w:val="28"/>
        </w:rPr>
        <w:lastRenderedPageBreak/>
        <w:t xml:space="preserve"> Планы на 2024 год.</w:t>
      </w:r>
    </w:p>
    <w:p w:rsidR="00390D4F" w:rsidRDefault="00390D4F" w:rsidP="00E43ED6">
      <w:pPr>
        <w:pStyle w:val="a5"/>
        <w:shd w:val="clear" w:color="auto" w:fill="F9F9F9"/>
        <w:spacing w:before="0" w:after="0" w:line="360" w:lineRule="atLeast"/>
        <w:ind w:left="142" w:firstLine="566"/>
        <w:jc w:val="both"/>
        <w:textAlignment w:val="baseline"/>
        <w:rPr>
          <w:rFonts w:ascii="Times New Roman" w:hAnsi="Times New Roman"/>
          <w:i/>
          <w:sz w:val="28"/>
          <w:szCs w:val="28"/>
        </w:rPr>
      </w:pPr>
      <w:r>
        <w:rPr>
          <w:rFonts w:ascii="Times New Roman" w:hAnsi="Times New Roman"/>
          <w:i/>
          <w:sz w:val="28"/>
          <w:szCs w:val="28"/>
        </w:rPr>
        <w:t>- Замена водонапорной башни;</w:t>
      </w:r>
    </w:p>
    <w:p w:rsidR="00390D4F" w:rsidRPr="004508AF" w:rsidRDefault="00390D4F" w:rsidP="00E43ED6">
      <w:pPr>
        <w:pStyle w:val="a5"/>
        <w:shd w:val="clear" w:color="auto" w:fill="F9F9F9"/>
        <w:spacing w:before="0" w:after="0" w:line="360" w:lineRule="atLeast"/>
        <w:ind w:left="142" w:firstLine="566"/>
        <w:jc w:val="both"/>
        <w:textAlignment w:val="baseline"/>
        <w:rPr>
          <w:rFonts w:ascii="Times New Roman" w:hAnsi="Times New Roman"/>
          <w:b/>
          <w:i/>
          <w:sz w:val="28"/>
          <w:szCs w:val="28"/>
        </w:rPr>
      </w:pPr>
      <w:r>
        <w:rPr>
          <w:rFonts w:ascii="Times New Roman" w:hAnsi="Times New Roman"/>
          <w:i/>
          <w:sz w:val="28"/>
          <w:szCs w:val="28"/>
        </w:rPr>
        <w:t>-</w:t>
      </w:r>
      <w:r w:rsidR="004508AF">
        <w:rPr>
          <w:rFonts w:ascii="Times New Roman" w:hAnsi="Times New Roman"/>
          <w:i/>
          <w:sz w:val="28"/>
          <w:szCs w:val="28"/>
        </w:rPr>
        <w:t xml:space="preserve">В рамках конкурсной программы (Постановление от 21.04.2022 г. №318-п) на благоустройство кладбищ - </w:t>
      </w:r>
      <w:r w:rsidRPr="004508AF">
        <w:rPr>
          <w:rFonts w:ascii="Times New Roman" w:hAnsi="Times New Roman"/>
          <w:b/>
          <w:i/>
          <w:sz w:val="28"/>
          <w:szCs w:val="28"/>
        </w:rPr>
        <w:t>пода</w:t>
      </w:r>
      <w:r w:rsidR="004508AF" w:rsidRPr="004508AF">
        <w:rPr>
          <w:rFonts w:ascii="Times New Roman" w:hAnsi="Times New Roman"/>
          <w:b/>
          <w:i/>
          <w:sz w:val="28"/>
          <w:szCs w:val="28"/>
        </w:rPr>
        <w:t>на заявка  «Устройство и ремонт подъездных путей к кладбищу»</w:t>
      </w:r>
      <w:r w:rsidRPr="004508AF">
        <w:rPr>
          <w:rFonts w:ascii="Times New Roman" w:hAnsi="Times New Roman"/>
          <w:b/>
          <w:i/>
          <w:sz w:val="28"/>
          <w:szCs w:val="28"/>
        </w:rPr>
        <w:t>;</w:t>
      </w:r>
    </w:p>
    <w:p w:rsidR="00D90F1D" w:rsidRDefault="00D90F1D" w:rsidP="00D90F1D">
      <w:pPr>
        <w:pStyle w:val="a5"/>
        <w:shd w:val="clear" w:color="auto" w:fill="F9F9F9"/>
        <w:spacing w:before="0" w:after="0" w:line="360" w:lineRule="atLeast"/>
        <w:ind w:left="142" w:firstLine="566"/>
        <w:jc w:val="both"/>
        <w:textAlignment w:val="baseline"/>
        <w:rPr>
          <w:rFonts w:ascii="Times New Roman" w:hAnsi="Times New Roman"/>
          <w:b/>
          <w:i/>
          <w:sz w:val="28"/>
          <w:szCs w:val="28"/>
        </w:rPr>
      </w:pPr>
      <w:r>
        <w:rPr>
          <w:rFonts w:ascii="Times New Roman" w:hAnsi="Times New Roman"/>
          <w:i/>
          <w:sz w:val="28"/>
          <w:szCs w:val="28"/>
        </w:rPr>
        <w:t xml:space="preserve">- в рамках действующей программы Красноярского края «Развитие транспортной системы», утвержденного постановлением правительства Красноярского края </w:t>
      </w:r>
      <w:r w:rsidRPr="004508AF">
        <w:rPr>
          <w:rFonts w:ascii="Times New Roman" w:hAnsi="Times New Roman"/>
          <w:b/>
          <w:i/>
          <w:sz w:val="28"/>
          <w:szCs w:val="28"/>
        </w:rPr>
        <w:t>подана заявка  на конкурс «Капитальный ремонт дороги ул. Зеленая (142 м.);</w:t>
      </w:r>
    </w:p>
    <w:p w:rsidR="004508AF" w:rsidRPr="004508AF" w:rsidRDefault="004508AF" w:rsidP="00D90F1D">
      <w:pPr>
        <w:pStyle w:val="a5"/>
        <w:shd w:val="clear" w:color="auto" w:fill="F9F9F9"/>
        <w:spacing w:before="0" w:after="0" w:line="360" w:lineRule="atLeast"/>
        <w:ind w:left="142" w:firstLine="566"/>
        <w:jc w:val="both"/>
        <w:textAlignment w:val="baseline"/>
        <w:rPr>
          <w:rFonts w:ascii="Times New Roman" w:hAnsi="Times New Roman"/>
          <w:b/>
          <w:i/>
          <w:sz w:val="28"/>
          <w:szCs w:val="28"/>
        </w:rPr>
      </w:pPr>
      <w:r>
        <w:rPr>
          <w:rFonts w:ascii="Times New Roman" w:hAnsi="Times New Roman"/>
          <w:i/>
          <w:sz w:val="28"/>
          <w:szCs w:val="28"/>
        </w:rPr>
        <w:t xml:space="preserve">- Разрабатывается и готовится проектная документация на реконструкцию здания сельского дома культуры с. </w:t>
      </w:r>
      <w:proofErr w:type="gramStart"/>
      <w:r>
        <w:rPr>
          <w:rFonts w:ascii="Times New Roman" w:hAnsi="Times New Roman"/>
          <w:i/>
          <w:sz w:val="28"/>
          <w:szCs w:val="28"/>
        </w:rPr>
        <w:t>Нижний</w:t>
      </w:r>
      <w:proofErr w:type="gramEnd"/>
      <w:r>
        <w:rPr>
          <w:rFonts w:ascii="Times New Roman" w:hAnsi="Times New Roman"/>
          <w:i/>
          <w:sz w:val="28"/>
          <w:szCs w:val="28"/>
        </w:rPr>
        <w:t xml:space="preserve"> </w:t>
      </w:r>
      <w:proofErr w:type="spellStart"/>
      <w:r>
        <w:rPr>
          <w:rFonts w:ascii="Times New Roman" w:hAnsi="Times New Roman"/>
          <w:i/>
          <w:sz w:val="28"/>
          <w:szCs w:val="28"/>
        </w:rPr>
        <w:t>Суэтук</w:t>
      </w:r>
      <w:proofErr w:type="spellEnd"/>
      <w:r>
        <w:rPr>
          <w:rFonts w:ascii="Times New Roman" w:hAnsi="Times New Roman"/>
          <w:i/>
          <w:sz w:val="28"/>
          <w:szCs w:val="28"/>
        </w:rPr>
        <w:t xml:space="preserve"> Ермаковского района. </w:t>
      </w:r>
    </w:p>
    <w:p w:rsidR="00D90F1D" w:rsidRPr="004508AF" w:rsidRDefault="00D90F1D" w:rsidP="00E43ED6">
      <w:pPr>
        <w:pStyle w:val="a5"/>
        <w:shd w:val="clear" w:color="auto" w:fill="F9F9F9"/>
        <w:spacing w:before="0" w:after="0" w:line="360" w:lineRule="atLeast"/>
        <w:ind w:left="142" w:firstLine="566"/>
        <w:jc w:val="both"/>
        <w:textAlignment w:val="baseline"/>
        <w:rPr>
          <w:rFonts w:ascii="Times New Roman" w:hAnsi="Times New Roman"/>
          <w:b/>
          <w:i/>
          <w:sz w:val="28"/>
          <w:szCs w:val="28"/>
        </w:rPr>
      </w:pPr>
    </w:p>
    <w:p w:rsidR="0088679E" w:rsidRPr="00EC1FA4" w:rsidRDefault="0088679E" w:rsidP="0088679E">
      <w:pPr>
        <w:pStyle w:val="a5"/>
        <w:shd w:val="clear" w:color="auto" w:fill="F9F9F9"/>
        <w:spacing w:line="360" w:lineRule="atLeast"/>
        <w:ind w:left="142"/>
        <w:jc w:val="both"/>
        <w:textAlignment w:val="baseline"/>
        <w:rPr>
          <w:rFonts w:ascii="Times New Roman" w:hAnsi="Times New Roman"/>
          <w:i/>
          <w:sz w:val="28"/>
          <w:szCs w:val="28"/>
        </w:rPr>
      </w:pPr>
    </w:p>
    <w:p w:rsidR="00A24BCB" w:rsidRPr="00A24BCB" w:rsidRDefault="00A24BCB" w:rsidP="00A24BCB">
      <w:pPr>
        <w:pStyle w:val="a5"/>
        <w:shd w:val="clear" w:color="auto" w:fill="F9F9F9"/>
        <w:spacing w:line="360" w:lineRule="atLeast"/>
        <w:ind w:firstLine="322"/>
        <w:jc w:val="both"/>
        <w:textAlignment w:val="baseline"/>
        <w:rPr>
          <w:rFonts w:ascii="Times New Roman" w:hAnsi="Times New Roman"/>
          <w:sz w:val="28"/>
          <w:szCs w:val="28"/>
        </w:rPr>
      </w:pPr>
      <w:r w:rsidRPr="00A24BCB">
        <w:rPr>
          <w:rFonts w:ascii="Times New Roman" w:hAnsi="Times New Roman"/>
          <w:sz w:val="28"/>
          <w:szCs w:val="28"/>
        </w:rPr>
        <w:t xml:space="preserve">Благодарим всех неравнодушных жителей </w:t>
      </w:r>
      <w:r>
        <w:rPr>
          <w:rFonts w:ascii="Times New Roman" w:hAnsi="Times New Roman"/>
          <w:sz w:val="28"/>
          <w:szCs w:val="28"/>
        </w:rPr>
        <w:t>села,</w:t>
      </w:r>
    </w:p>
    <w:p w:rsidR="00B9251B" w:rsidRPr="008B4548" w:rsidRDefault="00A24BCB" w:rsidP="00A24BCB">
      <w:pPr>
        <w:pStyle w:val="a5"/>
        <w:shd w:val="clear" w:color="auto" w:fill="F9F9F9"/>
        <w:spacing w:before="0" w:after="0" w:line="360" w:lineRule="atLeast"/>
        <w:ind w:firstLine="322"/>
        <w:jc w:val="both"/>
        <w:textAlignment w:val="baseline"/>
        <w:rPr>
          <w:rFonts w:ascii="Times New Roman" w:hAnsi="Times New Roman"/>
          <w:sz w:val="28"/>
          <w:szCs w:val="28"/>
        </w:rPr>
      </w:pPr>
      <w:r w:rsidRPr="00A24BCB">
        <w:rPr>
          <w:rFonts w:ascii="Times New Roman" w:hAnsi="Times New Roman"/>
          <w:sz w:val="28"/>
          <w:szCs w:val="28"/>
        </w:rPr>
        <w:t>Спасибо за внимание!</w:t>
      </w:r>
    </w:p>
    <w:sectPr w:rsidR="00B9251B" w:rsidRPr="008B4548" w:rsidSect="00B150FA">
      <w:pgSz w:w="11906" w:h="16838"/>
      <w:pgMar w:top="426"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2E5"/>
    <w:multiLevelType w:val="hybridMultilevel"/>
    <w:tmpl w:val="E0804BF8"/>
    <w:lvl w:ilvl="0" w:tplc="84D0860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DF4A2E"/>
    <w:multiLevelType w:val="hybridMultilevel"/>
    <w:tmpl w:val="B0D2E7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EE76F1"/>
    <w:multiLevelType w:val="multilevel"/>
    <w:tmpl w:val="5B7C0788"/>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
    <w:nsid w:val="325A771C"/>
    <w:multiLevelType w:val="hybridMultilevel"/>
    <w:tmpl w:val="646A9E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2476993"/>
    <w:multiLevelType w:val="hybridMultilevel"/>
    <w:tmpl w:val="198EE5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34E7B30"/>
    <w:multiLevelType w:val="hybridMultilevel"/>
    <w:tmpl w:val="68F6265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4F66C5B"/>
    <w:multiLevelType w:val="hybridMultilevel"/>
    <w:tmpl w:val="2AD6AD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91B01F3"/>
    <w:multiLevelType w:val="hybridMultilevel"/>
    <w:tmpl w:val="89DAF26E"/>
    <w:lvl w:ilvl="0" w:tplc="BDE46E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AFE2F5B"/>
    <w:multiLevelType w:val="hybridMultilevel"/>
    <w:tmpl w:val="EE0E11F2"/>
    <w:lvl w:ilvl="0" w:tplc="08AC01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8"/>
  </w:num>
  <w:num w:numId="5">
    <w:abstractNumId w:val="6"/>
  </w:num>
  <w:num w:numId="6">
    <w:abstractNumId w:val="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3CB4"/>
    <w:rsid w:val="00031881"/>
    <w:rsid w:val="00093CB4"/>
    <w:rsid w:val="000A6633"/>
    <w:rsid w:val="000E38B9"/>
    <w:rsid w:val="00112705"/>
    <w:rsid w:val="00123E41"/>
    <w:rsid w:val="00124FF4"/>
    <w:rsid w:val="00127078"/>
    <w:rsid w:val="00161186"/>
    <w:rsid w:val="001826C2"/>
    <w:rsid w:val="001B4D97"/>
    <w:rsid w:val="001F779F"/>
    <w:rsid w:val="0022230D"/>
    <w:rsid w:val="002918BD"/>
    <w:rsid w:val="002B0F35"/>
    <w:rsid w:val="002E4B4F"/>
    <w:rsid w:val="002E68C3"/>
    <w:rsid w:val="00305577"/>
    <w:rsid w:val="00344B29"/>
    <w:rsid w:val="00372EC9"/>
    <w:rsid w:val="00384A88"/>
    <w:rsid w:val="00390D4F"/>
    <w:rsid w:val="003F03FD"/>
    <w:rsid w:val="0041568B"/>
    <w:rsid w:val="00441D83"/>
    <w:rsid w:val="00442A4E"/>
    <w:rsid w:val="004508AF"/>
    <w:rsid w:val="004A2B24"/>
    <w:rsid w:val="004B68C3"/>
    <w:rsid w:val="004C2D7E"/>
    <w:rsid w:val="004E22B8"/>
    <w:rsid w:val="00590A2C"/>
    <w:rsid w:val="00591C00"/>
    <w:rsid w:val="005C0E33"/>
    <w:rsid w:val="005E2FDE"/>
    <w:rsid w:val="005F498A"/>
    <w:rsid w:val="006118B1"/>
    <w:rsid w:val="00621E4B"/>
    <w:rsid w:val="006362FA"/>
    <w:rsid w:val="006A1D88"/>
    <w:rsid w:val="006D37DD"/>
    <w:rsid w:val="006F6A79"/>
    <w:rsid w:val="00750BFF"/>
    <w:rsid w:val="007D41AF"/>
    <w:rsid w:val="00810030"/>
    <w:rsid w:val="00813A8B"/>
    <w:rsid w:val="00826C01"/>
    <w:rsid w:val="00830181"/>
    <w:rsid w:val="00862048"/>
    <w:rsid w:val="008670E1"/>
    <w:rsid w:val="00882645"/>
    <w:rsid w:val="0088679E"/>
    <w:rsid w:val="008B23F6"/>
    <w:rsid w:val="008B4548"/>
    <w:rsid w:val="00927051"/>
    <w:rsid w:val="009A2862"/>
    <w:rsid w:val="009D68C6"/>
    <w:rsid w:val="00A11B49"/>
    <w:rsid w:val="00A1225C"/>
    <w:rsid w:val="00A24BCB"/>
    <w:rsid w:val="00A54520"/>
    <w:rsid w:val="00A61A20"/>
    <w:rsid w:val="00AD55AB"/>
    <w:rsid w:val="00B150FA"/>
    <w:rsid w:val="00B32B66"/>
    <w:rsid w:val="00B5404E"/>
    <w:rsid w:val="00B9251B"/>
    <w:rsid w:val="00BA7A1B"/>
    <w:rsid w:val="00BD05B6"/>
    <w:rsid w:val="00BE1F70"/>
    <w:rsid w:val="00C14345"/>
    <w:rsid w:val="00C426D8"/>
    <w:rsid w:val="00C57F21"/>
    <w:rsid w:val="00C612BE"/>
    <w:rsid w:val="00C70AB4"/>
    <w:rsid w:val="00C8058A"/>
    <w:rsid w:val="00C8288C"/>
    <w:rsid w:val="00C97876"/>
    <w:rsid w:val="00CE5FF5"/>
    <w:rsid w:val="00D028FD"/>
    <w:rsid w:val="00D54F93"/>
    <w:rsid w:val="00D90F1D"/>
    <w:rsid w:val="00DB3111"/>
    <w:rsid w:val="00DD7558"/>
    <w:rsid w:val="00DE5F7E"/>
    <w:rsid w:val="00E13A8E"/>
    <w:rsid w:val="00E43ED6"/>
    <w:rsid w:val="00ED5B12"/>
    <w:rsid w:val="00F375E5"/>
    <w:rsid w:val="00F37DB5"/>
    <w:rsid w:val="00F4736E"/>
    <w:rsid w:val="00FA6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B4"/>
    <w:pPr>
      <w:spacing w:after="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31881"/>
    <w:pPr>
      <w:keepNext/>
      <w:outlineLvl w:val="0"/>
    </w:pPr>
    <w:rPr>
      <w:szCs w:val="20"/>
    </w:rPr>
  </w:style>
  <w:style w:type="paragraph" w:styleId="2">
    <w:name w:val="heading 2"/>
    <w:basedOn w:val="a"/>
    <w:next w:val="a"/>
    <w:link w:val="20"/>
    <w:qFormat/>
    <w:rsid w:val="00031881"/>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42A4E"/>
    <w:rPr>
      <w:b/>
      <w:bCs/>
    </w:rPr>
  </w:style>
  <w:style w:type="character" w:styleId="a4">
    <w:name w:val="Emphasis"/>
    <w:basedOn w:val="a0"/>
    <w:uiPriority w:val="20"/>
    <w:qFormat/>
    <w:rsid w:val="00442A4E"/>
    <w:rPr>
      <w:i/>
      <w:iCs/>
    </w:rPr>
  </w:style>
  <w:style w:type="paragraph" w:styleId="a5">
    <w:name w:val="Normal (Web)"/>
    <w:basedOn w:val="a"/>
    <w:uiPriority w:val="99"/>
    <w:unhideWhenUsed/>
    <w:rsid w:val="00442A4E"/>
    <w:pPr>
      <w:spacing w:before="150" w:after="150"/>
      <w:ind w:firstLine="180"/>
    </w:pPr>
    <w:rPr>
      <w:rFonts w:ascii="Verdana" w:hAnsi="Verdana"/>
    </w:rPr>
  </w:style>
  <w:style w:type="paragraph" w:styleId="a6">
    <w:name w:val="Balloon Text"/>
    <w:basedOn w:val="a"/>
    <w:link w:val="a7"/>
    <w:uiPriority w:val="99"/>
    <w:semiHidden/>
    <w:unhideWhenUsed/>
    <w:rsid w:val="00442A4E"/>
    <w:rPr>
      <w:rFonts w:ascii="Tahoma" w:hAnsi="Tahoma" w:cs="Tahoma"/>
      <w:sz w:val="16"/>
      <w:szCs w:val="16"/>
    </w:rPr>
  </w:style>
  <w:style w:type="character" w:customStyle="1" w:styleId="a7">
    <w:name w:val="Текст выноски Знак"/>
    <w:basedOn w:val="a0"/>
    <w:link w:val="a6"/>
    <w:uiPriority w:val="99"/>
    <w:semiHidden/>
    <w:rsid w:val="00442A4E"/>
    <w:rPr>
      <w:rFonts w:ascii="Tahoma" w:eastAsia="Times New Roman" w:hAnsi="Tahoma" w:cs="Tahoma"/>
      <w:sz w:val="16"/>
      <w:szCs w:val="16"/>
      <w:lang w:eastAsia="ru-RU"/>
    </w:rPr>
  </w:style>
  <w:style w:type="character" w:customStyle="1" w:styleId="10">
    <w:name w:val="Заголовок 1 Знак"/>
    <w:basedOn w:val="a0"/>
    <w:link w:val="1"/>
    <w:rsid w:val="0003188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31881"/>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031881"/>
    <w:pPr>
      <w:widowControl w:val="0"/>
      <w:autoSpaceDE w:val="0"/>
      <w:autoSpaceDN w:val="0"/>
      <w:spacing w:after="0"/>
      <w:jc w:val="left"/>
    </w:pPr>
    <w:rPr>
      <w:rFonts w:ascii="Calibri" w:eastAsia="Times New Roman" w:hAnsi="Calibri" w:cs="Calibri"/>
      <w:szCs w:val="20"/>
      <w:lang w:eastAsia="ru-RU"/>
    </w:rPr>
  </w:style>
  <w:style w:type="paragraph" w:customStyle="1" w:styleId="ConsPlusNonformat">
    <w:name w:val="ConsPlusNonformat"/>
    <w:uiPriority w:val="99"/>
    <w:rsid w:val="00031881"/>
    <w:pPr>
      <w:widowControl w:val="0"/>
      <w:autoSpaceDE w:val="0"/>
      <w:autoSpaceDN w:val="0"/>
      <w:spacing w:after="0"/>
      <w:jc w:val="left"/>
    </w:pPr>
    <w:rPr>
      <w:rFonts w:ascii="Courier New" w:eastAsia="Times New Roman" w:hAnsi="Courier New" w:cs="Courier New"/>
      <w:sz w:val="20"/>
      <w:szCs w:val="20"/>
      <w:lang w:eastAsia="ru-RU"/>
    </w:rPr>
  </w:style>
  <w:style w:type="paragraph" w:styleId="a8">
    <w:name w:val="Body Text Indent"/>
    <w:basedOn w:val="a"/>
    <w:link w:val="a9"/>
    <w:rsid w:val="00031881"/>
    <w:pPr>
      <w:ind w:firstLine="720"/>
    </w:pPr>
    <w:rPr>
      <w:szCs w:val="20"/>
    </w:rPr>
  </w:style>
  <w:style w:type="character" w:customStyle="1" w:styleId="a9">
    <w:name w:val="Основной текст с отступом Знак"/>
    <w:basedOn w:val="a0"/>
    <w:link w:val="a8"/>
    <w:rsid w:val="00031881"/>
    <w:rPr>
      <w:rFonts w:ascii="Times New Roman" w:eastAsia="Times New Roman" w:hAnsi="Times New Roman" w:cs="Times New Roman"/>
      <w:sz w:val="24"/>
      <w:szCs w:val="20"/>
      <w:lang w:eastAsia="ru-RU"/>
    </w:rPr>
  </w:style>
  <w:style w:type="paragraph" w:styleId="aa">
    <w:name w:val="Body Text"/>
    <w:basedOn w:val="a"/>
    <w:link w:val="ab"/>
    <w:rsid w:val="00031881"/>
    <w:pPr>
      <w:jc w:val="both"/>
    </w:pPr>
    <w:rPr>
      <w:szCs w:val="20"/>
    </w:rPr>
  </w:style>
  <w:style w:type="character" w:customStyle="1" w:styleId="ab">
    <w:name w:val="Основной текст Знак"/>
    <w:basedOn w:val="a0"/>
    <w:link w:val="aa"/>
    <w:rsid w:val="00031881"/>
    <w:rPr>
      <w:rFonts w:ascii="Times New Roman" w:eastAsia="Times New Roman" w:hAnsi="Times New Roman" w:cs="Times New Roman"/>
      <w:sz w:val="24"/>
      <w:szCs w:val="20"/>
      <w:lang w:eastAsia="ru-RU"/>
    </w:rPr>
  </w:style>
  <w:style w:type="paragraph" w:styleId="3">
    <w:name w:val="Body Text Indent 3"/>
    <w:basedOn w:val="a"/>
    <w:link w:val="30"/>
    <w:rsid w:val="00031881"/>
    <w:pPr>
      <w:ind w:left="510"/>
      <w:jc w:val="both"/>
    </w:pPr>
    <w:rPr>
      <w:szCs w:val="20"/>
    </w:rPr>
  </w:style>
  <w:style w:type="character" w:customStyle="1" w:styleId="30">
    <w:name w:val="Основной текст с отступом 3 Знак"/>
    <w:basedOn w:val="a0"/>
    <w:link w:val="3"/>
    <w:rsid w:val="00031881"/>
    <w:rPr>
      <w:rFonts w:ascii="Times New Roman" w:eastAsia="Times New Roman" w:hAnsi="Times New Roman" w:cs="Times New Roman"/>
      <w:sz w:val="24"/>
      <w:szCs w:val="20"/>
      <w:lang w:eastAsia="ru-RU"/>
    </w:rPr>
  </w:style>
  <w:style w:type="paragraph" w:customStyle="1" w:styleId="11">
    <w:name w:val="Без интервала1"/>
    <w:rsid w:val="00031881"/>
    <w:pPr>
      <w:spacing w:after="0"/>
      <w:jc w:val="left"/>
    </w:pPr>
    <w:rPr>
      <w:rFonts w:ascii="Calibri" w:eastAsia="Times New Roman" w:hAnsi="Calibri" w:cs="Times New Roman"/>
      <w:lang w:eastAsia="ru-RU"/>
    </w:rPr>
  </w:style>
  <w:style w:type="character" w:customStyle="1" w:styleId="ConsPlusNormal0">
    <w:name w:val="ConsPlusNormal Знак"/>
    <w:link w:val="ConsPlusNormal"/>
    <w:locked/>
    <w:rsid w:val="00DD7558"/>
    <w:rPr>
      <w:rFonts w:ascii="Calibri" w:eastAsia="Times New Roman" w:hAnsi="Calibri" w:cs="Calibri"/>
      <w:szCs w:val="20"/>
      <w:lang w:eastAsia="ru-RU"/>
    </w:rPr>
  </w:style>
  <w:style w:type="paragraph" w:styleId="ac">
    <w:name w:val="List Paragraph"/>
    <w:basedOn w:val="a"/>
    <w:uiPriority w:val="34"/>
    <w:qFormat/>
    <w:rsid w:val="00C426D8"/>
    <w:pPr>
      <w:ind w:left="708"/>
    </w:pPr>
  </w:style>
</w:styles>
</file>

<file path=word/webSettings.xml><?xml version="1.0" encoding="utf-8"?>
<w:webSettings xmlns:r="http://schemas.openxmlformats.org/officeDocument/2006/relationships" xmlns:w="http://schemas.openxmlformats.org/wordprocessingml/2006/main">
  <w:divs>
    <w:div w:id="294680975">
      <w:bodyDiv w:val="1"/>
      <w:marLeft w:val="0"/>
      <w:marRight w:val="0"/>
      <w:marTop w:val="0"/>
      <w:marBottom w:val="0"/>
      <w:divBdr>
        <w:top w:val="none" w:sz="0" w:space="0" w:color="auto"/>
        <w:left w:val="none" w:sz="0" w:space="0" w:color="auto"/>
        <w:bottom w:val="none" w:sz="0" w:space="0" w:color="auto"/>
        <w:right w:val="none" w:sz="0" w:space="0" w:color="auto"/>
      </w:divBdr>
      <w:divsChild>
        <w:div w:id="627399490">
          <w:marLeft w:val="0"/>
          <w:marRight w:val="0"/>
          <w:marTop w:val="450"/>
          <w:marBottom w:val="150"/>
          <w:divBdr>
            <w:top w:val="none" w:sz="0" w:space="0" w:color="auto"/>
            <w:left w:val="none" w:sz="0" w:space="0" w:color="auto"/>
            <w:bottom w:val="none" w:sz="0" w:space="0" w:color="auto"/>
            <w:right w:val="none" w:sz="0" w:space="0" w:color="auto"/>
          </w:divBdr>
          <w:divsChild>
            <w:div w:id="894119760">
              <w:marLeft w:val="0"/>
              <w:marRight w:val="0"/>
              <w:marTop w:val="0"/>
              <w:marBottom w:val="0"/>
              <w:divBdr>
                <w:top w:val="none" w:sz="0" w:space="0" w:color="auto"/>
                <w:left w:val="none" w:sz="0" w:space="0" w:color="auto"/>
                <w:bottom w:val="none" w:sz="0" w:space="0" w:color="auto"/>
                <w:right w:val="none" w:sz="0" w:space="0" w:color="auto"/>
              </w:divBdr>
              <w:divsChild>
                <w:div w:id="465271094">
                  <w:marLeft w:val="0"/>
                  <w:marRight w:val="0"/>
                  <w:marTop w:val="0"/>
                  <w:marBottom w:val="0"/>
                  <w:divBdr>
                    <w:top w:val="none" w:sz="0" w:space="0" w:color="auto"/>
                    <w:left w:val="none" w:sz="0" w:space="0" w:color="auto"/>
                    <w:bottom w:val="none" w:sz="0" w:space="0" w:color="auto"/>
                    <w:right w:val="none" w:sz="0" w:space="0" w:color="auto"/>
                  </w:divBdr>
                  <w:divsChild>
                    <w:div w:id="7248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08411">
      <w:bodyDiv w:val="1"/>
      <w:marLeft w:val="0"/>
      <w:marRight w:val="0"/>
      <w:marTop w:val="0"/>
      <w:marBottom w:val="0"/>
      <w:divBdr>
        <w:top w:val="none" w:sz="0" w:space="0" w:color="auto"/>
        <w:left w:val="none" w:sz="0" w:space="0" w:color="auto"/>
        <w:bottom w:val="none" w:sz="0" w:space="0" w:color="auto"/>
        <w:right w:val="none" w:sz="0" w:space="0" w:color="auto"/>
      </w:divBdr>
    </w:div>
    <w:div w:id="1069689261">
      <w:bodyDiv w:val="1"/>
      <w:marLeft w:val="0"/>
      <w:marRight w:val="0"/>
      <w:marTop w:val="0"/>
      <w:marBottom w:val="0"/>
      <w:divBdr>
        <w:top w:val="none" w:sz="0" w:space="0" w:color="auto"/>
        <w:left w:val="none" w:sz="0" w:space="0" w:color="auto"/>
        <w:bottom w:val="none" w:sz="0" w:space="0" w:color="auto"/>
        <w:right w:val="none" w:sz="0" w:space="0" w:color="auto"/>
      </w:divBdr>
      <w:divsChild>
        <w:div w:id="1045329276">
          <w:marLeft w:val="0"/>
          <w:marRight w:val="0"/>
          <w:marTop w:val="0"/>
          <w:marBottom w:val="0"/>
          <w:divBdr>
            <w:top w:val="none" w:sz="0" w:space="0" w:color="auto"/>
            <w:left w:val="none" w:sz="0" w:space="0" w:color="auto"/>
            <w:bottom w:val="none" w:sz="0" w:space="0" w:color="auto"/>
            <w:right w:val="none" w:sz="0" w:space="0" w:color="auto"/>
          </w:divBdr>
          <w:divsChild>
            <w:div w:id="1793397306">
              <w:marLeft w:val="0"/>
              <w:marRight w:val="0"/>
              <w:marTop w:val="0"/>
              <w:marBottom w:val="0"/>
              <w:divBdr>
                <w:top w:val="none" w:sz="0" w:space="0" w:color="auto"/>
                <w:left w:val="none" w:sz="0" w:space="0" w:color="auto"/>
                <w:bottom w:val="none" w:sz="0" w:space="0" w:color="auto"/>
                <w:right w:val="none" w:sz="0" w:space="0" w:color="auto"/>
              </w:divBdr>
              <w:divsChild>
                <w:div w:id="563100565">
                  <w:marLeft w:val="0"/>
                  <w:marRight w:val="0"/>
                  <w:marTop w:val="0"/>
                  <w:marBottom w:val="0"/>
                  <w:divBdr>
                    <w:top w:val="none" w:sz="0" w:space="0" w:color="auto"/>
                    <w:left w:val="none" w:sz="0" w:space="0" w:color="auto"/>
                    <w:bottom w:val="none" w:sz="0" w:space="0" w:color="auto"/>
                    <w:right w:val="none" w:sz="0" w:space="0" w:color="auto"/>
                  </w:divBdr>
                  <w:divsChild>
                    <w:div w:id="1552157040">
                      <w:marLeft w:val="4200"/>
                      <w:marRight w:val="0"/>
                      <w:marTop w:val="0"/>
                      <w:marBottom w:val="0"/>
                      <w:divBdr>
                        <w:top w:val="none" w:sz="0" w:space="0" w:color="auto"/>
                        <w:left w:val="none" w:sz="0" w:space="0" w:color="auto"/>
                        <w:bottom w:val="none" w:sz="0" w:space="0" w:color="auto"/>
                        <w:right w:val="none" w:sz="0" w:space="0" w:color="auto"/>
                      </w:divBdr>
                      <w:divsChild>
                        <w:div w:id="773523666">
                          <w:marLeft w:val="0"/>
                          <w:marRight w:val="0"/>
                          <w:marTop w:val="0"/>
                          <w:marBottom w:val="225"/>
                          <w:divBdr>
                            <w:top w:val="none" w:sz="0" w:space="0" w:color="auto"/>
                            <w:left w:val="none" w:sz="0" w:space="0" w:color="auto"/>
                            <w:bottom w:val="none" w:sz="0" w:space="0" w:color="auto"/>
                            <w:right w:val="none" w:sz="0" w:space="0" w:color="auto"/>
                          </w:divBdr>
                          <w:divsChild>
                            <w:div w:id="584074913">
                              <w:marLeft w:val="0"/>
                              <w:marRight w:val="0"/>
                              <w:marTop w:val="0"/>
                              <w:marBottom w:val="450"/>
                              <w:divBdr>
                                <w:top w:val="none" w:sz="0" w:space="0" w:color="auto"/>
                                <w:left w:val="none" w:sz="0" w:space="0" w:color="auto"/>
                                <w:bottom w:val="none" w:sz="0" w:space="0" w:color="auto"/>
                                <w:right w:val="none" w:sz="0" w:space="0" w:color="auto"/>
                              </w:divBdr>
                              <w:divsChild>
                                <w:div w:id="1935819495">
                                  <w:marLeft w:val="0"/>
                                  <w:marRight w:val="0"/>
                                  <w:marTop w:val="0"/>
                                  <w:marBottom w:val="0"/>
                                  <w:divBdr>
                                    <w:top w:val="none" w:sz="0" w:space="0" w:color="auto"/>
                                    <w:left w:val="none" w:sz="0" w:space="0" w:color="auto"/>
                                    <w:bottom w:val="none" w:sz="0" w:space="0" w:color="auto"/>
                                    <w:right w:val="none" w:sz="0" w:space="0" w:color="auto"/>
                                  </w:divBdr>
                                  <w:divsChild>
                                    <w:div w:id="9649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60046">
      <w:bodyDiv w:val="1"/>
      <w:marLeft w:val="0"/>
      <w:marRight w:val="0"/>
      <w:marTop w:val="0"/>
      <w:marBottom w:val="0"/>
      <w:divBdr>
        <w:top w:val="none" w:sz="0" w:space="0" w:color="auto"/>
        <w:left w:val="none" w:sz="0" w:space="0" w:color="auto"/>
        <w:bottom w:val="none" w:sz="0" w:space="0" w:color="auto"/>
        <w:right w:val="none" w:sz="0" w:space="0" w:color="auto"/>
      </w:divBdr>
      <w:divsChild>
        <w:div w:id="1849825607">
          <w:marLeft w:val="0"/>
          <w:marRight w:val="0"/>
          <w:marTop w:val="0"/>
          <w:marBottom w:val="0"/>
          <w:divBdr>
            <w:top w:val="none" w:sz="0" w:space="0" w:color="auto"/>
            <w:left w:val="none" w:sz="0" w:space="0" w:color="auto"/>
            <w:bottom w:val="none" w:sz="0" w:space="0" w:color="auto"/>
            <w:right w:val="none" w:sz="0" w:space="0" w:color="auto"/>
          </w:divBdr>
          <w:divsChild>
            <w:div w:id="2110544078">
              <w:marLeft w:val="0"/>
              <w:marRight w:val="0"/>
              <w:marTop w:val="0"/>
              <w:marBottom w:val="0"/>
              <w:divBdr>
                <w:top w:val="none" w:sz="0" w:space="0" w:color="auto"/>
                <w:left w:val="none" w:sz="0" w:space="0" w:color="auto"/>
                <w:bottom w:val="none" w:sz="0" w:space="0" w:color="auto"/>
                <w:right w:val="none" w:sz="0" w:space="0" w:color="auto"/>
              </w:divBdr>
              <w:divsChild>
                <w:div w:id="296960031">
                  <w:marLeft w:val="0"/>
                  <w:marRight w:val="0"/>
                  <w:marTop w:val="0"/>
                  <w:marBottom w:val="0"/>
                  <w:divBdr>
                    <w:top w:val="none" w:sz="0" w:space="0" w:color="auto"/>
                    <w:left w:val="none" w:sz="0" w:space="0" w:color="auto"/>
                    <w:bottom w:val="none" w:sz="0" w:space="0" w:color="auto"/>
                    <w:right w:val="none" w:sz="0" w:space="0" w:color="auto"/>
                  </w:divBdr>
                  <w:divsChild>
                    <w:div w:id="2089620472">
                      <w:marLeft w:val="0"/>
                      <w:marRight w:val="0"/>
                      <w:marTop w:val="0"/>
                      <w:marBottom w:val="0"/>
                      <w:divBdr>
                        <w:top w:val="none" w:sz="0" w:space="0" w:color="auto"/>
                        <w:left w:val="none" w:sz="0" w:space="0" w:color="auto"/>
                        <w:bottom w:val="none" w:sz="0" w:space="0" w:color="auto"/>
                        <w:right w:val="none" w:sz="0" w:space="0" w:color="auto"/>
                      </w:divBdr>
                      <w:divsChild>
                        <w:div w:id="51587198">
                          <w:marLeft w:val="0"/>
                          <w:marRight w:val="0"/>
                          <w:marTop w:val="0"/>
                          <w:marBottom w:val="300"/>
                          <w:divBdr>
                            <w:top w:val="none" w:sz="0" w:space="0" w:color="auto"/>
                            <w:left w:val="none" w:sz="0" w:space="0" w:color="auto"/>
                            <w:bottom w:val="none" w:sz="0" w:space="0" w:color="auto"/>
                            <w:right w:val="none" w:sz="0" w:space="0" w:color="auto"/>
                          </w:divBdr>
                          <w:divsChild>
                            <w:div w:id="76874258">
                              <w:marLeft w:val="0"/>
                              <w:marRight w:val="0"/>
                              <w:marTop w:val="0"/>
                              <w:marBottom w:val="0"/>
                              <w:divBdr>
                                <w:top w:val="none" w:sz="0" w:space="0" w:color="auto"/>
                                <w:left w:val="none" w:sz="0" w:space="0" w:color="auto"/>
                                <w:bottom w:val="none" w:sz="0" w:space="0" w:color="auto"/>
                                <w:right w:val="none" w:sz="0" w:space="0" w:color="auto"/>
                              </w:divBdr>
                              <w:divsChild>
                                <w:div w:id="568154095">
                                  <w:marLeft w:val="0"/>
                                  <w:marRight w:val="0"/>
                                  <w:marTop w:val="0"/>
                                  <w:marBottom w:val="0"/>
                                  <w:divBdr>
                                    <w:top w:val="none" w:sz="0" w:space="0" w:color="auto"/>
                                    <w:left w:val="none" w:sz="0" w:space="0" w:color="auto"/>
                                    <w:bottom w:val="none" w:sz="0" w:space="0" w:color="auto"/>
                                    <w:right w:val="none" w:sz="0" w:space="0" w:color="auto"/>
                                  </w:divBdr>
                                  <w:divsChild>
                                    <w:div w:id="540214116">
                                      <w:marLeft w:val="0"/>
                                      <w:marRight w:val="0"/>
                                      <w:marTop w:val="0"/>
                                      <w:marBottom w:val="450"/>
                                      <w:divBdr>
                                        <w:top w:val="none" w:sz="0" w:space="0" w:color="auto"/>
                                        <w:left w:val="none" w:sz="0" w:space="0" w:color="auto"/>
                                        <w:bottom w:val="none" w:sz="0" w:space="0" w:color="auto"/>
                                        <w:right w:val="none" w:sz="0" w:space="0" w:color="auto"/>
                                      </w:divBdr>
                                      <w:divsChild>
                                        <w:div w:id="4600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3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5</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36</cp:revision>
  <cp:lastPrinted>2024-02-15T01:14:00Z</cp:lastPrinted>
  <dcterms:created xsi:type="dcterms:W3CDTF">2016-08-11T07:10:00Z</dcterms:created>
  <dcterms:modified xsi:type="dcterms:W3CDTF">2024-02-26T07:20:00Z</dcterms:modified>
</cp:coreProperties>
</file>