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DA" w:rsidRPr="006A3AC2" w:rsidRDefault="006A3AC2" w:rsidP="006A3AC2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u w:val="single"/>
        </w:rPr>
      </w:pPr>
      <w:r w:rsidRPr="006A3AC2">
        <w:rPr>
          <w:rFonts w:ascii="Arial" w:eastAsia="Arial Unicode MS" w:hAnsi="Arial" w:cs="Arial"/>
          <w:b/>
          <w:sz w:val="24"/>
          <w:szCs w:val="24"/>
          <w:u w:val="single"/>
        </w:rPr>
        <w:t>НИЖНЕСУЭТУКСКИЙ СЕЛЬСКИЙ СОВЕТ ДЕПУТАТОВ</w:t>
      </w:r>
    </w:p>
    <w:p w:rsidR="00444BDA" w:rsidRPr="006A3AC2" w:rsidRDefault="00444BDA" w:rsidP="006A3AC2">
      <w:pPr>
        <w:tabs>
          <w:tab w:val="left" w:pos="6946"/>
        </w:tabs>
        <w:spacing w:after="0" w:line="24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6A3AC2">
        <w:rPr>
          <w:rFonts w:ascii="Arial" w:eastAsia="Arial Unicode MS" w:hAnsi="Arial" w:cs="Arial"/>
          <w:sz w:val="24"/>
          <w:szCs w:val="24"/>
        </w:rPr>
        <w:t xml:space="preserve">ул. Советская , 5 </w:t>
      </w:r>
      <w:r w:rsidR="006A3AC2" w:rsidRPr="006A3AC2">
        <w:rPr>
          <w:rFonts w:ascii="Arial" w:eastAsia="Arial Unicode MS" w:hAnsi="Arial" w:cs="Arial"/>
          <w:sz w:val="24"/>
          <w:szCs w:val="24"/>
        </w:rPr>
        <w:t>с. Нижний</w:t>
      </w:r>
      <w:r w:rsidR="006A3AC2">
        <w:rPr>
          <w:rFonts w:ascii="Arial" w:eastAsia="Arial Unicode MS" w:hAnsi="Arial" w:cs="Arial"/>
          <w:sz w:val="24"/>
          <w:szCs w:val="24"/>
        </w:rPr>
        <w:t xml:space="preserve"> </w:t>
      </w:r>
      <w:r w:rsidR="006A3AC2" w:rsidRPr="006A3AC2">
        <w:rPr>
          <w:rFonts w:ascii="Arial" w:eastAsia="Arial Unicode MS" w:hAnsi="Arial" w:cs="Arial"/>
          <w:sz w:val="24"/>
          <w:szCs w:val="24"/>
        </w:rPr>
        <w:t>Суэтук, 662822</w:t>
      </w:r>
      <w:r w:rsidR="006A3AC2">
        <w:rPr>
          <w:rFonts w:ascii="Arial" w:eastAsia="Arial Unicode MS" w:hAnsi="Arial" w:cs="Arial"/>
          <w:sz w:val="24"/>
          <w:szCs w:val="24"/>
        </w:rPr>
        <w:tab/>
      </w:r>
      <w:r w:rsidR="006A3AC2">
        <w:rPr>
          <w:rFonts w:ascii="Arial" w:eastAsia="Arial Unicode MS" w:hAnsi="Arial" w:cs="Arial"/>
          <w:sz w:val="24"/>
          <w:szCs w:val="24"/>
        </w:rPr>
        <w:tab/>
      </w:r>
      <w:r w:rsidRPr="006A3AC2">
        <w:rPr>
          <w:rFonts w:ascii="Arial" w:eastAsia="Arial Unicode MS" w:hAnsi="Arial" w:cs="Arial"/>
          <w:sz w:val="24"/>
          <w:szCs w:val="24"/>
        </w:rPr>
        <w:t>телефон 27-3-47</w:t>
      </w:r>
    </w:p>
    <w:p w:rsidR="00444BDA" w:rsidRPr="006A3AC2" w:rsidRDefault="00444BDA" w:rsidP="006A3AC2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:rsidR="006A3AC2" w:rsidRDefault="006A3AC2" w:rsidP="006A3AC2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A3AC2" w:rsidRDefault="006A3AC2" w:rsidP="006A3AC2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444BDA" w:rsidRPr="006A3AC2" w:rsidRDefault="00444BDA" w:rsidP="006A3AC2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6A3AC2">
        <w:rPr>
          <w:rFonts w:ascii="Arial" w:eastAsia="Arial Unicode MS" w:hAnsi="Arial" w:cs="Arial"/>
          <w:b/>
          <w:sz w:val="24"/>
          <w:szCs w:val="24"/>
        </w:rPr>
        <w:t>РЕШЕНИЕ</w:t>
      </w:r>
    </w:p>
    <w:p w:rsidR="006A3AC2" w:rsidRDefault="006A3AC2" w:rsidP="006A3AC2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:rsidR="006A3AC2" w:rsidRPr="006A3AC2" w:rsidRDefault="006A3AC2" w:rsidP="006A3AC2">
      <w:pPr>
        <w:tabs>
          <w:tab w:val="left" w:pos="3828"/>
          <w:tab w:val="left" w:pos="8222"/>
        </w:tabs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6A3AC2">
        <w:rPr>
          <w:rFonts w:ascii="Arial" w:eastAsia="Arial Unicode MS" w:hAnsi="Arial" w:cs="Arial"/>
          <w:sz w:val="24"/>
          <w:szCs w:val="24"/>
        </w:rPr>
        <w:t>20.09.2018</w:t>
      </w:r>
      <w:r w:rsidRPr="006A3AC2">
        <w:rPr>
          <w:rFonts w:ascii="Arial" w:eastAsia="Arial Unicode MS" w:hAnsi="Arial" w:cs="Arial"/>
          <w:sz w:val="24"/>
          <w:szCs w:val="24"/>
        </w:rPr>
        <w:tab/>
        <w:t xml:space="preserve">с. </w:t>
      </w:r>
      <w:proofErr w:type="gramStart"/>
      <w:r w:rsidRPr="006A3AC2">
        <w:rPr>
          <w:rFonts w:ascii="Arial" w:eastAsia="Arial Unicode MS" w:hAnsi="Arial" w:cs="Arial"/>
          <w:sz w:val="24"/>
          <w:szCs w:val="24"/>
        </w:rPr>
        <w:t>Нижний</w:t>
      </w:r>
      <w:proofErr w:type="gramEnd"/>
      <w:r w:rsidRPr="006A3AC2">
        <w:rPr>
          <w:rFonts w:ascii="Arial" w:eastAsia="Arial Unicode MS" w:hAnsi="Arial" w:cs="Arial"/>
          <w:sz w:val="24"/>
          <w:szCs w:val="24"/>
        </w:rPr>
        <w:t xml:space="preserve"> Суэтук</w:t>
      </w:r>
      <w:r w:rsidRPr="006A3AC2">
        <w:rPr>
          <w:rFonts w:ascii="Arial" w:eastAsia="Arial Unicode MS" w:hAnsi="Arial" w:cs="Arial"/>
          <w:sz w:val="24"/>
          <w:szCs w:val="24"/>
        </w:rPr>
        <w:tab/>
        <w:t>№40-8</w:t>
      </w:r>
      <w:r>
        <w:rPr>
          <w:rFonts w:ascii="Arial" w:eastAsia="Arial Unicode MS" w:hAnsi="Arial" w:cs="Arial"/>
          <w:sz w:val="24"/>
          <w:szCs w:val="24"/>
        </w:rPr>
        <w:t>8</w:t>
      </w:r>
      <w:r w:rsidRPr="006A3AC2">
        <w:rPr>
          <w:rFonts w:ascii="Arial" w:eastAsia="Arial Unicode MS" w:hAnsi="Arial" w:cs="Arial"/>
          <w:sz w:val="24"/>
          <w:szCs w:val="24"/>
        </w:rPr>
        <w:t>р</w:t>
      </w:r>
    </w:p>
    <w:p w:rsidR="00444BDA" w:rsidRPr="006A3AC2" w:rsidRDefault="00444BDA" w:rsidP="006A3AC2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:rsidR="00444BDA" w:rsidRPr="006A3AC2" w:rsidRDefault="00444BDA" w:rsidP="006A3AC2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6A3AC2">
        <w:rPr>
          <w:rFonts w:ascii="Arial" w:eastAsia="Arial Unicode MS" w:hAnsi="Arial" w:cs="Arial"/>
          <w:b/>
          <w:sz w:val="24"/>
          <w:szCs w:val="24"/>
        </w:rPr>
        <w:t>О</w:t>
      </w:r>
      <w:r w:rsidR="00712976" w:rsidRPr="006A3AC2">
        <w:rPr>
          <w:rFonts w:ascii="Arial" w:eastAsia="Arial Unicode MS" w:hAnsi="Arial" w:cs="Arial"/>
          <w:b/>
          <w:sz w:val="24"/>
          <w:szCs w:val="24"/>
        </w:rPr>
        <w:t>б исполнении полномочий</w:t>
      </w:r>
      <w:r w:rsidR="006A3AC2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Pr="006A3AC2">
        <w:rPr>
          <w:rFonts w:ascii="Arial" w:eastAsia="Arial Unicode MS" w:hAnsi="Arial" w:cs="Arial"/>
          <w:b/>
          <w:sz w:val="24"/>
          <w:szCs w:val="24"/>
        </w:rPr>
        <w:t xml:space="preserve">главы сельсовета </w:t>
      </w:r>
    </w:p>
    <w:p w:rsidR="006A3AC2" w:rsidRDefault="006A3AC2" w:rsidP="006A3AC2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:rsidR="006A3AC2" w:rsidRDefault="006A3AC2" w:rsidP="006A3AC2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:rsidR="00444BDA" w:rsidRPr="006A3AC2" w:rsidRDefault="00712976" w:rsidP="006A3AC2">
      <w:pPr>
        <w:spacing w:after="0" w:line="240" w:lineRule="auto"/>
        <w:ind w:firstLine="709"/>
        <w:rPr>
          <w:rFonts w:ascii="Arial" w:eastAsia="Arial Unicode MS" w:hAnsi="Arial" w:cs="Arial"/>
          <w:sz w:val="24"/>
          <w:szCs w:val="24"/>
        </w:rPr>
      </w:pPr>
      <w:r w:rsidRPr="006A3AC2">
        <w:rPr>
          <w:rFonts w:ascii="Arial" w:eastAsia="Arial Unicode MS" w:hAnsi="Arial" w:cs="Arial"/>
          <w:sz w:val="24"/>
          <w:szCs w:val="24"/>
        </w:rPr>
        <w:t>На основании решения Нижнесуэтукского сельского Совета депутато</w:t>
      </w:r>
      <w:r w:rsidR="000E0070" w:rsidRPr="006A3AC2">
        <w:rPr>
          <w:rFonts w:ascii="Arial" w:eastAsia="Arial Unicode MS" w:hAnsi="Arial" w:cs="Arial"/>
          <w:sz w:val="24"/>
          <w:szCs w:val="24"/>
        </w:rPr>
        <w:t>в</w:t>
      </w:r>
      <w:r w:rsidRPr="006A3AC2">
        <w:rPr>
          <w:rFonts w:ascii="Arial" w:eastAsia="Arial Unicode MS" w:hAnsi="Arial" w:cs="Arial"/>
          <w:sz w:val="24"/>
          <w:szCs w:val="24"/>
        </w:rPr>
        <w:t xml:space="preserve"> от </w:t>
      </w:r>
      <w:r w:rsidR="00221347">
        <w:rPr>
          <w:rFonts w:ascii="Arial" w:eastAsia="Arial Unicode MS" w:hAnsi="Arial" w:cs="Arial"/>
          <w:sz w:val="24"/>
          <w:szCs w:val="24"/>
        </w:rPr>
        <w:t>20</w:t>
      </w:r>
      <w:r w:rsidRPr="006A3AC2">
        <w:rPr>
          <w:rFonts w:ascii="Arial" w:eastAsia="Arial Unicode MS" w:hAnsi="Arial" w:cs="Arial"/>
          <w:sz w:val="24"/>
          <w:szCs w:val="24"/>
        </w:rPr>
        <w:t>.0</w:t>
      </w:r>
      <w:r w:rsidR="00221347">
        <w:rPr>
          <w:rFonts w:ascii="Arial" w:eastAsia="Arial Unicode MS" w:hAnsi="Arial" w:cs="Arial"/>
          <w:sz w:val="24"/>
          <w:szCs w:val="24"/>
        </w:rPr>
        <w:t>9</w:t>
      </w:r>
      <w:r w:rsidRPr="006A3AC2">
        <w:rPr>
          <w:rFonts w:ascii="Arial" w:eastAsia="Arial Unicode MS" w:hAnsi="Arial" w:cs="Arial"/>
          <w:sz w:val="24"/>
          <w:szCs w:val="24"/>
        </w:rPr>
        <w:t>.201</w:t>
      </w:r>
      <w:r w:rsidR="00221347">
        <w:rPr>
          <w:rFonts w:ascii="Arial" w:eastAsia="Arial Unicode MS" w:hAnsi="Arial" w:cs="Arial"/>
          <w:sz w:val="24"/>
          <w:szCs w:val="24"/>
        </w:rPr>
        <w:t>8</w:t>
      </w:r>
      <w:r w:rsidRPr="006A3AC2">
        <w:rPr>
          <w:rFonts w:ascii="Arial" w:eastAsia="Arial Unicode MS" w:hAnsi="Arial" w:cs="Arial"/>
          <w:sz w:val="24"/>
          <w:szCs w:val="24"/>
        </w:rPr>
        <w:t>г. №</w:t>
      </w:r>
      <w:r w:rsidR="00221347">
        <w:rPr>
          <w:rFonts w:ascii="Arial" w:eastAsia="Arial Unicode MS" w:hAnsi="Arial" w:cs="Arial"/>
          <w:sz w:val="24"/>
          <w:szCs w:val="24"/>
        </w:rPr>
        <w:t>40</w:t>
      </w:r>
      <w:r w:rsidRPr="006A3AC2">
        <w:rPr>
          <w:rFonts w:ascii="Arial" w:eastAsia="Arial Unicode MS" w:hAnsi="Arial" w:cs="Arial"/>
          <w:sz w:val="24"/>
          <w:szCs w:val="24"/>
        </w:rPr>
        <w:t>-</w:t>
      </w:r>
      <w:r w:rsidR="00221347">
        <w:rPr>
          <w:rFonts w:ascii="Arial" w:eastAsia="Arial Unicode MS" w:hAnsi="Arial" w:cs="Arial"/>
          <w:sz w:val="24"/>
          <w:szCs w:val="24"/>
        </w:rPr>
        <w:t>87</w:t>
      </w:r>
      <w:bookmarkStart w:id="0" w:name="_GoBack"/>
      <w:bookmarkEnd w:id="0"/>
      <w:r w:rsidRPr="006A3AC2">
        <w:rPr>
          <w:rFonts w:ascii="Arial" w:eastAsia="Arial Unicode MS" w:hAnsi="Arial" w:cs="Arial"/>
          <w:sz w:val="24"/>
          <w:szCs w:val="24"/>
        </w:rPr>
        <w:t>р</w:t>
      </w:r>
      <w:r w:rsidR="000E0070" w:rsidRPr="006A3AC2">
        <w:rPr>
          <w:rFonts w:ascii="Arial" w:eastAsia="Arial Unicode MS" w:hAnsi="Arial" w:cs="Arial"/>
          <w:sz w:val="24"/>
          <w:szCs w:val="24"/>
        </w:rPr>
        <w:t xml:space="preserve"> «О досрочном прекращении полномочий главы сельсовета» </w:t>
      </w:r>
      <w:r w:rsidRPr="006A3AC2">
        <w:rPr>
          <w:rFonts w:ascii="Arial" w:eastAsia="Arial Unicode MS" w:hAnsi="Arial" w:cs="Arial"/>
          <w:sz w:val="24"/>
          <w:szCs w:val="24"/>
        </w:rPr>
        <w:t>и ст.15 п.1</w:t>
      </w:r>
      <w:r w:rsidR="006A3AC2">
        <w:rPr>
          <w:rFonts w:ascii="Arial" w:eastAsia="Arial Unicode MS" w:hAnsi="Arial" w:cs="Arial"/>
          <w:sz w:val="24"/>
          <w:szCs w:val="24"/>
        </w:rPr>
        <w:t xml:space="preserve"> </w:t>
      </w:r>
      <w:r w:rsidR="00444BDA" w:rsidRPr="006A3AC2">
        <w:rPr>
          <w:rFonts w:ascii="Arial" w:eastAsia="Arial Unicode MS" w:hAnsi="Arial" w:cs="Arial"/>
          <w:sz w:val="24"/>
          <w:szCs w:val="24"/>
        </w:rPr>
        <w:t>Устава Нижнесуэтукского сельсовета,</w:t>
      </w:r>
      <w:r w:rsidR="006A3AC2">
        <w:rPr>
          <w:rFonts w:ascii="Arial" w:eastAsia="Arial Unicode MS" w:hAnsi="Arial" w:cs="Arial"/>
          <w:sz w:val="24"/>
          <w:szCs w:val="24"/>
        </w:rPr>
        <w:t xml:space="preserve"> </w:t>
      </w:r>
      <w:r w:rsidR="00444BDA" w:rsidRPr="006A3AC2">
        <w:rPr>
          <w:rFonts w:ascii="Arial" w:eastAsia="Arial Unicode MS" w:hAnsi="Arial" w:cs="Arial"/>
          <w:sz w:val="24"/>
          <w:szCs w:val="24"/>
        </w:rPr>
        <w:t>Нижнесуэтукский сельский Совет депутатов РЕШИЛ:</w:t>
      </w:r>
    </w:p>
    <w:p w:rsidR="006A3AC2" w:rsidRDefault="006A3AC2" w:rsidP="006A3AC2">
      <w:pPr>
        <w:spacing w:after="0" w:line="240" w:lineRule="auto"/>
        <w:ind w:firstLine="709"/>
        <w:rPr>
          <w:rFonts w:ascii="Arial" w:eastAsia="Arial Unicode MS" w:hAnsi="Arial" w:cs="Arial"/>
          <w:sz w:val="24"/>
          <w:szCs w:val="24"/>
        </w:rPr>
      </w:pPr>
    </w:p>
    <w:p w:rsidR="000E0070" w:rsidRPr="006A3AC2" w:rsidRDefault="00444BDA" w:rsidP="006A3AC2">
      <w:pPr>
        <w:spacing w:after="0" w:line="240" w:lineRule="auto"/>
        <w:ind w:firstLine="709"/>
        <w:rPr>
          <w:rFonts w:ascii="Arial" w:eastAsia="Arial Unicode MS" w:hAnsi="Arial" w:cs="Arial"/>
          <w:sz w:val="24"/>
          <w:szCs w:val="24"/>
        </w:rPr>
      </w:pPr>
      <w:r w:rsidRPr="006A3AC2">
        <w:rPr>
          <w:rFonts w:ascii="Arial" w:eastAsia="Arial Unicode MS" w:hAnsi="Arial" w:cs="Arial"/>
          <w:sz w:val="24"/>
          <w:szCs w:val="24"/>
        </w:rPr>
        <w:t xml:space="preserve">1. </w:t>
      </w:r>
      <w:r w:rsidR="000E0070" w:rsidRPr="006A3AC2">
        <w:rPr>
          <w:rFonts w:ascii="Arial" w:eastAsia="Arial Unicode MS" w:hAnsi="Arial" w:cs="Arial"/>
          <w:sz w:val="24"/>
          <w:szCs w:val="24"/>
        </w:rPr>
        <w:t xml:space="preserve">Исполнение полномочий главы возложить на заместителя главы администрации Нижнесуэтукского сельсовета </w:t>
      </w:r>
      <w:r w:rsidR="006A3AC2" w:rsidRPr="006A3AC2">
        <w:rPr>
          <w:rFonts w:ascii="Arial" w:eastAsia="Arial Unicode MS" w:hAnsi="Arial" w:cs="Arial"/>
          <w:sz w:val="24"/>
          <w:szCs w:val="24"/>
        </w:rPr>
        <w:t>Гордиенко Н.В</w:t>
      </w:r>
      <w:r w:rsidR="000E0070" w:rsidRPr="006A3AC2">
        <w:rPr>
          <w:rFonts w:ascii="Arial" w:eastAsia="Arial Unicode MS" w:hAnsi="Arial" w:cs="Arial"/>
          <w:sz w:val="24"/>
          <w:szCs w:val="24"/>
        </w:rPr>
        <w:t>.</w:t>
      </w:r>
    </w:p>
    <w:p w:rsidR="00BE02C9" w:rsidRPr="006A3AC2" w:rsidRDefault="00BE02C9" w:rsidP="006A3AC2">
      <w:pPr>
        <w:spacing w:after="0" w:line="240" w:lineRule="auto"/>
        <w:ind w:firstLine="709"/>
        <w:rPr>
          <w:rFonts w:ascii="Arial" w:eastAsia="Arial Unicode MS" w:hAnsi="Arial" w:cs="Arial"/>
          <w:sz w:val="24"/>
          <w:szCs w:val="24"/>
        </w:rPr>
      </w:pPr>
      <w:r w:rsidRPr="006A3AC2">
        <w:rPr>
          <w:rFonts w:ascii="Arial" w:eastAsia="Arial Unicode MS" w:hAnsi="Arial" w:cs="Arial"/>
          <w:sz w:val="24"/>
          <w:szCs w:val="24"/>
        </w:rPr>
        <w:t xml:space="preserve">2. </w:t>
      </w:r>
      <w:proofErr w:type="gramStart"/>
      <w:r w:rsidRPr="006A3AC2">
        <w:rPr>
          <w:rFonts w:ascii="Arial" w:eastAsia="Arial Unicode MS" w:hAnsi="Arial" w:cs="Arial"/>
          <w:sz w:val="24"/>
          <w:szCs w:val="24"/>
        </w:rPr>
        <w:t>Контроль за</w:t>
      </w:r>
      <w:proofErr w:type="gramEnd"/>
      <w:r w:rsidRPr="006A3AC2">
        <w:rPr>
          <w:rFonts w:ascii="Arial" w:eastAsia="Arial Unicode MS" w:hAnsi="Arial" w:cs="Arial"/>
          <w:sz w:val="24"/>
          <w:szCs w:val="24"/>
        </w:rPr>
        <w:t xml:space="preserve"> исполнением решения оставляю за собой.</w:t>
      </w:r>
    </w:p>
    <w:p w:rsidR="00444BDA" w:rsidRPr="006A3AC2" w:rsidRDefault="00BE02C9" w:rsidP="006A3AC2">
      <w:pPr>
        <w:spacing w:after="0" w:line="240" w:lineRule="auto"/>
        <w:ind w:firstLine="709"/>
        <w:rPr>
          <w:rFonts w:ascii="Arial" w:eastAsia="Arial Unicode MS" w:hAnsi="Arial" w:cs="Arial"/>
          <w:sz w:val="24"/>
          <w:szCs w:val="24"/>
        </w:rPr>
      </w:pPr>
      <w:r w:rsidRPr="006A3AC2">
        <w:rPr>
          <w:rFonts w:ascii="Arial" w:eastAsia="Arial Unicode MS" w:hAnsi="Arial" w:cs="Arial"/>
          <w:sz w:val="24"/>
          <w:szCs w:val="24"/>
        </w:rPr>
        <w:t>3</w:t>
      </w:r>
      <w:r w:rsidR="00444BDA" w:rsidRPr="006A3AC2">
        <w:rPr>
          <w:rFonts w:ascii="Arial" w:eastAsia="Arial Unicode MS" w:hAnsi="Arial" w:cs="Arial"/>
          <w:sz w:val="24"/>
          <w:szCs w:val="24"/>
        </w:rPr>
        <w:t>. Решение вступает в силу со дня обнародования и распространяется на правоотношения, возникшие с</w:t>
      </w:r>
      <w:r w:rsidR="006A3AC2">
        <w:rPr>
          <w:rFonts w:ascii="Arial" w:eastAsia="Arial Unicode MS" w:hAnsi="Arial" w:cs="Arial"/>
          <w:sz w:val="24"/>
          <w:szCs w:val="24"/>
        </w:rPr>
        <w:t xml:space="preserve"> </w:t>
      </w:r>
      <w:r w:rsidR="000E0070" w:rsidRPr="006A3AC2">
        <w:rPr>
          <w:rFonts w:ascii="Arial" w:eastAsia="Arial Unicode MS" w:hAnsi="Arial" w:cs="Arial"/>
          <w:sz w:val="24"/>
          <w:szCs w:val="24"/>
        </w:rPr>
        <w:t xml:space="preserve">01 </w:t>
      </w:r>
      <w:r w:rsidR="006A3AC2" w:rsidRPr="006A3AC2">
        <w:rPr>
          <w:rFonts w:ascii="Arial" w:eastAsia="Arial Unicode MS" w:hAnsi="Arial" w:cs="Arial"/>
          <w:sz w:val="24"/>
          <w:szCs w:val="24"/>
        </w:rPr>
        <w:t>октября</w:t>
      </w:r>
      <w:r w:rsidR="00444BDA" w:rsidRPr="006A3AC2">
        <w:rPr>
          <w:rFonts w:ascii="Arial" w:eastAsia="Arial Unicode MS" w:hAnsi="Arial" w:cs="Arial"/>
          <w:sz w:val="24"/>
          <w:szCs w:val="24"/>
        </w:rPr>
        <w:t xml:space="preserve"> 201</w:t>
      </w:r>
      <w:r w:rsidR="006A3AC2" w:rsidRPr="006A3AC2">
        <w:rPr>
          <w:rFonts w:ascii="Arial" w:eastAsia="Arial Unicode MS" w:hAnsi="Arial" w:cs="Arial"/>
          <w:sz w:val="24"/>
          <w:szCs w:val="24"/>
        </w:rPr>
        <w:t>8</w:t>
      </w:r>
      <w:r w:rsidR="00444BDA" w:rsidRPr="006A3AC2">
        <w:rPr>
          <w:rFonts w:ascii="Arial" w:eastAsia="Arial Unicode MS" w:hAnsi="Arial" w:cs="Arial"/>
          <w:sz w:val="24"/>
          <w:szCs w:val="24"/>
        </w:rPr>
        <w:t xml:space="preserve"> года.</w:t>
      </w:r>
    </w:p>
    <w:p w:rsidR="00444BDA" w:rsidRPr="006A3AC2" w:rsidRDefault="00444BDA" w:rsidP="006A3AC2">
      <w:pPr>
        <w:spacing w:after="0" w:line="240" w:lineRule="auto"/>
        <w:ind w:firstLine="709"/>
        <w:rPr>
          <w:rFonts w:ascii="Arial" w:eastAsia="Arial Unicode MS" w:hAnsi="Arial" w:cs="Arial"/>
          <w:sz w:val="24"/>
          <w:szCs w:val="24"/>
        </w:rPr>
      </w:pPr>
    </w:p>
    <w:p w:rsidR="006A3AC2" w:rsidRDefault="006A3AC2" w:rsidP="006A3AC2">
      <w:pPr>
        <w:spacing w:after="0" w:line="240" w:lineRule="auto"/>
        <w:ind w:firstLine="709"/>
        <w:rPr>
          <w:rFonts w:ascii="Arial" w:eastAsia="Arial Unicode MS" w:hAnsi="Arial" w:cs="Arial"/>
          <w:sz w:val="24"/>
          <w:szCs w:val="24"/>
        </w:rPr>
      </w:pPr>
    </w:p>
    <w:p w:rsidR="006A3AC2" w:rsidRDefault="006A3AC2" w:rsidP="006A3AC2">
      <w:pPr>
        <w:spacing w:after="0" w:line="240" w:lineRule="auto"/>
        <w:ind w:firstLine="709"/>
        <w:rPr>
          <w:rFonts w:ascii="Arial" w:eastAsia="Arial Unicode MS" w:hAnsi="Arial" w:cs="Arial"/>
          <w:sz w:val="24"/>
          <w:szCs w:val="24"/>
        </w:rPr>
      </w:pPr>
    </w:p>
    <w:p w:rsidR="00444BDA" w:rsidRPr="006A3AC2" w:rsidRDefault="00444BDA" w:rsidP="006A3AC2">
      <w:pPr>
        <w:spacing w:after="0" w:line="240" w:lineRule="auto"/>
        <w:ind w:firstLine="709"/>
        <w:rPr>
          <w:rFonts w:ascii="Arial" w:eastAsia="Arial Unicode MS" w:hAnsi="Arial" w:cs="Arial"/>
          <w:sz w:val="24"/>
          <w:szCs w:val="24"/>
        </w:rPr>
      </w:pPr>
      <w:r w:rsidRPr="006A3AC2">
        <w:rPr>
          <w:rFonts w:ascii="Arial" w:eastAsia="Arial Unicode MS" w:hAnsi="Arial" w:cs="Arial"/>
          <w:sz w:val="24"/>
          <w:szCs w:val="24"/>
        </w:rPr>
        <w:t>Председатель Нижнесуэтукского</w:t>
      </w:r>
    </w:p>
    <w:p w:rsidR="00444BDA" w:rsidRPr="006A3AC2" w:rsidRDefault="00444BDA" w:rsidP="006A3AC2">
      <w:pPr>
        <w:tabs>
          <w:tab w:val="left" w:pos="7230"/>
        </w:tabs>
        <w:spacing w:after="0" w:line="240" w:lineRule="auto"/>
        <w:ind w:firstLine="709"/>
        <w:rPr>
          <w:rFonts w:ascii="Arial" w:eastAsia="Arial Unicode MS" w:hAnsi="Arial" w:cs="Arial"/>
          <w:sz w:val="24"/>
          <w:szCs w:val="24"/>
        </w:rPr>
      </w:pPr>
      <w:r w:rsidRPr="006A3AC2">
        <w:rPr>
          <w:rFonts w:ascii="Arial" w:eastAsia="Arial Unicode MS" w:hAnsi="Arial" w:cs="Arial"/>
          <w:sz w:val="24"/>
          <w:szCs w:val="24"/>
        </w:rPr>
        <w:t>сельского Совета</w:t>
      </w:r>
      <w:r w:rsidR="006A3AC2">
        <w:rPr>
          <w:rFonts w:ascii="Arial" w:eastAsia="Arial Unicode MS" w:hAnsi="Arial" w:cs="Arial"/>
          <w:sz w:val="24"/>
          <w:szCs w:val="24"/>
        </w:rPr>
        <w:t xml:space="preserve"> </w:t>
      </w:r>
      <w:r w:rsidRPr="006A3AC2">
        <w:rPr>
          <w:rFonts w:ascii="Arial" w:eastAsia="Arial Unicode MS" w:hAnsi="Arial" w:cs="Arial"/>
          <w:sz w:val="24"/>
          <w:szCs w:val="24"/>
        </w:rPr>
        <w:t>депутатов</w:t>
      </w:r>
      <w:r w:rsidR="006A3AC2">
        <w:rPr>
          <w:rFonts w:ascii="Arial" w:eastAsia="Arial Unicode MS" w:hAnsi="Arial" w:cs="Arial"/>
          <w:sz w:val="24"/>
          <w:szCs w:val="24"/>
        </w:rPr>
        <w:tab/>
      </w:r>
      <w:proofErr w:type="spellStart"/>
      <w:r w:rsidRPr="006A3AC2">
        <w:rPr>
          <w:rFonts w:ascii="Arial" w:eastAsia="Arial Unicode MS" w:hAnsi="Arial" w:cs="Arial"/>
          <w:sz w:val="24"/>
          <w:szCs w:val="24"/>
        </w:rPr>
        <w:t>В.В.</w:t>
      </w:r>
      <w:r w:rsidR="006A3AC2" w:rsidRPr="006A3AC2">
        <w:rPr>
          <w:rFonts w:ascii="Arial" w:eastAsia="Arial Unicode MS" w:hAnsi="Arial" w:cs="Arial"/>
          <w:sz w:val="24"/>
          <w:szCs w:val="24"/>
        </w:rPr>
        <w:t>Штефан</w:t>
      </w:r>
      <w:proofErr w:type="spellEnd"/>
    </w:p>
    <w:p w:rsidR="00444BDA" w:rsidRPr="006A3AC2" w:rsidRDefault="00444BDA" w:rsidP="006A3AC2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:rsidR="005E71B7" w:rsidRPr="006A3AC2" w:rsidRDefault="005E71B7" w:rsidP="006A3AC2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sectPr w:rsidR="005E71B7" w:rsidRPr="006A3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BDA"/>
    <w:rsid w:val="00027495"/>
    <w:rsid w:val="00031215"/>
    <w:rsid w:val="000E0070"/>
    <w:rsid w:val="00221347"/>
    <w:rsid w:val="00444BDA"/>
    <w:rsid w:val="00514F31"/>
    <w:rsid w:val="005E71B7"/>
    <w:rsid w:val="005F48FE"/>
    <w:rsid w:val="00691EE7"/>
    <w:rsid w:val="006A3AC2"/>
    <w:rsid w:val="00712976"/>
    <w:rsid w:val="00994BBB"/>
    <w:rsid w:val="00995587"/>
    <w:rsid w:val="00BE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4BD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4BD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2018-10-02T08:19:00Z</dcterms:created>
  <dcterms:modified xsi:type="dcterms:W3CDTF">2018-10-02T08:19:00Z</dcterms:modified>
</cp:coreProperties>
</file>