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071FAB" w:rsidTr="00071FAB">
        <w:tc>
          <w:tcPr>
            <w:tcW w:w="9572" w:type="dxa"/>
            <w:gridSpan w:val="3"/>
          </w:tcPr>
          <w:p w:rsidR="00071FAB" w:rsidRPr="00071FAB" w:rsidRDefault="00071FAB" w:rsidP="00071F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EEA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НИЖНЕСУЭТУКСКИЙ СЕЛЬСКИЙ СОВЕТ ДЕПУТАТОВ</w:t>
            </w:r>
          </w:p>
        </w:tc>
      </w:tr>
      <w:tr w:rsidR="00071FAB" w:rsidTr="00071FAB">
        <w:tc>
          <w:tcPr>
            <w:tcW w:w="6381" w:type="dxa"/>
            <w:gridSpan w:val="2"/>
          </w:tcPr>
          <w:p w:rsidR="00071FAB" w:rsidRDefault="00071FAB" w:rsidP="00071FAB">
            <w:pPr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ул. Советская,5 с. Н</w:t>
            </w:r>
            <w:r w:rsidRPr="006F7EEA">
              <w:rPr>
                <w:rFonts w:eastAsia="Times New Roman"/>
                <w:spacing w:val="-6"/>
                <w:sz w:val="28"/>
                <w:szCs w:val="28"/>
              </w:rPr>
              <w:t>-Суэтук</w:t>
            </w:r>
          </w:p>
        </w:tc>
        <w:tc>
          <w:tcPr>
            <w:tcW w:w="3191" w:type="dxa"/>
          </w:tcPr>
          <w:p w:rsidR="00071FAB" w:rsidRDefault="00071FAB" w:rsidP="00071FAB">
            <w:pPr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телефон 27</w:t>
            </w:r>
            <w:r w:rsidRPr="006F7EEA">
              <w:rPr>
                <w:rFonts w:eastAsia="Times New Roman"/>
                <w:spacing w:val="-4"/>
                <w:sz w:val="28"/>
                <w:szCs w:val="28"/>
              </w:rPr>
              <w:t>-4-87</w:t>
            </w:r>
          </w:p>
        </w:tc>
      </w:tr>
      <w:tr w:rsidR="00071FAB" w:rsidTr="00071FAB">
        <w:tc>
          <w:tcPr>
            <w:tcW w:w="9572" w:type="dxa"/>
            <w:gridSpan w:val="3"/>
          </w:tcPr>
          <w:p w:rsidR="00071FAB" w:rsidRPr="00071FAB" w:rsidRDefault="00071FAB" w:rsidP="00071F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7EEA">
              <w:rPr>
                <w:rFonts w:eastAsia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071FAB" w:rsidTr="00071FAB">
        <w:tc>
          <w:tcPr>
            <w:tcW w:w="3190" w:type="dxa"/>
          </w:tcPr>
          <w:p w:rsidR="00071FAB" w:rsidRDefault="00071FAB" w:rsidP="00C355AE">
            <w:pPr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spacing w:val="-12"/>
                <w:sz w:val="28"/>
                <w:szCs w:val="28"/>
              </w:rPr>
              <w:t>0</w:t>
            </w:r>
            <w:r w:rsidR="00C355AE">
              <w:rPr>
                <w:rFonts w:eastAsia="Times New Roman"/>
                <w:bCs/>
                <w:spacing w:val="-12"/>
                <w:sz w:val="28"/>
                <w:szCs w:val="28"/>
              </w:rPr>
              <w:t>5</w:t>
            </w:r>
            <w:r>
              <w:rPr>
                <w:rFonts w:eastAsia="Times New Roman"/>
                <w:bCs/>
                <w:spacing w:val="-12"/>
                <w:sz w:val="28"/>
                <w:szCs w:val="28"/>
              </w:rPr>
              <w:t>.07.</w:t>
            </w:r>
            <w:r w:rsidRPr="00D96100">
              <w:rPr>
                <w:rFonts w:eastAsia="Times New Roman"/>
                <w:bCs/>
                <w:spacing w:val="-12"/>
                <w:sz w:val="28"/>
                <w:szCs w:val="28"/>
              </w:rPr>
              <w:t>201</w:t>
            </w:r>
            <w:r>
              <w:rPr>
                <w:rFonts w:eastAsia="Times New Roman"/>
                <w:bCs/>
                <w:spacing w:val="-12"/>
                <w:sz w:val="28"/>
                <w:szCs w:val="28"/>
              </w:rPr>
              <w:t>7г.</w:t>
            </w:r>
          </w:p>
        </w:tc>
        <w:tc>
          <w:tcPr>
            <w:tcW w:w="3191" w:type="dxa"/>
          </w:tcPr>
          <w:p w:rsidR="00071FAB" w:rsidRDefault="00071FAB" w:rsidP="00071FAB">
            <w:pPr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D96100">
              <w:rPr>
                <w:rFonts w:eastAsia="Times New Roman"/>
                <w:bCs/>
                <w:spacing w:val="-9"/>
                <w:sz w:val="28"/>
                <w:szCs w:val="28"/>
              </w:rPr>
              <w:t xml:space="preserve">село </w:t>
            </w:r>
            <w:proofErr w:type="gramStart"/>
            <w:r w:rsidRPr="00D96100">
              <w:rPr>
                <w:rFonts w:eastAsia="Times New Roman"/>
                <w:bCs/>
                <w:spacing w:val="-9"/>
                <w:sz w:val="28"/>
                <w:szCs w:val="28"/>
              </w:rPr>
              <w:t>Нижний</w:t>
            </w:r>
            <w:proofErr w:type="gramEnd"/>
            <w:r w:rsidRPr="00D96100">
              <w:rPr>
                <w:rFonts w:eastAsia="Times New Roman"/>
                <w:bCs/>
                <w:spacing w:val="-9"/>
                <w:sz w:val="28"/>
                <w:szCs w:val="28"/>
              </w:rPr>
              <w:t xml:space="preserve"> Суэтук</w:t>
            </w:r>
          </w:p>
        </w:tc>
        <w:tc>
          <w:tcPr>
            <w:tcW w:w="3191" w:type="dxa"/>
          </w:tcPr>
          <w:p w:rsidR="00071FAB" w:rsidRDefault="00071FAB" w:rsidP="00985836">
            <w:pPr>
              <w:jc w:val="right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D96100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Cs/>
                <w:spacing w:val="-13"/>
                <w:sz w:val="28"/>
                <w:szCs w:val="28"/>
              </w:rPr>
              <w:t>25-5</w:t>
            </w:r>
            <w:r w:rsidR="00985836">
              <w:rPr>
                <w:rFonts w:eastAsia="Times New Roman"/>
                <w:bCs/>
                <w:spacing w:val="-13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eastAsia="Times New Roman"/>
                <w:bCs/>
                <w:spacing w:val="-13"/>
                <w:sz w:val="28"/>
                <w:szCs w:val="28"/>
              </w:rPr>
              <w:t>р</w:t>
            </w:r>
          </w:p>
        </w:tc>
      </w:tr>
    </w:tbl>
    <w:p w:rsidR="00071FAB" w:rsidRDefault="00071FAB" w:rsidP="00071FAB">
      <w:pPr>
        <w:shd w:val="clear" w:color="auto" w:fill="FFFFFF"/>
        <w:rPr>
          <w:rFonts w:eastAsia="Times New Roman"/>
          <w:bCs/>
          <w:spacing w:val="-13"/>
          <w:sz w:val="28"/>
          <w:szCs w:val="28"/>
        </w:rPr>
      </w:pPr>
    </w:p>
    <w:p w:rsidR="00071FAB" w:rsidRDefault="00071FAB" w:rsidP="00071FAB">
      <w:pPr>
        <w:shd w:val="clear" w:color="auto" w:fill="FFFFFF"/>
        <w:rPr>
          <w:rFonts w:eastAsia="Times New Roman"/>
          <w:bCs/>
          <w:spacing w:val="-13"/>
          <w:sz w:val="28"/>
          <w:szCs w:val="28"/>
        </w:rPr>
      </w:pPr>
    </w:p>
    <w:p w:rsidR="004D0042" w:rsidRPr="00071FAB" w:rsidRDefault="00F00D43" w:rsidP="00071FAB">
      <w:pPr>
        <w:shd w:val="clear" w:color="auto" w:fill="FFFFFF"/>
        <w:rPr>
          <w:rFonts w:eastAsia="Times New Roman"/>
          <w:bCs/>
          <w:sz w:val="28"/>
          <w:szCs w:val="28"/>
        </w:rPr>
      </w:pPr>
      <w:r w:rsidRPr="00071FAB">
        <w:rPr>
          <w:rFonts w:eastAsia="Times New Roman"/>
          <w:bCs/>
          <w:sz w:val="28"/>
          <w:szCs w:val="28"/>
        </w:rPr>
        <w:t xml:space="preserve">О </w:t>
      </w:r>
      <w:r w:rsidR="00920417" w:rsidRPr="00071FAB">
        <w:rPr>
          <w:rFonts w:eastAsia="Times New Roman"/>
          <w:bCs/>
          <w:sz w:val="28"/>
          <w:szCs w:val="28"/>
        </w:rPr>
        <w:t>внесении изменений в решение Нижнесуэтукского сельского Совета депутатов от 20.09.2011 г № 20-51р «О порядке и условиях приватизации муниципального имущества в муниципальном образовании Нижнесуэтукский сельсовет»</w:t>
      </w:r>
    </w:p>
    <w:p w:rsidR="00071FAB" w:rsidRDefault="00071FAB" w:rsidP="00071FAB">
      <w:pPr>
        <w:pStyle w:val="ConsPlusNormal"/>
        <w:ind w:firstLine="709"/>
        <w:jc w:val="both"/>
      </w:pPr>
    </w:p>
    <w:p w:rsidR="00071FAB" w:rsidRDefault="00071FAB" w:rsidP="00071FAB">
      <w:pPr>
        <w:pStyle w:val="ConsPlusNormal"/>
        <w:ind w:firstLine="709"/>
        <w:jc w:val="both"/>
      </w:pPr>
    </w:p>
    <w:p w:rsidR="0034786E" w:rsidRDefault="00F00D43" w:rsidP="00071FAB">
      <w:pPr>
        <w:pStyle w:val="ConsPlusNormal"/>
        <w:ind w:firstLine="709"/>
        <w:jc w:val="both"/>
        <w:rPr>
          <w:b/>
        </w:rPr>
      </w:pPr>
      <w:r>
        <w:t>В соответствии</w:t>
      </w:r>
      <w:r w:rsidR="00E25525">
        <w:t xml:space="preserve"> </w:t>
      </w:r>
      <w:r w:rsidR="00C6261E">
        <w:t>с</w:t>
      </w:r>
      <w:r w:rsidR="0034786E">
        <w:t xml:space="preserve"> </w:t>
      </w:r>
      <w:r w:rsidR="00AC1F3C">
        <w:t>Федеральн</w:t>
      </w:r>
      <w:r w:rsidR="00C6261E">
        <w:t>ым</w:t>
      </w:r>
      <w:r w:rsidR="00AC1F3C">
        <w:t xml:space="preserve"> закон</w:t>
      </w:r>
      <w:r w:rsidR="00C6261E">
        <w:t>ом от 29.06.2015 № 180-ФЗ</w:t>
      </w:r>
      <w:r w:rsidR="00AC1F3C">
        <w:t xml:space="preserve"> «О</w:t>
      </w:r>
      <w:r w:rsidR="00C6261E">
        <w:t xml:space="preserve"> внесении изменений в Федеральный закон «О приватизации государственного и муниципального имущества</w:t>
      </w:r>
      <w:r w:rsidR="00AC1F3C">
        <w:t>»</w:t>
      </w:r>
      <w:r w:rsidR="0034786E">
        <w:t>, Нижнесуэтукский сельский Совет депутатов</w:t>
      </w:r>
      <w:r w:rsidR="0034786E" w:rsidRPr="001F6A8A">
        <w:t xml:space="preserve"> </w:t>
      </w:r>
      <w:r w:rsidR="0034786E" w:rsidRPr="001F6A8A">
        <w:rPr>
          <w:b/>
        </w:rPr>
        <w:t>РЕШИЛ</w:t>
      </w:r>
      <w:r w:rsidR="0034786E">
        <w:rPr>
          <w:b/>
        </w:rPr>
        <w:t>:</w:t>
      </w:r>
    </w:p>
    <w:p w:rsidR="00071FAB" w:rsidRPr="00081571" w:rsidRDefault="00071FAB" w:rsidP="00071FAB">
      <w:pPr>
        <w:pStyle w:val="ConsPlusNormal"/>
        <w:ind w:firstLine="709"/>
        <w:jc w:val="both"/>
      </w:pPr>
    </w:p>
    <w:p w:rsidR="00C6261E" w:rsidRDefault="002527A9" w:rsidP="00071FAB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34786E">
        <w:rPr>
          <w:rFonts w:eastAsia="Times New Roman"/>
          <w:spacing w:val="-6"/>
          <w:sz w:val="28"/>
          <w:szCs w:val="28"/>
        </w:rPr>
        <w:t>1.</w:t>
      </w:r>
      <w:r w:rsidR="00071FAB">
        <w:rPr>
          <w:rFonts w:eastAsia="Times New Roman"/>
          <w:spacing w:val="-6"/>
          <w:sz w:val="28"/>
          <w:szCs w:val="28"/>
        </w:rPr>
        <w:tab/>
      </w:r>
      <w:r w:rsidR="00C6261E">
        <w:rPr>
          <w:rFonts w:eastAsia="Times New Roman"/>
          <w:spacing w:val="-6"/>
          <w:sz w:val="28"/>
          <w:szCs w:val="28"/>
        </w:rPr>
        <w:t>В</w:t>
      </w:r>
      <w:r w:rsidR="00C6261E" w:rsidRPr="00C6261E">
        <w:rPr>
          <w:rFonts w:eastAsia="Times New Roman"/>
          <w:bCs/>
          <w:sz w:val="28"/>
          <w:szCs w:val="28"/>
        </w:rPr>
        <w:t>нес</w:t>
      </w:r>
      <w:r w:rsidR="00C6261E">
        <w:rPr>
          <w:rFonts w:eastAsia="Times New Roman"/>
          <w:bCs/>
          <w:sz w:val="28"/>
          <w:szCs w:val="28"/>
        </w:rPr>
        <w:t>т</w:t>
      </w:r>
      <w:r w:rsidR="00C6261E" w:rsidRPr="00C6261E">
        <w:rPr>
          <w:rFonts w:eastAsia="Times New Roman"/>
          <w:bCs/>
          <w:sz w:val="28"/>
          <w:szCs w:val="28"/>
        </w:rPr>
        <w:t>и</w:t>
      </w:r>
      <w:r w:rsidR="00F00D43">
        <w:rPr>
          <w:rFonts w:eastAsia="Times New Roman"/>
          <w:bCs/>
          <w:sz w:val="28"/>
          <w:szCs w:val="28"/>
        </w:rPr>
        <w:t xml:space="preserve"> </w:t>
      </w:r>
      <w:r w:rsidR="00C6261E" w:rsidRPr="00C6261E">
        <w:rPr>
          <w:rFonts w:eastAsia="Times New Roman"/>
          <w:bCs/>
          <w:sz w:val="28"/>
          <w:szCs w:val="28"/>
        </w:rPr>
        <w:t>в решение Нижнесуэтукского сельского</w:t>
      </w:r>
      <w:r w:rsidR="00071FAB">
        <w:rPr>
          <w:rFonts w:eastAsia="Times New Roman"/>
          <w:bCs/>
          <w:sz w:val="28"/>
          <w:szCs w:val="28"/>
        </w:rPr>
        <w:t xml:space="preserve"> Совета депутатов от 20.09.2011</w:t>
      </w:r>
      <w:r w:rsidR="00C6261E" w:rsidRPr="00C6261E">
        <w:rPr>
          <w:rFonts w:eastAsia="Times New Roman"/>
          <w:bCs/>
          <w:sz w:val="28"/>
          <w:szCs w:val="28"/>
        </w:rPr>
        <w:t>г</w:t>
      </w:r>
      <w:r w:rsidR="00071FAB">
        <w:rPr>
          <w:rFonts w:eastAsia="Times New Roman"/>
          <w:bCs/>
          <w:sz w:val="28"/>
          <w:szCs w:val="28"/>
        </w:rPr>
        <w:t>.</w:t>
      </w:r>
      <w:r w:rsidR="00C6261E" w:rsidRPr="00C6261E">
        <w:rPr>
          <w:rFonts w:eastAsia="Times New Roman"/>
          <w:bCs/>
          <w:sz w:val="28"/>
          <w:szCs w:val="28"/>
        </w:rPr>
        <w:t xml:space="preserve"> № 20-51р «О порядке и условиях приватизации муниципального имущества в муниципальном образовании Нижнесуэтукский сельсовет»</w:t>
      </w:r>
      <w:r w:rsidR="00C6261E">
        <w:rPr>
          <w:rFonts w:eastAsia="Times New Roman"/>
          <w:bCs/>
          <w:sz w:val="28"/>
          <w:szCs w:val="28"/>
        </w:rPr>
        <w:t xml:space="preserve"> следующие изменения</w:t>
      </w:r>
      <w:r w:rsidR="00F00D43">
        <w:rPr>
          <w:rFonts w:eastAsia="Times New Roman"/>
          <w:bCs/>
          <w:sz w:val="28"/>
          <w:szCs w:val="28"/>
        </w:rPr>
        <w:t>:</w:t>
      </w:r>
    </w:p>
    <w:p w:rsidR="00E97F66" w:rsidRDefault="00E97F66" w:rsidP="00071FAB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Подпункт 5 пункта 5.1 признать утратившим силу.</w:t>
      </w:r>
    </w:p>
    <w:p w:rsidR="00E97F66" w:rsidRDefault="00E97F66" w:rsidP="00071FAB">
      <w:pPr>
        <w:pStyle w:val="a5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</w:p>
    <w:p w:rsidR="00071FAB" w:rsidRPr="00071FAB" w:rsidRDefault="00071FAB" w:rsidP="00071FAB">
      <w:pPr>
        <w:pStyle w:val="a5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</w:r>
      <w:r w:rsidRPr="00071FAB">
        <w:rPr>
          <w:rFonts w:eastAsia="Times New Roman"/>
          <w:sz w:val="28"/>
          <w:szCs w:val="28"/>
        </w:rPr>
        <w:t xml:space="preserve">Настоящее решение вступает в силу с момента его официального обнародования. </w:t>
      </w:r>
    </w:p>
    <w:p w:rsidR="00071FAB" w:rsidRPr="00071FAB" w:rsidRDefault="00071FAB" w:rsidP="00071FAB">
      <w:pPr>
        <w:pStyle w:val="a5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</w:p>
    <w:p w:rsidR="00071FAB" w:rsidRPr="00071FAB" w:rsidRDefault="00071FAB" w:rsidP="00071FAB">
      <w:pPr>
        <w:pStyle w:val="a5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</w:r>
      <w:r w:rsidRPr="00071FAB">
        <w:rPr>
          <w:rFonts w:eastAsia="Times New Roman"/>
          <w:sz w:val="28"/>
          <w:szCs w:val="28"/>
        </w:rPr>
        <w:t>Контроль исполнения решения возложить на постоянную комиссию по бюджету, налоговой и экономической политике.</w:t>
      </w:r>
    </w:p>
    <w:p w:rsidR="00071FAB" w:rsidRDefault="00071FAB" w:rsidP="00071FAB">
      <w:pPr>
        <w:pStyle w:val="a5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</w:p>
    <w:p w:rsidR="00071FAB" w:rsidRDefault="00071FAB" w:rsidP="00071FAB">
      <w:pPr>
        <w:pStyle w:val="a5"/>
        <w:shd w:val="clear" w:color="auto" w:fill="FFFFFF"/>
        <w:ind w:left="0" w:firstLine="709"/>
        <w:rPr>
          <w:rFonts w:eastAsia="Times New Roman"/>
          <w:sz w:val="28"/>
          <w:szCs w:val="28"/>
        </w:rPr>
      </w:pPr>
    </w:p>
    <w:p w:rsidR="00071FAB" w:rsidRDefault="00071FAB" w:rsidP="00071FAB">
      <w:pPr>
        <w:pStyle w:val="a5"/>
        <w:shd w:val="clear" w:color="auto" w:fill="FFFFFF"/>
        <w:ind w:left="0" w:firstLine="709"/>
        <w:rPr>
          <w:rFonts w:eastAsia="Times New Roman"/>
          <w:sz w:val="28"/>
          <w:szCs w:val="28"/>
        </w:rPr>
      </w:pPr>
    </w:p>
    <w:p w:rsidR="002527A9" w:rsidRDefault="00DD6AE2" w:rsidP="00071FAB">
      <w:pPr>
        <w:pStyle w:val="a5"/>
        <w:shd w:val="clear" w:color="auto" w:fill="FFFFFF"/>
        <w:ind w:left="0" w:firstLine="709"/>
      </w:pPr>
      <w:r w:rsidRPr="00DD6AE2">
        <w:rPr>
          <w:sz w:val="28"/>
          <w:szCs w:val="28"/>
        </w:rPr>
        <w:t>Глава сельсовета</w:t>
      </w:r>
      <w:r w:rsidR="00F00D43">
        <w:rPr>
          <w:sz w:val="28"/>
          <w:szCs w:val="28"/>
        </w:rPr>
        <w:tab/>
      </w:r>
      <w:r w:rsidR="00F00D43">
        <w:rPr>
          <w:sz w:val="28"/>
          <w:szCs w:val="28"/>
        </w:rPr>
        <w:tab/>
      </w:r>
      <w:r w:rsidR="00F00D43">
        <w:rPr>
          <w:sz w:val="28"/>
          <w:szCs w:val="28"/>
        </w:rPr>
        <w:tab/>
      </w:r>
      <w:r w:rsidR="00F00D43">
        <w:rPr>
          <w:sz w:val="28"/>
          <w:szCs w:val="28"/>
        </w:rPr>
        <w:tab/>
      </w:r>
      <w:r w:rsidR="00F00D43">
        <w:rPr>
          <w:sz w:val="28"/>
          <w:szCs w:val="28"/>
        </w:rPr>
        <w:tab/>
      </w:r>
      <w:r w:rsidR="00F00D43">
        <w:rPr>
          <w:sz w:val="28"/>
          <w:szCs w:val="28"/>
        </w:rPr>
        <w:tab/>
      </w:r>
      <w:r w:rsidR="00F00D43">
        <w:rPr>
          <w:sz w:val="28"/>
          <w:szCs w:val="28"/>
        </w:rPr>
        <w:tab/>
      </w:r>
      <w:r w:rsidRPr="00DD6AE2">
        <w:rPr>
          <w:sz w:val="28"/>
          <w:szCs w:val="28"/>
        </w:rPr>
        <w:t>А.М.</w:t>
      </w:r>
      <w:r w:rsidR="00F00D43">
        <w:rPr>
          <w:sz w:val="28"/>
          <w:szCs w:val="28"/>
        </w:rPr>
        <w:t xml:space="preserve"> </w:t>
      </w:r>
      <w:proofErr w:type="spellStart"/>
      <w:r w:rsidRPr="00DD6AE2">
        <w:rPr>
          <w:sz w:val="28"/>
          <w:szCs w:val="28"/>
        </w:rPr>
        <w:t>Решетняк</w:t>
      </w:r>
      <w:proofErr w:type="spellEnd"/>
    </w:p>
    <w:sectPr w:rsidR="002527A9" w:rsidSect="00E97F66">
      <w:type w:val="continuous"/>
      <w:pgSz w:w="11909" w:h="16834"/>
      <w:pgMar w:top="1250" w:right="852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D06"/>
    <w:multiLevelType w:val="singleLevel"/>
    <w:tmpl w:val="BEB81C50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7041460A"/>
    <w:multiLevelType w:val="hybridMultilevel"/>
    <w:tmpl w:val="9C38A62C"/>
    <w:lvl w:ilvl="0" w:tplc="C818FAA8">
      <w:start w:val="4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A3768FC"/>
    <w:multiLevelType w:val="hybridMultilevel"/>
    <w:tmpl w:val="72C8F67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A9"/>
    <w:rsid w:val="00071FAB"/>
    <w:rsid w:val="00074EB0"/>
    <w:rsid w:val="001257AD"/>
    <w:rsid w:val="00136B7F"/>
    <w:rsid w:val="001A6F96"/>
    <w:rsid w:val="002527A9"/>
    <w:rsid w:val="0034786E"/>
    <w:rsid w:val="00467B65"/>
    <w:rsid w:val="004D0042"/>
    <w:rsid w:val="00634121"/>
    <w:rsid w:val="006F7EEA"/>
    <w:rsid w:val="007013CF"/>
    <w:rsid w:val="00760753"/>
    <w:rsid w:val="00814BEC"/>
    <w:rsid w:val="00910294"/>
    <w:rsid w:val="00920417"/>
    <w:rsid w:val="00980C22"/>
    <w:rsid w:val="00985836"/>
    <w:rsid w:val="009B23F2"/>
    <w:rsid w:val="00A30393"/>
    <w:rsid w:val="00A4249F"/>
    <w:rsid w:val="00A91710"/>
    <w:rsid w:val="00AC1F3C"/>
    <w:rsid w:val="00B41281"/>
    <w:rsid w:val="00B47B31"/>
    <w:rsid w:val="00BC7A6B"/>
    <w:rsid w:val="00BF3BE7"/>
    <w:rsid w:val="00BF66A0"/>
    <w:rsid w:val="00C17139"/>
    <w:rsid w:val="00C355AE"/>
    <w:rsid w:val="00C6261E"/>
    <w:rsid w:val="00D01302"/>
    <w:rsid w:val="00D620AE"/>
    <w:rsid w:val="00D96100"/>
    <w:rsid w:val="00DD6AE2"/>
    <w:rsid w:val="00E1242C"/>
    <w:rsid w:val="00E25525"/>
    <w:rsid w:val="00E707A6"/>
    <w:rsid w:val="00E95838"/>
    <w:rsid w:val="00E97F66"/>
    <w:rsid w:val="00EF1C2B"/>
    <w:rsid w:val="00F00D43"/>
    <w:rsid w:val="00F86D76"/>
    <w:rsid w:val="00FB6630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paragraph" w:styleId="a6">
    <w:name w:val="No Spacing"/>
    <w:uiPriority w:val="1"/>
    <w:qFormat/>
    <w:rsid w:val="00DD6A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07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paragraph" w:styleId="a6">
    <w:name w:val="No Spacing"/>
    <w:uiPriority w:val="1"/>
    <w:qFormat/>
    <w:rsid w:val="00DD6A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07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9678-6E9B-4215-A681-39AFE980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2017-09-07T02:33:00Z</cp:lastPrinted>
  <dcterms:created xsi:type="dcterms:W3CDTF">2017-07-03T09:06:00Z</dcterms:created>
  <dcterms:modified xsi:type="dcterms:W3CDTF">2017-09-07T02:33:00Z</dcterms:modified>
</cp:coreProperties>
</file>