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39" w:rsidRPr="00E81278" w:rsidRDefault="00CD263E" w:rsidP="00583D11">
      <w:pPr>
        <w:shd w:val="clear" w:color="auto" w:fill="FFFFFF"/>
        <w:ind w:left="48"/>
        <w:jc w:val="center"/>
        <w:rPr>
          <w:sz w:val="28"/>
          <w:szCs w:val="28"/>
        </w:rPr>
      </w:pPr>
      <w:r w:rsidRPr="00E81278">
        <w:rPr>
          <w:rFonts w:eastAsia="Times New Roman"/>
          <w:b/>
          <w:bCs/>
          <w:sz w:val="28"/>
          <w:szCs w:val="28"/>
          <w:u w:val="single"/>
        </w:rPr>
        <w:t>НИЖНЕСУЭТУКСКИИ СЕЛЬСКИЙ СОВЕТ ДЕПУТАТОВ</w:t>
      </w:r>
    </w:p>
    <w:tbl>
      <w:tblPr>
        <w:tblStyle w:val="a6"/>
        <w:tblW w:w="0" w:type="auto"/>
        <w:jc w:val="center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094"/>
        <w:gridCol w:w="3081"/>
      </w:tblGrid>
      <w:tr w:rsidR="00B92359" w:rsidRPr="00E81278" w:rsidTr="00B92359">
        <w:trPr>
          <w:jc w:val="center"/>
        </w:trPr>
        <w:tc>
          <w:tcPr>
            <w:tcW w:w="3190" w:type="dxa"/>
          </w:tcPr>
          <w:p w:rsidR="00B92359" w:rsidRPr="00E81278" w:rsidRDefault="00B92359" w:rsidP="00583D11">
            <w:pPr>
              <w:tabs>
                <w:tab w:val="left" w:pos="6696"/>
              </w:tabs>
              <w:spacing w:after="240"/>
              <w:jc w:val="center"/>
              <w:rPr>
                <w:rFonts w:eastAsia="Times New Roman"/>
                <w:sz w:val="28"/>
                <w:szCs w:val="28"/>
              </w:rPr>
            </w:pPr>
            <w:r w:rsidRPr="00E81278">
              <w:rPr>
                <w:rFonts w:eastAsia="Times New Roman"/>
                <w:sz w:val="28"/>
                <w:szCs w:val="28"/>
              </w:rPr>
              <w:t>ул. Советская,5</w:t>
            </w:r>
          </w:p>
        </w:tc>
        <w:tc>
          <w:tcPr>
            <w:tcW w:w="3191" w:type="dxa"/>
          </w:tcPr>
          <w:p w:rsidR="00B92359" w:rsidRPr="00E81278" w:rsidRDefault="00B92359" w:rsidP="00583D11">
            <w:pPr>
              <w:tabs>
                <w:tab w:val="left" w:pos="6696"/>
              </w:tabs>
              <w:spacing w:after="240"/>
              <w:jc w:val="center"/>
              <w:rPr>
                <w:rFonts w:eastAsia="Times New Roman"/>
                <w:sz w:val="28"/>
                <w:szCs w:val="28"/>
              </w:rPr>
            </w:pPr>
            <w:r w:rsidRPr="00E81278">
              <w:rPr>
                <w:rFonts w:eastAsia="Times New Roman"/>
                <w:sz w:val="28"/>
                <w:szCs w:val="28"/>
              </w:rPr>
              <w:t>с. Н.-Суэтук</w:t>
            </w:r>
          </w:p>
        </w:tc>
        <w:tc>
          <w:tcPr>
            <w:tcW w:w="3191" w:type="dxa"/>
          </w:tcPr>
          <w:p w:rsidR="00B92359" w:rsidRPr="00E81278" w:rsidRDefault="00B92359" w:rsidP="00163427">
            <w:pPr>
              <w:tabs>
                <w:tab w:val="left" w:pos="6696"/>
              </w:tabs>
              <w:spacing w:after="240"/>
              <w:jc w:val="center"/>
              <w:rPr>
                <w:rFonts w:eastAsia="Times New Roman"/>
                <w:sz w:val="28"/>
                <w:szCs w:val="28"/>
              </w:rPr>
            </w:pPr>
            <w:r w:rsidRPr="00E81278">
              <w:rPr>
                <w:rFonts w:eastAsia="Times New Roman"/>
                <w:sz w:val="28"/>
                <w:szCs w:val="28"/>
              </w:rPr>
              <w:t>телефон 27-4-87</w:t>
            </w:r>
          </w:p>
        </w:tc>
      </w:tr>
    </w:tbl>
    <w:p w:rsidR="004E6639" w:rsidRPr="00E81278" w:rsidRDefault="00CD263E" w:rsidP="00EA2D08">
      <w:pPr>
        <w:shd w:val="clear" w:color="auto" w:fill="FFFFFF"/>
        <w:spacing w:after="240"/>
        <w:jc w:val="center"/>
        <w:rPr>
          <w:sz w:val="28"/>
          <w:szCs w:val="28"/>
        </w:rPr>
      </w:pPr>
      <w:r w:rsidRPr="00E81278">
        <w:rPr>
          <w:rFonts w:eastAsia="Times New Roman"/>
          <w:b/>
          <w:bCs/>
          <w:sz w:val="28"/>
          <w:szCs w:val="28"/>
        </w:rPr>
        <w:t>РЕШЕНИЕ</w:t>
      </w:r>
    </w:p>
    <w:tbl>
      <w:tblPr>
        <w:tblStyle w:val="a6"/>
        <w:tblW w:w="0" w:type="auto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172"/>
        <w:gridCol w:w="3169"/>
      </w:tblGrid>
      <w:tr w:rsidR="00E81278" w:rsidRPr="00E81278" w:rsidTr="00E81278">
        <w:tc>
          <w:tcPr>
            <w:tcW w:w="3190" w:type="dxa"/>
          </w:tcPr>
          <w:p w:rsidR="00E81278" w:rsidRPr="00E81278" w:rsidRDefault="00E81278" w:rsidP="002D0812">
            <w:pPr>
              <w:tabs>
                <w:tab w:val="left" w:pos="0"/>
                <w:tab w:val="left" w:pos="7714"/>
              </w:tabs>
              <w:spacing w:after="240"/>
              <w:rPr>
                <w:rFonts w:eastAsia="Times New Roman"/>
                <w:spacing w:val="-5"/>
                <w:sz w:val="28"/>
                <w:szCs w:val="28"/>
              </w:rPr>
            </w:pPr>
            <w:r w:rsidRPr="00E81278">
              <w:rPr>
                <w:rFonts w:eastAsia="Times New Roman"/>
                <w:spacing w:val="-5"/>
                <w:sz w:val="28"/>
                <w:szCs w:val="28"/>
              </w:rPr>
              <w:t>1</w:t>
            </w:r>
            <w:r w:rsidR="002D0812">
              <w:rPr>
                <w:rFonts w:eastAsia="Times New Roman"/>
                <w:spacing w:val="-5"/>
                <w:sz w:val="28"/>
                <w:szCs w:val="28"/>
              </w:rPr>
              <w:t>5</w:t>
            </w:r>
            <w:bookmarkStart w:id="0" w:name="_GoBack"/>
            <w:bookmarkEnd w:id="0"/>
            <w:r w:rsidRPr="00E81278">
              <w:rPr>
                <w:rFonts w:eastAsia="Times New Roman"/>
                <w:spacing w:val="-5"/>
                <w:sz w:val="28"/>
                <w:szCs w:val="28"/>
              </w:rPr>
              <w:t>.04.2017г</w:t>
            </w:r>
          </w:p>
        </w:tc>
        <w:tc>
          <w:tcPr>
            <w:tcW w:w="3191" w:type="dxa"/>
          </w:tcPr>
          <w:p w:rsidR="00E81278" w:rsidRPr="00E81278" w:rsidRDefault="00E81278" w:rsidP="00E81278">
            <w:pPr>
              <w:shd w:val="clear" w:color="auto" w:fill="FFFFFF"/>
              <w:tabs>
                <w:tab w:val="left" w:pos="0"/>
                <w:tab w:val="left" w:pos="7714"/>
              </w:tabs>
              <w:spacing w:after="240"/>
              <w:ind w:left="58"/>
              <w:jc w:val="center"/>
              <w:rPr>
                <w:sz w:val="28"/>
                <w:szCs w:val="28"/>
              </w:rPr>
            </w:pPr>
            <w:r w:rsidRPr="00E81278">
              <w:rPr>
                <w:rFonts w:eastAsia="Times New Roman"/>
                <w:spacing w:val="-5"/>
                <w:sz w:val="28"/>
                <w:szCs w:val="28"/>
              </w:rPr>
              <w:t>с. Нижний Суэтук</w:t>
            </w:r>
          </w:p>
        </w:tc>
        <w:tc>
          <w:tcPr>
            <w:tcW w:w="3191" w:type="dxa"/>
          </w:tcPr>
          <w:p w:rsidR="00E81278" w:rsidRPr="00E81278" w:rsidRDefault="00E81278" w:rsidP="00E81278">
            <w:pPr>
              <w:tabs>
                <w:tab w:val="left" w:pos="0"/>
                <w:tab w:val="left" w:pos="7714"/>
              </w:tabs>
              <w:spacing w:after="240"/>
              <w:jc w:val="right"/>
              <w:rPr>
                <w:rFonts w:eastAsia="Times New Roman"/>
                <w:spacing w:val="-5"/>
                <w:sz w:val="28"/>
                <w:szCs w:val="28"/>
              </w:rPr>
            </w:pPr>
            <w:r w:rsidRPr="00E81278">
              <w:rPr>
                <w:rFonts w:eastAsia="Times New Roman"/>
                <w:spacing w:val="-5"/>
                <w:sz w:val="28"/>
                <w:szCs w:val="28"/>
              </w:rPr>
              <w:t>22-49р</w:t>
            </w:r>
          </w:p>
        </w:tc>
      </w:tr>
    </w:tbl>
    <w:p w:rsidR="004E6639" w:rsidRPr="00E81278" w:rsidRDefault="00EA2D08" w:rsidP="00E81278">
      <w:pPr>
        <w:shd w:val="clear" w:color="auto" w:fill="FFFFFF"/>
        <w:spacing w:after="240"/>
        <w:ind w:firstLine="709"/>
        <w:rPr>
          <w:sz w:val="28"/>
          <w:szCs w:val="28"/>
        </w:rPr>
      </w:pPr>
      <w:r w:rsidRPr="00E81278">
        <w:rPr>
          <w:sz w:val="28"/>
          <w:szCs w:val="28"/>
        </w:rPr>
        <w:t xml:space="preserve">О внесении изменений в решение от </w:t>
      </w:r>
      <w:r w:rsidRPr="00E81278">
        <w:rPr>
          <w:spacing w:val="-12"/>
          <w:sz w:val="28"/>
          <w:szCs w:val="28"/>
        </w:rPr>
        <w:t xml:space="preserve">24 сентября </w:t>
      </w:r>
      <w:r w:rsidRPr="00E81278">
        <w:rPr>
          <w:rFonts w:eastAsia="Times New Roman"/>
          <w:spacing w:val="-12"/>
          <w:sz w:val="28"/>
          <w:szCs w:val="28"/>
        </w:rPr>
        <w:t>2015г. № 01-01р «</w:t>
      </w:r>
      <w:r w:rsidR="00CD263E" w:rsidRPr="00E81278">
        <w:rPr>
          <w:rFonts w:eastAsia="Times New Roman"/>
          <w:bCs/>
          <w:spacing w:val="-7"/>
          <w:sz w:val="28"/>
          <w:szCs w:val="28"/>
        </w:rPr>
        <w:t>О выборах председателя, заместителя и</w:t>
      </w:r>
      <w:r w:rsidRPr="00E81278">
        <w:rPr>
          <w:rFonts w:eastAsia="Times New Roman"/>
          <w:bCs/>
          <w:spacing w:val="-7"/>
          <w:sz w:val="28"/>
          <w:szCs w:val="28"/>
        </w:rPr>
        <w:t xml:space="preserve"> секретаря Совета депутатов»</w:t>
      </w:r>
    </w:p>
    <w:p w:rsidR="00EA2D08" w:rsidRPr="00E81278" w:rsidRDefault="00EA2D08" w:rsidP="00E81278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278">
        <w:rPr>
          <w:sz w:val="28"/>
          <w:szCs w:val="28"/>
        </w:rPr>
        <w:t>Нижнесуэтукский сельский Совет депутатов РЕШИЛ:</w:t>
      </w:r>
    </w:p>
    <w:p w:rsidR="00EA2D08" w:rsidRPr="00E81278" w:rsidRDefault="00EA2D08" w:rsidP="00E81278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2D08" w:rsidRPr="00E81278" w:rsidRDefault="00EA2D08" w:rsidP="00E81278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E81278">
        <w:rPr>
          <w:sz w:val="28"/>
          <w:szCs w:val="28"/>
        </w:rPr>
        <w:t xml:space="preserve">Внести в решение от </w:t>
      </w:r>
      <w:r w:rsidRPr="00E81278">
        <w:rPr>
          <w:spacing w:val="-12"/>
          <w:sz w:val="28"/>
          <w:szCs w:val="28"/>
        </w:rPr>
        <w:t xml:space="preserve">24 сентября </w:t>
      </w:r>
      <w:r w:rsidRPr="00E81278">
        <w:rPr>
          <w:rFonts w:eastAsia="Times New Roman"/>
          <w:spacing w:val="-12"/>
          <w:sz w:val="28"/>
          <w:szCs w:val="28"/>
        </w:rPr>
        <w:t>2015г. № 01-01р «</w:t>
      </w:r>
      <w:r w:rsidRPr="00E81278">
        <w:rPr>
          <w:rFonts w:eastAsia="Times New Roman"/>
          <w:bCs/>
          <w:spacing w:val="-7"/>
          <w:sz w:val="28"/>
          <w:szCs w:val="28"/>
        </w:rPr>
        <w:t>О выборах председателя, заместителя и секретаря Совета депутатов»</w:t>
      </w:r>
      <w:r w:rsidR="00EC466E">
        <w:rPr>
          <w:sz w:val="28"/>
          <w:szCs w:val="28"/>
        </w:rPr>
        <w:t xml:space="preserve"> следующие </w:t>
      </w:r>
      <w:r w:rsidRPr="00E81278">
        <w:rPr>
          <w:sz w:val="28"/>
          <w:szCs w:val="28"/>
        </w:rPr>
        <w:t>изменения:</w:t>
      </w:r>
    </w:p>
    <w:p w:rsidR="004E6639" w:rsidRPr="00E81278" w:rsidRDefault="000B714C" w:rsidP="00E81278">
      <w:pPr>
        <w:shd w:val="clear" w:color="auto" w:fill="FFFFFF"/>
        <w:spacing w:after="240"/>
        <w:ind w:firstLine="709"/>
        <w:jc w:val="both"/>
        <w:rPr>
          <w:rFonts w:eastAsia="Times New Roman"/>
          <w:spacing w:val="-5"/>
          <w:sz w:val="28"/>
          <w:szCs w:val="28"/>
        </w:rPr>
      </w:pPr>
      <w:r w:rsidRPr="00E81278">
        <w:rPr>
          <w:bCs/>
          <w:sz w:val="28"/>
          <w:szCs w:val="28"/>
        </w:rPr>
        <w:t>1.</w:t>
      </w:r>
      <w:r w:rsidR="00583D11" w:rsidRPr="00E81278">
        <w:rPr>
          <w:bCs/>
          <w:sz w:val="28"/>
          <w:szCs w:val="28"/>
        </w:rPr>
        <w:t xml:space="preserve"> </w:t>
      </w:r>
      <w:r w:rsidR="00CD263E" w:rsidRPr="00E81278">
        <w:rPr>
          <w:rFonts w:eastAsia="Times New Roman"/>
          <w:spacing w:val="-5"/>
          <w:sz w:val="28"/>
          <w:szCs w:val="28"/>
        </w:rPr>
        <w:t>Назначить</w:t>
      </w:r>
      <w:r w:rsidR="00EA2D08" w:rsidRPr="00E81278">
        <w:rPr>
          <w:rFonts w:eastAsia="Times New Roman"/>
          <w:spacing w:val="-5"/>
          <w:sz w:val="28"/>
          <w:szCs w:val="28"/>
        </w:rPr>
        <w:t xml:space="preserve"> </w:t>
      </w:r>
      <w:r w:rsidR="00046439" w:rsidRPr="00E81278">
        <w:rPr>
          <w:rFonts w:eastAsia="Times New Roman"/>
          <w:spacing w:val="-7"/>
          <w:sz w:val="28"/>
          <w:szCs w:val="28"/>
        </w:rPr>
        <w:t>с</w:t>
      </w:r>
      <w:r w:rsidR="00B92359" w:rsidRPr="00E81278">
        <w:rPr>
          <w:rFonts w:eastAsia="Times New Roman"/>
          <w:spacing w:val="-7"/>
          <w:sz w:val="28"/>
          <w:szCs w:val="28"/>
        </w:rPr>
        <w:t xml:space="preserve">екретарем </w:t>
      </w:r>
      <w:r w:rsidR="00587C50">
        <w:rPr>
          <w:rFonts w:eastAsia="Times New Roman"/>
          <w:spacing w:val="-7"/>
          <w:sz w:val="28"/>
          <w:szCs w:val="28"/>
        </w:rPr>
        <w:t>Моисеенко Алену Алексеевну</w:t>
      </w:r>
      <w:r w:rsidR="00CD263E" w:rsidRPr="00E81278">
        <w:rPr>
          <w:rFonts w:eastAsia="Times New Roman"/>
          <w:spacing w:val="-7"/>
          <w:sz w:val="28"/>
          <w:szCs w:val="28"/>
        </w:rPr>
        <w:t>.</w:t>
      </w:r>
    </w:p>
    <w:p w:rsidR="004E6639" w:rsidRPr="00E81278" w:rsidRDefault="00CD263E" w:rsidP="00E81278">
      <w:pPr>
        <w:shd w:val="clear" w:color="auto" w:fill="FFFFFF"/>
        <w:tabs>
          <w:tab w:val="left" w:pos="590"/>
        </w:tabs>
        <w:spacing w:after="240"/>
        <w:ind w:firstLine="709"/>
        <w:jc w:val="both"/>
        <w:rPr>
          <w:rFonts w:eastAsia="Times New Roman"/>
          <w:spacing w:val="-9"/>
          <w:sz w:val="28"/>
          <w:szCs w:val="28"/>
        </w:rPr>
      </w:pPr>
      <w:r w:rsidRPr="00E81278">
        <w:rPr>
          <w:spacing w:val="-17"/>
          <w:sz w:val="28"/>
          <w:szCs w:val="28"/>
        </w:rPr>
        <w:t>2.</w:t>
      </w:r>
      <w:r w:rsidR="000B714C" w:rsidRPr="00E81278">
        <w:rPr>
          <w:spacing w:val="-17"/>
          <w:sz w:val="28"/>
          <w:szCs w:val="28"/>
        </w:rPr>
        <w:t xml:space="preserve"> </w:t>
      </w:r>
      <w:r w:rsidRPr="00E81278">
        <w:rPr>
          <w:rFonts w:eastAsia="Times New Roman"/>
          <w:spacing w:val="-9"/>
          <w:sz w:val="28"/>
          <w:szCs w:val="28"/>
        </w:rPr>
        <w:t>Решение вступает в силу со дня подписания</w:t>
      </w:r>
      <w:r w:rsidR="000B714C" w:rsidRPr="00E81278">
        <w:rPr>
          <w:rFonts w:eastAsia="Times New Roman"/>
          <w:spacing w:val="-9"/>
          <w:sz w:val="28"/>
          <w:szCs w:val="28"/>
        </w:rPr>
        <w:t>, подлежит опубликованию</w:t>
      </w:r>
      <w:r w:rsidR="00B92359" w:rsidRPr="00E81278">
        <w:rPr>
          <w:rFonts w:eastAsia="Times New Roman"/>
          <w:spacing w:val="-9"/>
          <w:sz w:val="28"/>
          <w:szCs w:val="28"/>
        </w:rPr>
        <w:t xml:space="preserve"> </w:t>
      </w:r>
      <w:r w:rsidR="000B714C" w:rsidRPr="00E81278">
        <w:rPr>
          <w:b/>
          <w:spacing w:val="-17"/>
          <w:sz w:val="28"/>
          <w:szCs w:val="28"/>
        </w:rPr>
        <w:t>(</w:t>
      </w:r>
      <w:r w:rsidR="000B714C" w:rsidRPr="00E81278">
        <w:rPr>
          <w:rFonts w:eastAsia="Times New Roman"/>
          <w:spacing w:val="-9"/>
          <w:sz w:val="28"/>
          <w:szCs w:val="28"/>
        </w:rPr>
        <w:t>обнародованию)</w:t>
      </w:r>
      <w:r w:rsidRPr="00E81278">
        <w:rPr>
          <w:rFonts w:eastAsia="Times New Roman"/>
          <w:spacing w:val="-9"/>
          <w:sz w:val="28"/>
          <w:szCs w:val="28"/>
        </w:rPr>
        <w:t>.</w:t>
      </w:r>
    </w:p>
    <w:p w:rsidR="000B714C" w:rsidRPr="00E81278" w:rsidRDefault="000B714C" w:rsidP="00E81278">
      <w:pPr>
        <w:shd w:val="clear" w:color="auto" w:fill="FFFFFF"/>
        <w:tabs>
          <w:tab w:val="left" w:pos="590"/>
        </w:tabs>
        <w:spacing w:after="240"/>
        <w:ind w:left="365" w:firstLine="709"/>
        <w:rPr>
          <w:sz w:val="28"/>
          <w:szCs w:val="28"/>
        </w:rPr>
      </w:pPr>
    </w:p>
    <w:p w:rsidR="00CD263E" w:rsidRDefault="000B714C" w:rsidP="00E81278">
      <w:pPr>
        <w:shd w:val="clear" w:color="auto" w:fill="FFFFFF"/>
        <w:tabs>
          <w:tab w:val="left" w:pos="590"/>
        </w:tabs>
        <w:spacing w:after="240"/>
        <w:ind w:firstLine="709"/>
        <w:rPr>
          <w:sz w:val="28"/>
          <w:szCs w:val="28"/>
        </w:rPr>
      </w:pPr>
      <w:r w:rsidRPr="00E81278">
        <w:rPr>
          <w:sz w:val="28"/>
          <w:szCs w:val="28"/>
        </w:rPr>
        <w:t>Глава</w:t>
      </w:r>
      <w:r w:rsidR="00B92359" w:rsidRPr="00E81278">
        <w:rPr>
          <w:sz w:val="28"/>
          <w:szCs w:val="28"/>
        </w:rPr>
        <w:t xml:space="preserve"> </w:t>
      </w:r>
      <w:r w:rsidRPr="00E81278">
        <w:rPr>
          <w:sz w:val="28"/>
          <w:szCs w:val="28"/>
        </w:rPr>
        <w:t>сельсовета</w:t>
      </w:r>
      <w:r w:rsidR="00EA2D08" w:rsidRPr="00E81278">
        <w:rPr>
          <w:sz w:val="28"/>
          <w:szCs w:val="28"/>
        </w:rPr>
        <w:tab/>
      </w:r>
      <w:r w:rsidR="00EA2D08" w:rsidRPr="00E81278">
        <w:rPr>
          <w:sz w:val="28"/>
          <w:szCs w:val="28"/>
        </w:rPr>
        <w:tab/>
      </w:r>
      <w:r w:rsidR="00EA2D08" w:rsidRPr="00E81278">
        <w:rPr>
          <w:sz w:val="28"/>
          <w:szCs w:val="28"/>
        </w:rPr>
        <w:tab/>
      </w:r>
      <w:r w:rsidR="00EA2D08" w:rsidRPr="00E81278">
        <w:rPr>
          <w:sz w:val="28"/>
          <w:szCs w:val="28"/>
        </w:rPr>
        <w:tab/>
      </w:r>
      <w:r w:rsidR="00EA2D08" w:rsidRPr="00E81278">
        <w:rPr>
          <w:sz w:val="28"/>
          <w:szCs w:val="28"/>
        </w:rPr>
        <w:tab/>
      </w:r>
      <w:r w:rsidR="00E81278">
        <w:rPr>
          <w:sz w:val="28"/>
          <w:szCs w:val="28"/>
        </w:rPr>
        <w:tab/>
      </w:r>
      <w:r w:rsidRPr="00E81278">
        <w:rPr>
          <w:sz w:val="28"/>
          <w:szCs w:val="28"/>
        </w:rPr>
        <w:t xml:space="preserve">А.М. </w:t>
      </w:r>
      <w:proofErr w:type="spellStart"/>
      <w:r w:rsidRPr="00E81278">
        <w:rPr>
          <w:sz w:val="28"/>
          <w:szCs w:val="28"/>
        </w:rPr>
        <w:t>Решетняк</w:t>
      </w:r>
      <w:proofErr w:type="spellEnd"/>
    </w:p>
    <w:p w:rsidR="00E81278" w:rsidRPr="00E81278" w:rsidRDefault="00E81278" w:rsidP="00E81278">
      <w:pPr>
        <w:shd w:val="clear" w:color="auto" w:fill="FFFFFF"/>
        <w:tabs>
          <w:tab w:val="left" w:pos="590"/>
        </w:tabs>
        <w:spacing w:after="240"/>
        <w:ind w:left="365" w:firstLine="344"/>
        <w:rPr>
          <w:sz w:val="28"/>
          <w:szCs w:val="28"/>
        </w:rPr>
      </w:pPr>
    </w:p>
    <w:sectPr w:rsidR="00E81278" w:rsidRPr="00E81278" w:rsidSect="00B92359">
      <w:type w:val="continuous"/>
      <w:pgSz w:w="11909" w:h="16834"/>
      <w:pgMar w:top="1440" w:right="852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355"/>
    <w:multiLevelType w:val="hybridMultilevel"/>
    <w:tmpl w:val="C220DAA4"/>
    <w:lvl w:ilvl="0" w:tplc="71148B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654E0"/>
    <w:multiLevelType w:val="hybridMultilevel"/>
    <w:tmpl w:val="3C0A9F24"/>
    <w:lvl w:ilvl="0" w:tplc="B7B8C32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267456"/>
    <w:multiLevelType w:val="hybridMultilevel"/>
    <w:tmpl w:val="5B88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3E"/>
    <w:rsid w:val="00046439"/>
    <w:rsid w:val="000B714C"/>
    <w:rsid w:val="00163427"/>
    <w:rsid w:val="00240291"/>
    <w:rsid w:val="002D0812"/>
    <w:rsid w:val="002E0DF2"/>
    <w:rsid w:val="004E6639"/>
    <w:rsid w:val="00583D11"/>
    <w:rsid w:val="00587C50"/>
    <w:rsid w:val="00831736"/>
    <w:rsid w:val="00930CE8"/>
    <w:rsid w:val="00B33827"/>
    <w:rsid w:val="00B92359"/>
    <w:rsid w:val="00CD263E"/>
    <w:rsid w:val="00D66A01"/>
    <w:rsid w:val="00E81278"/>
    <w:rsid w:val="00EA2D08"/>
    <w:rsid w:val="00E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C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B714C"/>
    <w:pPr>
      <w:ind w:left="720"/>
      <w:contextualSpacing/>
    </w:pPr>
  </w:style>
  <w:style w:type="table" w:styleId="a6">
    <w:name w:val="Table Grid"/>
    <w:basedOn w:val="a1"/>
    <w:uiPriority w:val="59"/>
    <w:rsid w:val="00B9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EA2D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basedOn w:val="a"/>
    <w:rsid w:val="00EA2D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C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B714C"/>
    <w:pPr>
      <w:ind w:left="720"/>
      <w:contextualSpacing/>
    </w:pPr>
  </w:style>
  <w:style w:type="table" w:styleId="a6">
    <w:name w:val="Table Grid"/>
    <w:basedOn w:val="a1"/>
    <w:uiPriority w:val="59"/>
    <w:rsid w:val="00B9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EA2D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basedOn w:val="a"/>
    <w:rsid w:val="00EA2D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584B-8164-41D0-B49E-C5190174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2017-06-22T06:05:00Z</cp:lastPrinted>
  <dcterms:created xsi:type="dcterms:W3CDTF">2017-04-17T04:13:00Z</dcterms:created>
  <dcterms:modified xsi:type="dcterms:W3CDTF">2017-06-22T06:05:00Z</dcterms:modified>
</cp:coreProperties>
</file>