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E3" w:rsidRDefault="00C545E3" w:rsidP="001C53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545E3" w:rsidRDefault="00C545E3" w:rsidP="001C53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545E3" w:rsidRPr="003311A1" w:rsidRDefault="00C545E3" w:rsidP="003311A1">
      <w:pPr>
        <w:ind w:left="-360"/>
        <w:jc w:val="center"/>
        <w:rPr>
          <w:i/>
          <w:sz w:val="28"/>
          <w:szCs w:val="28"/>
          <w:u w:val="single"/>
          <w:lang w:val="ru-RU"/>
        </w:rPr>
      </w:pPr>
      <w:r w:rsidRPr="003311A1">
        <w:rPr>
          <w:sz w:val="28"/>
          <w:szCs w:val="28"/>
          <w:u w:val="single"/>
          <w:lang w:val="ru-RU"/>
        </w:rPr>
        <w:t>НИЖНЕСУЭТУКСКИЙ      СЕЛЬСКИЙ     СОВЕТ      ДЕПУТАТОВ</w:t>
      </w:r>
    </w:p>
    <w:p w:rsidR="00C545E3" w:rsidRPr="003311A1" w:rsidRDefault="00C545E3" w:rsidP="003311A1">
      <w:pPr>
        <w:rPr>
          <w:i/>
          <w:sz w:val="20"/>
          <w:szCs w:val="20"/>
          <w:lang w:val="ru-RU"/>
        </w:rPr>
      </w:pPr>
      <w:r w:rsidRPr="003311A1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</w:t>
      </w:r>
      <w:r w:rsidRPr="003311A1">
        <w:rPr>
          <w:sz w:val="20"/>
          <w:szCs w:val="20"/>
          <w:lang w:val="ru-RU"/>
        </w:rPr>
        <w:t>ул.  Советская, 5                       с. Нижний  Суэтук,  662822            телефон   27-3-47</w:t>
      </w:r>
    </w:p>
    <w:p w:rsidR="00C545E3" w:rsidRPr="003311A1" w:rsidRDefault="00C545E3" w:rsidP="003311A1">
      <w:pPr>
        <w:tabs>
          <w:tab w:val="left" w:pos="3570"/>
        </w:tabs>
        <w:jc w:val="center"/>
        <w:rPr>
          <w:i/>
          <w:sz w:val="28"/>
          <w:szCs w:val="28"/>
          <w:lang w:val="ru-RU"/>
        </w:rPr>
      </w:pPr>
    </w:p>
    <w:p w:rsidR="00C545E3" w:rsidRPr="003311A1" w:rsidRDefault="00C545E3" w:rsidP="003311A1">
      <w:pPr>
        <w:tabs>
          <w:tab w:val="left" w:pos="3570"/>
        </w:tabs>
        <w:rPr>
          <w:i/>
          <w:sz w:val="28"/>
          <w:szCs w:val="28"/>
          <w:lang w:val="ru-RU"/>
        </w:rPr>
      </w:pPr>
    </w:p>
    <w:p w:rsidR="00C545E3" w:rsidRPr="003311A1" w:rsidRDefault="00C545E3" w:rsidP="003311A1">
      <w:pPr>
        <w:tabs>
          <w:tab w:val="left" w:pos="3570"/>
        </w:tabs>
        <w:rPr>
          <w:i/>
          <w:sz w:val="28"/>
          <w:szCs w:val="28"/>
          <w:lang w:val="ru-RU"/>
        </w:rPr>
      </w:pPr>
      <w:r w:rsidRPr="003311A1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          </w:t>
      </w:r>
      <w:r w:rsidRPr="003311A1">
        <w:rPr>
          <w:sz w:val="28"/>
          <w:szCs w:val="28"/>
          <w:lang w:val="ru-RU"/>
        </w:rPr>
        <w:t xml:space="preserve"> </w:t>
      </w:r>
      <w:r w:rsidR="000C7C8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РЕ</w:t>
      </w:r>
      <w:r w:rsidRPr="003311A1">
        <w:rPr>
          <w:sz w:val="28"/>
          <w:szCs w:val="28"/>
          <w:lang w:val="ru-RU"/>
        </w:rPr>
        <w:t>ШЕНИ</w:t>
      </w:r>
      <w:r w:rsidR="000C7C84">
        <w:rPr>
          <w:sz w:val="28"/>
          <w:szCs w:val="28"/>
          <w:lang w:val="ru-RU"/>
        </w:rPr>
        <w:t>Е</w:t>
      </w:r>
    </w:p>
    <w:p w:rsidR="00C545E3" w:rsidRPr="003311A1" w:rsidRDefault="00C545E3" w:rsidP="003311A1">
      <w:pPr>
        <w:tabs>
          <w:tab w:val="left" w:pos="3570"/>
        </w:tabs>
        <w:jc w:val="center"/>
        <w:rPr>
          <w:i/>
          <w:sz w:val="28"/>
          <w:szCs w:val="28"/>
          <w:lang w:val="ru-RU"/>
        </w:rPr>
      </w:pPr>
    </w:p>
    <w:p w:rsidR="00C545E3" w:rsidRPr="003311A1" w:rsidRDefault="000C7C84" w:rsidP="003311A1">
      <w:pPr>
        <w:tabs>
          <w:tab w:val="center" w:pos="4677"/>
        </w:tabs>
        <w:ind w:firstLine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15.07.2016г.</w:t>
      </w:r>
      <w:r w:rsidR="00C545E3">
        <w:rPr>
          <w:sz w:val="28"/>
          <w:szCs w:val="28"/>
          <w:lang w:val="ru-RU"/>
        </w:rPr>
        <w:t xml:space="preserve">                                </w:t>
      </w:r>
      <w:r w:rsidR="00C545E3" w:rsidRPr="003311A1">
        <w:rPr>
          <w:sz w:val="28"/>
          <w:szCs w:val="28"/>
          <w:lang w:val="ru-RU"/>
        </w:rPr>
        <w:t xml:space="preserve">с. Нижний Суэтук                              </w:t>
      </w:r>
      <w:r w:rsidR="00C545E3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14-33р.</w:t>
      </w:r>
      <w:r w:rsidR="00C545E3">
        <w:rPr>
          <w:sz w:val="28"/>
          <w:szCs w:val="28"/>
          <w:lang w:val="ru-RU"/>
        </w:rPr>
        <w:t xml:space="preserve">     </w:t>
      </w:r>
      <w:r w:rsidR="00C545E3" w:rsidRPr="003311A1">
        <w:rPr>
          <w:sz w:val="28"/>
          <w:szCs w:val="28"/>
          <w:lang w:val="ru-RU"/>
        </w:rPr>
        <w:t xml:space="preserve">   </w:t>
      </w:r>
    </w:p>
    <w:p w:rsidR="00C545E3" w:rsidRDefault="00C545E3" w:rsidP="001C53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545E3" w:rsidRDefault="00C545E3" w:rsidP="001C53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4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Порядка предоставления</w:t>
      </w:r>
    </w:p>
    <w:p w:rsidR="00C545E3" w:rsidRDefault="00C545E3" w:rsidP="001C53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гарантий  Нижнесуэтукского сельсовета</w:t>
      </w:r>
    </w:p>
    <w:p w:rsidR="00C545E3" w:rsidRDefault="00C545E3" w:rsidP="001C53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C57E4A">
        <w:rPr>
          <w:bCs/>
          <w:sz w:val="28"/>
          <w:szCs w:val="28"/>
          <w:lang w:val="ru-RU"/>
        </w:rPr>
        <w:t xml:space="preserve">В соответствии со </w:t>
      </w:r>
      <w:hyperlink r:id="rId5" w:history="1">
        <w:r w:rsidRPr="00C57E4A">
          <w:rPr>
            <w:bCs/>
            <w:sz w:val="28"/>
            <w:szCs w:val="28"/>
            <w:lang w:val="ru-RU"/>
          </w:rPr>
          <w:t>статьями 115</w:t>
        </w:r>
      </w:hyperlink>
      <w:r w:rsidRPr="00C57E4A">
        <w:rPr>
          <w:bCs/>
          <w:sz w:val="28"/>
          <w:szCs w:val="28"/>
          <w:lang w:val="ru-RU"/>
        </w:rPr>
        <w:t xml:space="preserve">, </w:t>
      </w:r>
      <w:hyperlink r:id="rId6" w:history="1">
        <w:r w:rsidRPr="00C57E4A">
          <w:rPr>
            <w:bCs/>
            <w:sz w:val="28"/>
            <w:szCs w:val="28"/>
            <w:lang w:val="ru-RU"/>
          </w:rPr>
          <w:t>117</w:t>
        </w:r>
      </w:hyperlink>
      <w:r w:rsidRPr="00C57E4A">
        <w:rPr>
          <w:bCs/>
          <w:sz w:val="28"/>
          <w:szCs w:val="28"/>
          <w:lang w:val="ru-RU"/>
        </w:rPr>
        <w:t xml:space="preserve"> Бюджетного кодекса Российской Федерации, руководствуясь </w:t>
      </w:r>
      <w:hyperlink r:id="rId7" w:history="1">
        <w:r w:rsidRPr="00C57E4A">
          <w:rPr>
            <w:bCs/>
            <w:sz w:val="28"/>
            <w:szCs w:val="28"/>
            <w:lang w:val="ru-RU"/>
          </w:rPr>
          <w:t>Уставом</w:t>
        </w:r>
      </w:hyperlink>
      <w:r>
        <w:rPr>
          <w:bCs/>
          <w:sz w:val="28"/>
          <w:szCs w:val="28"/>
          <w:lang w:val="ru-RU"/>
        </w:rPr>
        <w:t xml:space="preserve"> </w:t>
      </w:r>
      <w:r w:rsidRPr="00C57E4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Нижнесуэтукского сельсовета, Нижнесуэтукский сельский Совет депутатов решил</w:t>
      </w:r>
      <w:r w:rsidRPr="00C57E4A">
        <w:rPr>
          <w:bCs/>
          <w:sz w:val="28"/>
          <w:szCs w:val="28"/>
          <w:lang w:val="ru-RU"/>
        </w:rPr>
        <w:t>:</w:t>
      </w: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Pr="00C57E4A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Pr="00C57E4A">
        <w:rPr>
          <w:bCs/>
          <w:sz w:val="28"/>
          <w:szCs w:val="28"/>
          <w:lang w:val="ru-RU"/>
        </w:rPr>
        <w:t>. Утвердить прилагаем</w:t>
      </w:r>
      <w:r>
        <w:rPr>
          <w:bCs/>
          <w:sz w:val="28"/>
          <w:szCs w:val="28"/>
          <w:lang w:val="ru-RU"/>
        </w:rPr>
        <w:t>ый порядок</w:t>
      </w:r>
      <w:r w:rsidRPr="00C57E4A">
        <w:rPr>
          <w:bCs/>
          <w:sz w:val="28"/>
          <w:szCs w:val="28"/>
          <w:lang w:val="ru-RU"/>
        </w:rPr>
        <w:t xml:space="preserve"> предоставления муниципаль</w:t>
      </w:r>
      <w:r>
        <w:rPr>
          <w:bCs/>
          <w:sz w:val="28"/>
          <w:szCs w:val="28"/>
          <w:lang w:val="ru-RU"/>
        </w:rPr>
        <w:t>ных гарантий Нижнесуэтукского сельсовета</w:t>
      </w:r>
      <w:r w:rsidRPr="00C57E4A">
        <w:rPr>
          <w:bCs/>
          <w:sz w:val="28"/>
          <w:szCs w:val="28"/>
          <w:lang w:val="ru-RU"/>
        </w:rPr>
        <w:t>.</w:t>
      </w:r>
    </w:p>
    <w:p w:rsidR="00C545E3" w:rsidRPr="00C57E4A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 Утвердить порядок проведения конкурсов на предоставление муниципальных гарантий для реализации инвестиционных проектов (приложение № 1)</w:t>
      </w: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Pr="00C57E4A">
        <w:rPr>
          <w:bCs/>
          <w:sz w:val="28"/>
          <w:szCs w:val="28"/>
          <w:lang w:val="ru-RU"/>
        </w:rPr>
        <w:t>. Настоящее постановление вступает в силу с момента его опубликования</w:t>
      </w:r>
      <w:r>
        <w:rPr>
          <w:bCs/>
          <w:sz w:val="28"/>
          <w:szCs w:val="28"/>
          <w:lang w:val="ru-RU"/>
        </w:rPr>
        <w:t xml:space="preserve"> (обнародования)</w:t>
      </w:r>
      <w:r w:rsidRPr="00C57E4A">
        <w:rPr>
          <w:bCs/>
          <w:sz w:val="28"/>
          <w:szCs w:val="28"/>
          <w:lang w:val="ru-RU"/>
        </w:rPr>
        <w:t>.</w:t>
      </w: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 сельсовета            </w:t>
      </w:r>
      <w:r w:rsidR="000C7C84">
        <w:rPr>
          <w:bCs/>
          <w:sz w:val="28"/>
          <w:szCs w:val="28"/>
          <w:lang w:val="ru-RU"/>
        </w:rPr>
        <w:t xml:space="preserve">           </w:t>
      </w:r>
      <w:r>
        <w:rPr>
          <w:bCs/>
          <w:sz w:val="28"/>
          <w:szCs w:val="28"/>
          <w:lang w:val="ru-RU"/>
        </w:rPr>
        <w:t xml:space="preserve">                  А.М. </w:t>
      </w:r>
      <w:proofErr w:type="spellStart"/>
      <w:r>
        <w:rPr>
          <w:bCs/>
          <w:sz w:val="28"/>
          <w:szCs w:val="28"/>
          <w:lang w:val="ru-RU"/>
        </w:rPr>
        <w:t>Решетняк</w:t>
      </w:r>
      <w:proofErr w:type="spellEnd"/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C57E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C545E3" w:rsidRDefault="00C545E3" w:rsidP="008F0B88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</w:p>
    <w:p w:rsidR="00C545E3" w:rsidRDefault="00C545E3" w:rsidP="008F0B88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</w:p>
    <w:p w:rsidR="00C545E3" w:rsidRDefault="00C545E3" w:rsidP="008F0B88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</w:p>
    <w:p w:rsidR="00C545E3" w:rsidRDefault="00C545E3" w:rsidP="008F0B88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</w:p>
    <w:p w:rsidR="00C545E3" w:rsidRDefault="00C545E3" w:rsidP="008F0B88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</w:p>
    <w:p w:rsidR="00C545E3" w:rsidRDefault="00C545E3" w:rsidP="008F0B88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</w:p>
    <w:p w:rsidR="00C545E3" w:rsidRDefault="00C545E3" w:rsidP="008F0B88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</w:p>
    <w:p w:rsidR="00C545E3" w:rsidRDefault="00C545E3" w:rsidP="008F0B88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                                                                                </w:t>
      </w:r>
      <w:r w:rsidR="000C7C84">
        <w:rPr>
          <w:bCs/>
          <w:sz w:val="28"/>
          <w:szCs w:val="28"/>
          <w:lang w:val="ru-RU"/>
        </w:rPr>
        <w:t xml:space="preserve">   </w:t>
      </w:r>
      <w:r>
        <w:rPr>
          <w:bCs/>
          <w:sz w:val="28"/>
          <w:szCs w:val="28"/>
          <w:lang w:val="ru-RU"/>
        </w:rPr>
        <w:t>Приложение №1</w:t>
      </w:r>
    </w:p>
    <w:p w:rsidR="00C545E3" w:rsidRDefault="00C545E3" w:rsidP="008F0B88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</w:p>
    <w:p w:rsidR="00C545E3" w:rsidRDefault="00C545E3" w:rsidP="00646A2E">
      <w:pPr>
        <w:autoSpaceDE w:val="0"/>
        <w:autoSpaceDN w:val="0"/>
        <w:adjustRightInd w:val="0"/>
        <w:ind w:firstLine="54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</w:t>
      </w:r>
      <w:r w:rsidR="000C7C84">
        <w:rPr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  <w:lang w:val="ru-RU"/>
        </w:rPr>
        <w:t xml:space="preserve">к решению Нижнесуэтукского                           </w:t>
      </w:r>
    </w:p>
    <w:p w:rsidR="00C545E3" w:rsidRDefault="00C545E3" w:rsidP="00646A2E">
      <w:pPr>
        <w:autoSpaceDE w:val="0"/>
        <w:autoSpaceDN w:val="0"/>
        <w:adjustRightInd w:val="0"/>
        <w:ind w:firstLine="54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</w:t>
      </w:r>
      <w:r w:rsidR="000C7C84">
        <w:rPr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  <w:lang w:val="ru-RU"/>
        </w:rPr>
        <w:t>сельского Совета депутатов</w:t>
      </w:r>
    </w:p>
    <w:p w:rsidR="00C545E3" w:rsidRPr="00C57E4A" w:rsidRDefault="00C545E3" w:rsidP="00904FBF">
      <w:pPr>
        <w:autoSpaceDE w:val="0"/>
        <w:autoSpaceDN w:val="0"/>
        <w:adjustRightInd w:val="0"/>
        <w:ind w:firstLine="54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</w:t>
      </w:r>
      <w:r w:rsidR="000C7C84">
        <w:rPr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  <w:lang w:val="ru-RU"/>
        </w:rPr>
        <w:t xml:space="preserve">от  </w:t>
      </w:r>
      <w:r w:rsidR="000C7C84">
        <w:rPr>
          <w:bCs/>
          <w:sz w:val="28"/>
          <w:szCs w:val="28"/>
          <w:lang w:val="ru-RU"/>
        </w:rPr>
        <w:t>15.07.2016г.</w:t>
      </w:r>
      <w:r>
        <w:rPr>
          <w:bCs/>
          <w:sz w:val="28"/>
          <w:szCs w:val="28"/>
          <w:lang w:val="ru-RU"/>
        </w:rPr>
        <w:t xml:space="preserve">     №</w:t>
      </w:r>
      <w:r w:rsidR="000C7C84">
        <w:rPr>
          <w:bCs/>
          <w:sz w:val="28"/>
          <w:szCs w:val="28"/>
          <w:lang w:val="ru-RU"/>
        </w:rPr>
        <w:t>14-33р</w:t>
      </w:r>
      <w:r>
        <w:rPr>
          <w:bCs/>
          <w:sz w:val="28"/>
          <w:szCs w:val="28"/>
          <w:lang w:val="ru-RU"/>
        </w:rPr>
        <w:t xml:space="preserve">  </w:t>
      </w:r>
    </w:p>
    <w:p w:rsidR="00C545E3" w:rsidRPr="00C57E4A" w:rsidRDefault="00C545E3" w:rsidP="001C53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45E3" w:rsidRDefault="00C545E3" w:rsidP="001C53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545E3" w:rsidRPr="001C53FE" w:rsidRDefault="00C545E3" w:rsidP="00F36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3FE">
        <w:rPr>
          <w:rFonts w:ascii="Times New Roman" w:hAnsi="Times New Roman" w:cs="Times New Roman"/>
          <w:sz w:val="24"/>
          <w:szCs w:val="24"/>
        </w:rPr>
        <w:t>ПОРЯДОК</w:t>
      </w:r>
    </w:p>
    <w:p w:rsidR="00C545E3" w:rsidRDefault="00C545E3" w:rsidP="00F36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3FE">
        <w:rPr>
          <w:rFonts w:ascii="Times New Roman" w:hAnsi="Times New Roman" w:cs="Times New Roman"/>
          <w:sz w:val="24"/>
          <w:szCs w:val="24"/>
        </w:rPr>
        <w:t>ПРЕДОСТАВЛЕНИЯ М</w:t>
      </w:r>
      <w:r>
        <w:rPr>
          <w:rFonts w:ascii="Times New Roman" w:hAnsi="Times New Roman" w:cs="Times New Roman"/>
          <w:sz w:val="24"/>
          <w:szCs w:val="24"/>
        </w:rPr>
        <w:t>УНИЦИПАЛЬНЫХ ГАРАНТИЙ</w:t>
      </w:r>
    </w:p>
    <w:p w:rsidR="00C545E3" w:rsidRPr="001C53FE" w:rsidRDefault="00C545E3" w:rsidP="00F36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НИЖНЕСУЭТУКСКОГО СЕЛЬСОВЕТА</w:t>
      </w:r>
    </w:p>
    <w:p w:rsidR="00C545E3" w:rsidRPr="001C53FE" w:rsidRDefault="00C545E3" w:rsidP="001C53F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45E3" w:rsidRPr="00F364C3" w:rsidRDefault="00C545E3" w:rsidP="00F364C3">
      <w:pPr>
        <w:pStyle w:val="a3"/>
        <w:jc w:val="both"/>
        <w:rPr>
          <w:sz w:val="28"/>
          <w:szCs w:val="28"/>
          <w:lang w:val="ru-RU"/>
        </w:rPr>
      </w:pPr>
      <w:r w:rsidRPr="00F364C3">
        <w:rPr>
          <w:sz w:val="28"/>
          <w:szCs w:val="28"/>
          <w:lang w:val="ru-RU"/>
        </w:rPr>
        <w:t xml:space="preserve">Настоящий Порядок </w:t>
      </w:r>
      <w:proofErr w:type="gramStart"/>
      <w:r w:rsidRPr="00F364C3">
        <w:rPr>
          <w:sz w:val="28"/>
          <w:szCs w:val="28"/>
          <w:lang w:val="ru-RU"/>
        </w:rPr>
        <w:t>устанавливает условия</w:t>
      </w:r>
      <w:proofErr w:type="gramEnd"/>
      <w:r w:rsidRPr="00F364C3">
        <w:rPr>
          <w:sz w:val="28"/>
          <w:szCs w:val="28"/>
          <w:lang w:val="ru-RU"/>
        </w:rPr>
        <w:t xml:space="preserve"> предоставления муниципальных гарантий </w:t>
      </w:r>
      <w:r>
        <w:rPr>
          <w:sz w:val="28"/>
          <w:szCs w:val="28"/>
          <w:lang w:val="ru-RU"/>
        </w:rPr>
        <w:t xml:space="preserve">Нижнесуэтукского сельсовета </w:t>
      </w:r>
      <w:r w:rsidRPr="00F364C3">
        <w:rPr>
          <w:sz w:val="28"/>
          <w:szCs w:val="28"/>
          <w:lang w:val="ru-RU"/>
        </w:rPr>
        <w:t xml:space="preserve"> в соответствии с бюджетным законодательством Российской Федерации, реглам</w:t>
      </w:r>
      <w:r>
        <w:rPr>
          <w:sz w:val="28"/>
          <w:szCs w:val="28"/>
          <w:lang w:val="ru-RU"/>
        </w:rPr>
        <w:t>ентирует деятельность Администрации Нижнесуэтукского сельсовета (далее - администрация)</w:t>
      </w:r>
      <w:r w:rsidRPr="00F364C3">
        <w:rPr>
          <w:sz w:val="28"/>
          <w:szCs w:val="28"/>
          <w:lang w:val="ru-RU"/>
        </w:rPr>
        <w:t xml:space="preserve"> по предостав</w:t>
      </w:r>
      <w:r>
        <w:rPr>
          <w:sz w:val="28"/>
          <w:szCs w:val="28"/>
          <w:lang w:val="ru-RU"/>
        </w:rPr>
        <w:t>лению муниципальных гарантий Нижнесуэтукского сельсовета</w:t>
      </w:r>
      <w:r w:rsidRPr="00F364C3">
        <w:rPr>
          <w:sz w:val="28"/>
          <w:szCs w:val="28"/>
          <w:lang w:val="ru-RU"/>
        </w:rPr>
        <w:t>.</w:t>
      </w:r>
    </w:p>
    <w:p w:rsidR="00C545E3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</w:t>
      </w:r>
      <w:r w:rsidRPr="000A7DED">
        <w:rPr>
          <w:sz w:val="28"/>
          <w:szCs w:val="28"/>
          <w:lang w:val="ru-RU"/>
        </w:rPr>
        <w:t>. Предоставление муниципальной гарантии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1. Муниципальная гарантия предоставляется на основании решен</w:t>
      </w:r>
      <w:r>
        <w:rPr>
          <w:sz w:val="28"/>
          <w:szCs w:val="28"/>
          <w:lang w:val="ru-RU"/>
        </w:rPr>
        <w:t>ия</w:t>
      </w:r>
      <w:r w:rsidRPr="005D55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Нижнесуэтукского  сельского  Совета депутатов   </w:t>
      </w:r>
      <w:r w:rsidRPr="000A7DED">
        <w:rPr>
          <w:sz w:val="28"/>
          <w:szCs w:val="28"/>
          <w:lang w:val="ru-RU"/>
        </w:rPr>
        <w:t xml:space="preserve"> о бюджете на очередной финансовый год и плановый период, </w:t>
      </w:r>
      <w:r>
        <w:rPr>
          <w:sz w:val="28"/>
          <w:szCs w:val="28"/>
          <w:lang w:val="ru-RU"/>
        </w:rPr>
        <w:t xml:space="preserve">постановления </w:t>
      </w:r>
      <w:r w:rsidRPr="000A7DED">
        <w:rPr>
          <w:sz w:val="28"/>
          <w:szCs w:val="28"/>
          <w:lang w:val="ru-RU"/>
        </w:rPr>
        <w:t xml:space="preserve"> администр</w:t>
      </w:r>
      <w:r>
        <w:rPr>
          <w:sz w:val="28"/>
          <w:szCs w:val="28"/>
          <w:lang w:val="ru-RU"/>
        </w:rPr>
        <w:t xml:space="preserve">ации </w:t>
      </w:r>
      <w:r w:rsidRPr="000A7DED">
        <w:rPr>
          <w:sz w:val="28"/>
          <w:szCs w:val="28"/>
          <w:lang w:val="ru-RU"/>
        </w:rPr>
        <w:t xml:space="preserve"> и договора о предоставлении муниципальной гарантии.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2.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C545E3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3. Договоры о предоставлении муниципальной гарантии подписыва</w:t>
      </w:r>
      <w:r>
        <w:rPr>
          <w:sz w:val="28"/>
          <w:szCs w:val="28"/>
          <w:lang w:val="ru-RU"/>
        </w:rPr>
        <w:t>ются главой Нижнесуэтукского сельсовета.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4. В муниципальной гарантии должны быть указаны: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наименование гаранта и наименование органа, выдавшего гарантию от имени гаранта;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обязательство, в обеспечение которого выдается гарантия;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объем обязательств гаранта по гарантии и предельная сумма гарантии;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определение гарантийного случая;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наименование принципала;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spellStart"/>
      <w:r w:rsidRPr="000A7DED">
        <w:rPr>
          <w:sz w:val="28"/>
          <w:szCs w:val="28"/>
          <w:lang w:val="ru-RU"/>
        </w:rPr>
        <w:t>безотзывность</w:t>
      </w:r>
      <w:proofErr w:type="spellEnd"/>
      <w:r w:rsidRPr="000A7DED">
        <w:rPr>
          <w:sz w:val="28"/>
          <w:szCs w:val="28"/>
          <w:lang w:val="ru-RU"/>
        </w:rPr>
        <w:t xml:space="preserve"> гарантии или условия ее отзыва;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основания для выдачи гарантии;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вступление в силу (дата выдачи) гарантии;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срок действия гарантии;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порядок исполнения гарантом обязательств по гарантии;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0A7DED">
        <w:rPr>
          <w:sz w:val="28"/>
          <w:szCs w:val="28"/>
          <w:lang w:val="ru-RU"/>
        </w:rPr>
        <w:t>ств пр</w:t>
      </w:r>
      <w:proofErr w:type="gramEnd"/>
      <w:r w:rsidRPr="000A7DED">
        <w:rPr>
          <w:sz w:val="28"/>
          <w:szCs w:val="28"/>
          <w:lang w:val="ru-RU"/>
        </w:rPr>
        <w:t>инципала, обеспеченных гарантией;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lastRenderedPageBreak/>
        <w:t>иные условия гарантии, а также сведения, определенные законодательством Российской Федерации и правовыми актами гаранта.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Ста</w:t>
      </w:r>
      <w:r>
        <w:rPr>
          <w:sz w:val="28"/>
          <w:szCs w:val="28"/>
          <w:lang w:val="ru-RU"/>
        </w:rPr>
        <w:t>тья 2</w:t>
      </w:r>
      <w:r w:rsidRPr="000A7DED">
        <w:rPr>
          <w:sz w:val="28"/>
          <w:szCs w:val="28"/>
          <w:lang w:val="ru-RU"/>
        </w:rPr>
        <w:t>. Обеспечение обяз</w:t>
      </w:r>
      <w:r>
        <w:rPr>
          <w:sz w:val="28"/>
          <w:szCs w:val="28"/>
          <w:lang w:val="ru-RU"/>
        </w:rPr>
        <w:t>ательства принципала перед Нижнесуэтукским сельсоветом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1. Обеспечение обяз</w:t>
      </w:r>
      <w:r>
        <w:rPr>
          <w:sz w:val="28"/>
          <w:szCs w:val="28"/>
          <w:lang w:val="ru-RU"/>
        </w:rPr>
        <w:t>ательства принципала перед Нижнесуэтукским сельсоветом</w:t>
      </w:r>
      <w:r w:rsidRPr="000A7DED">
        <w:rPr>
          <w:sz w:val="28"/>
          <w:szCs w:val="28"/>
          <w:lang w:val="ru-RU"/>
        </w:rPr>
        <w:t xml:space="preserve"> может быть предоставлено в форме: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а) банковской гарантии;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б) поручительства третьих лиц;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в) залога имущества;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</w:t>
      </w:r>
      <w:r w:rsidRPr="000A7DED">
        <w:rPr>
          <w:sz w:val="28"/>
          <w:szCs w:val="28"/>
          <w:lang w:val="ru-RU"/>
        </w:rPr>
        <w:t xml:space="preserve"> муниципальных гарантий.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1.1. Не допускается принятие в качестве обеспечения исполнения обязательств поручительств и гарантий юридических лиц, имеющих просроченную задолженность по обязательным платежам или по денежн</w:t>
      </w:r>
      <w:r>
        <w:rPr>
          <w:sz w:val="28"/>
          <w:szCs w:val="28"/>
          <w:lang w:val="ru-RU"/>
        </w:rPr>
        <w:t xml:space="preserve">ым обязательствам перед местным </w:t>
      </w:r>
      <w:r w:rsidRPr="000A7DED">
        <w:rPr>
          <w:sz w:val="28"/>
          <w:szCs w:val="28"/>
          <w:lang w:val="ru-RU"/>
        </w:rPr>
        <w:t xml:space="preserve"> бюджетом, а также поручительств и гарантий юридических лиц, величина чистых активов которых меньше величины, равной трехкратной сумме предоставляемого кредита.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Обеспечение исполнения обязательств должно иметь высокую степень ликвидности.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 xml:space="preserve">2. Оценка имущества, передаваемого организацией в залог, осуществляется в соответствии с законодательством Российской Федерации. Договор залога имущества должен быть заключен и пройти регистрацию в случаях, установленных законодательством Российской Федерации, в срок не позднее 30 календарных дней </w:t>
      </w:r>
      <w:proofErr w:type="gramStart"/>
      <w:r w:rsidRPr="000A7DED">
        <w:rPr>
          <w:sz w:val="28"/>
          <w:szCs w:val="28"/>
          <w:lang w:val="ru-RU"/>
        </w:rPr>
        <w:t>с даты заключения</w:t>
      </w:r>
      <w:proofErr w:type="gramEnd"/>
      <w:r w:rsidRPr="000A7DED">
        <w:rPr>
          <w:sz w:val="28"/>
          <w:szCs w:val="28"/>
          <w:lang w:val="ru-RU"/>
        </w:rPr>
        <w:t xml:space="preserve"> договора о предоставлении муниципальной гарантии. В случае невыполнения этого условия в указанный срок муниципальная гарантия прекращается.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3. Предоставление муниципальных гарантий без обеспечения исполнения обязатель</w:t>
      </w:r>
      <w:proofErr w:type="gramStart"/>
      <w:r w:rsidRPr="000A7DED">
        <w:rPr>
          <w:sz w:val="28"/>
          <w:szCs w:val="28"/>
          <w:lang w:val="ru-RU"/>
        </w:rPr>
        <w:t>ств пр</w:t>
      </w:r>
      <w:proofErr w:type="gramEnd"/>
      <w:r w:rsidRPr="000A7DED">
        <w:rPr>
          <w:sz w:val="28"/>
          <w:szCs w:val="28"/>
          <w:lang w:val="ru-RU"/>
        </w:rPr>
        <w:t>инципалом перед гарантом, а также без проверки финансового состояния принципала осуществляется в случаях, установленных бюджетным законодательством Российской Федерации.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3</w:t>
      </w:r>
      <w:r w:rsidRPr="000A7DED">
        <w:rPr>
          <w:sz w:val="28"/>
          <w:szCs w:val="28"/>
          <w:lang w:val="ru-RU"/>
        </w:rPr>
        <w:t>. Отражение м</w:t>
      </w:r>
      <w:r>
        <w:rPr>
          <w:sz w:val="28"/>
          <w:szCs w:val="28"/>
          <w:lang w:val="ru-RU"/>
        </w:rPr>
        <w:t xml:space="preserve">униципальных гарантий в </w:t>
      </w:r>
      <w:r w:rsidRPr="000A7DED">
        <w:rPr>
          <w:sz w:val="28"/>
          <w:szCs w:val="28"/>
          <w:lang w:val="ru-RU"/>
        </w:rPr>
        <w:t xml:space="preserve"> бюджете</w:t>
      </w:r>
      <w:r>
        <w:rPr>
          <w:sz w:val="28"/>
          <w:szCs w:val="28"/>
          <w:lang w:val="ru-RU"/>
        </w:rPr>
        <w:t xml:space="preserve"> Нижнесуэтукского сельсовета.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1. Решени</w:t>
      </w:r>
      <w:r>
        <w:rPr>
          <w:sz w:val="28"/>
          <w:szCs w:val="28"/>
          <w:lang w:val="ru-RU"/>
        </w:rPr>
        <w:t xml:space="preserve">ем Нижнесуэтукского сельского Совета депутатов о </w:t>
      </w:r>
      <w:r w:rsidRPr="000A7DED">
        <w:rPr>
          <w:sz w:val="28"/>
          <w:szCs w:val="28"/>
          <w:lang w:val="ru-RU"/>
        </w:rPr>
        <w:t xml:space="preserve"> бюджете </w:t>
      </w:r>
      <w:r>
        <w:rPr>
          <w:sz w:val="28"/>
          <w:szCs w:val="28"/>
          <w:lang w:val="ru-RU"/>
        </w:rPr>
        <w:t xml:space="preserve"> </w:t>
      </w:r>
      <w:r w:rsidRPr="000A7DED">
        <w:rPr>
          <w:sz w:val="28"/>
          <w:szCs w:val="28"/>
          <w:lang w:val="ru-RU"/>
        </w:rPr>
        <w:t xml:space="preserve">на очередной финансовый год и плановый период должен быть установлен верхний предел долга по муниципальным гарантиям и утверждена программа </w:t>
      </w:r>
      <w:r>
        <w:rPr>
          <w:sz w:val="28"/>
          <w:szCs w:val="28"/>
          <w:lang w:val="ru-RU"/>
        </w:rPr>
        <w:t>муниципальных гарантий Нижнесуэтукского сельсовета</w:t>
      </w:r>
      <w:r w:rsidRPr="000A7DED">
        <w:rPr>
          <w:sz w:val="28"/>
          <w:szCs w:val="28"/>
          <w:lang w:val="ru-RU"/>
        </w:rPr>
        <w:t>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2. Решени</w:t>
      </w:r>
      <w:r>
        <w:rPr>
          <w:sz w:val="28"/>
          <w:szCs w:val="28"/>
          <w:lang w:val="ru-RU"/>
        </w:rPr>
        <w:t xml:space="preserve">ем Совета депутатов </w:t>
      </w:r>
      <w:r w:rsidRPr="000A7DED">
        <w:rPr>
          <w:sz w:val="28"/>
          <w:szCs w:val="28"/>
          <w:lang w:val="ru-RU"/>
        </w:rPr>
        <w:t xml:space="preserve">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3. Общая сумма обязательств, вытекающих из муниципальных гарантий, включается в со</w:t>
      </w:r>
      <w:r>
        <w:rPr>
          <w:sz w:val="28"/>
          <w:szCs w:val="28"/>
          <w:lang w:val="ru-RU"/>
        </w:rPr>
        <w:t>став муниципального долга Нижнесуэтукского</w:t>
      </w:r>
      <w:r w:rsidRPr="000A7D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сельсовета </w:t>
      </w:r>
      <w:r w:rsidRPr="000A7DED">
        <w:rPr>
          <w:sz w:val="28"/>
          <w:szCs w:val="28"/>
          <w:lang w:val="ru-RU"/>
        </w:rPr>
        <w:t>как вид долгового обязательства.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lastRenderedPageBreak/>
        <w:t>Предоставление и исполнение муниципальных гарантий подлежит отражению в муниципальной долговой книге.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4</w:t>
      </w:r>
      <w:r w:rsidRPr="000A7DED">
        <w:rPr>
          <w:sz w:val="28"/>
          <w:szCs w:val="28"/>
          <w:lang w:val="ru-RU"/>
        </w:rPr>
        <w:t>. Порядок предоставления муниципальной гарантии.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1. Предоставление муниципальных гарантий по инвестиционным проектам производится на конкурсной основе. Конкурс проводит конкурсная комиссия, состав которой утверждается ад</w:t>
      </w:r>
      <w:r>
        <w:rPr>
          <w:sz w:val="28"/>
          <w:szCs w:val="28"/>
          <w:lang w:val="ru-RU"/>
        </w:rPr>
        <w:t>министрацией</w:t>
      </w:r>
      <w:r w:rsidRPr="000A7DED">
        <w:rPr>
          <w:sz w:val="28"/>
          <w:szCs w:val="28"/>
          <w:lang w:val="ru-RU"/>
        </w:rPr>
        <w:t>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 xml:space="preserve">Конкурсная комиссия выбирает инвесторов в пределах объема средств, </w:t>
      </w:r>
      <w:r>
        <w:rPr>
          <w:sz w:val="28"/>
          <w:szCs w:val="28"/>
          <w:lang w:val="ru-RU"/>
        </w:rPr>
        <w:t xml:space="preserve">определенного администрацией </w:t>
      </w:r>
      <w:r w:rsidRPr="000A7DED">
        <w:rPr>
          <w:sz w:val="28"/>
          <w:szCs w:val="28"/>
          <w:lang w:val="ru-RU"/>
        </w:rPr>
        <w:t xml:space="preserve"> на очередной финансовый год и плановый период.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Проведен</w:t>
      </w:r>
      <w:r>
        <w:rPr>
          <w:sz w:val="28"/>
          <w:szCs w:val="28"/>
          <w:lang w:val="ru-RU"/>
        </w:rPr>
        <w:t>ие конкурса осуществляется в соответствии  с приложением № 1 к П</w:t>
      </w:r>
      <w:r w:rsidRPr="000A7DED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 xml:space="preserve">у </w:t>
      </w:r>
      <w:r w:rsidRPr="00C57E4A">
        <w:rPr>
          <w:bCs/>
          <w:sz w:val="28"/>
          <w:szCs w:val="28"/>
          <w:lang w:val="ru-RU"/>
        </w:rPr>
        <w:t>предоставления муниципаль</w:t>
      </w:r>
      <w:r>
        <w:rPr>
          <w:bCs/>
          <w:sz w:val="28"/>
          <w:szCs w:val="28"/>
          <w:lang w:val="ru-RU"/>
        </w:rPr>
        <w:t xml:space="preserve">ных гарантий </w:t>
      </w:r>
      <w:r>
        <w:rPr>
          <w:sz w:val="28"/>
          <w:szCs w:val="28"/>
          <w:lang w:val="ru-RU"/>
        </w:rPr>
        <w:t>Нижнесуэтукского сельсовета.</w:t>
      </w:r>
      <w:r w:rsidRPr="000A7DED">
        <w:rPr>
          <w:sz w:val="28"/>
          <w:szCs w:val="28"/>
          <w:lang w:val="ru-RU"/>
        </w:rPr>
        <w:t xml:space="preserve"> Для получения муниципальной гарантии инвестор, включенный в программу муниципальных гарантий, утвержденную решение</w:t>
      </w:r>
      <w:r>
        <w:rPr>
          <w:sz w:val="28"/>
          <w:szCs w:val="28"/>
          <w:lang w:val="ru-RU"/>
        </w:rPr>
        <w:t>м С</w:t>
      </w:r>
      <w:r w:rsidRPr="000A7DE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вета депутатов о местном</w:t>
      </w:r>
      <w:r w:rsidRPr="000A7DED">
        <w:rPr>
          <w:sz w:val="28"/>
          <w:szCs w:val="28"/>
          <w:lang w:val="ru-RU"/>
        </w:rPr>
        <w:t xml:space="preserve"> бюджете на очередной финансовый год и плановый период, направляет</w:t>
      </w:r>
      <w:r>
        <w:rPr>
          <w:sz w:val="28"/>
          <w:szCs w:val="28"/>
          <w:lang w:val="ru-RU"/>
        </w:rPr>
        <w:t xml:space="preserve"> в администрацию </w:t>
      </w:r>
      <w:r w:rsidRPr="000A7DED">
        <w:rPr>
          <w:sz w:val="28"/>
          <w:szCs w:val="28"/>
          <w:lang w:val="ru-RU"/>
        </w:rPr>
        <w:t xml:space="preserve"> заявление о намерении получить муниципальную гарантию с указанием ее размера и иные документы, перечень которых устан</w:t>
      </w:r>
      <w:r>
        <w:rPr>
          <w:sz w:val="28"/>
          <w:szCs w:val="28"/>
          <w:lang w:val="ru-RU"/>
        </w:rPr>
        <w:t xml:space="preserve">авливается администрацией. </w:t>
      </w:r>
      <w:r w:rsidRPr="000A7DED">
        <w:rPr>
          <w:sz w:val="28"/>
          <w:szCs w:val="28"/>
          <w:lang w:val="ru-RU"/>
        </w:rPr>
        <w:t>В случае привлечения в установленном порядке агента</w:t>
      </w:r>
      <w:r>
        <w:rPr>
          <w:sz w:val="28"/>
          <w:szCs w:val="28"/>
          <w:lang w:val="ru-RU"/>
        </w:rPr>
        <w:t>,</w:t>
      </w:r>
      <w:r w:rsidRPr="000A7DED">
        <w:rPr>
          <w:sz w:val="28"/>
          <w:szCs w:val="28"/>
          <w:lang w:val="ru-RU"/>
        </w:rPr>
        <w:t xml:space="preserve"> комплект документов, предусмотренный настоящим абзацем, направляется инвестором аген</w:t>
      </w:r>
      <w:r>
        <w:rPr>
          <w:sz w:val="28"/>
          <w:szCs w:val="28"/>
          <w:lang w:val="ru-RU"/>
        </w:rPr>
        <w:t>ту, назначаемому администрацией</w:t>
      </w:r>
      <w:r w:rsidRPr="000A7DED">
        <w:rPr>
          <w:sz w:val="28"/>
          <w:szCs w:val="28"/>
          <w:lang w:val="ru-RU"/>
        </w:rPr>
        <w:t>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Администр</w:t>
      </w:r>
      <w:r>
        <w:rPr>
          <w:sz w:val="28"/>
          <w:szCs w:val="28"/>
          <w:lang w:val="ru-RU"/>
        </w:rPr>
        <w:t xml:space="preserve">ация </w:t>
      </w:r>
      <w:r w:rsidRPr="000A7DED">
        <w:rPr>
          <w:sz w:val="28"/>
          <w:szCs w:val="28"/>
          <w:lang w:val="ru-RU"/>
        </w:rPr>
        <w:t xml:space="preserve"> принимает решение о предоставлении либо об отказе в предоставлении муниципальной гарантии по инвестиционным проектам.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2. Предоставление муниципальных гарантий на цели, не связанные с реализацией инвестиционных проектов, производится на конкурсной основе. Конкурс проводит конкурсная комиссия.</w:t>
      </w:r>
    </w:p>
    <w:p w:rsidR="00C545E3" w:rsidRPr="003F5DD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F5DDD">
        <w:rPr>
          <w:sz w:val="28"/>
          <w:szCs w:val="28"/>
          <w:lang w:val="ru-RU"/>
        </w:rPr>
        <w:t>Конкурсная комиссия выбирает претендентов в пределах общего объема средств, определенного  на очередной финансовый год и плановый период.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Для включения в перечень муниципальных гарантий претендент направляет в конкурсную комиссию заявление о намерении получить муниципальную гарантию с указанием ее предполагаемого размера и иные документы, перечень которых устан</w:t>
      </w:r>
      <w:r>
        <w:rPr>
          <w:sz w:val="28"/>
          <w:szCs w:val="28"/>
          <w:lang w:val="ru-RU"/>
        </w:rPr>
        <w:t>авливается администрацией</w:t>
      </w:r>
      <w:r w:rsidRPr="000A7DED">
        <w:rPr>
          <w:sz w:val="28"/>
          <w:szCs w:val="28"/>
          <w:lang w:val="ru-RU"/>
        </w:rPr>
        <w:t>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Pr="000A7DED">
        <w:rPr>
          <w:sz w:val="28"/>
          <w:szCs w:val="28"/>
          <w:lang w:val="ru-RU"/>
        </w:rPr>
        <w:t xml:space="preserve"> на основании результатов конкурса, представленных конкурсной комиссией, принимает решение о включении претендента в перечень муниципальных гарантий либо об отказе во включении претендента в указанный перечень и утверждает сформированный перечень для включе</w:t>
      </w:r>
      <w:r>
        <w:rPr>
          <w:sz w:val="28"/>
          <w:szCs w:val="28"/>
          <w:lang w:val="ru-RU"/>
        </w:rPr>
        <w:t xml:space="preserve">ния в проект решения о </w:t>
      </w:r>
      <w:r w:rsidRPr="000A7DED">
        <w:rPr>
          <w:sz w:val="28"/>
          <w:szCs w:val="28"/>
          <w:lang w:val="ru-RU"/>
        </w:rPr>
        <w:t>бюджете</w:t>
      </w:r>
      <w:r>
        <w:rPr>
          <w:sz w:val="28"/>
          <w:szCs w:val="28"/>
          <w:lang w:val="ru-RU"/>
        </w:rPr>
        <w:t xml:space="preserve"> Нижнесуэтукского сельсовета </w:t>
      </w:r>
      <w:r w:rsidRPr="000A7DED">
        <w:rPr>
          <w:sz w:val="28"/>
          <w:szCs w:val="28"/>
          <w:lang w:val="ru-RU"/>
        </w:rPr>
        <w:t>на очередной финансовый год и плановый период.</w:t>
      </w:r>
    </w:p>
    <w:p w:rsidR="00C545E3" w:rsidRPr="003F5DD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 xml:space="preserve">Для получения муниципальной гарантии претендент, включенный в программу муниципальных гарантий, </w:t>
      </w:r>
      <w:r>
        <w:rPr>
          <w:sz w:val="28"/>
          <w:szCs w:val="28"/>
          <w:lang w:val="ru-RU"/>
        </w:rPr>
        <w:t xml:space="preserve">утвержденную решением о </w:t>
      </w:r>
      <w:r w:rsidRPr="000A7DED">
        <w:rPr>
          <w:sz w:val="28"/>
          <w:szCs w:val="28"/>
          <w:lang w:val="ru-RU"/>
        </w:rPr>
        <w:t xml:space="preserve"> бюджете на очередной финансовый год и плановый период, н</w:t>
      </w:r>
      <w:r>
        <w:rPr>
          <w:sz w:val="28"/>
          <w:szCs w:val="28"/>
          <w:lang w:val="ru-RU"/>
        </w:rPr>
        <w:t xml:space="preserve">аправляет в администрацию </w:t>
      </w:r>
      <w:r w:rsidRPr="000A7DED">
        <w:rPr>
          <w:sz w:val="28"/>
          <w:szCs w:val="28"/>
          <w:lang w:val="ru-RU"/>
        </w:rPr>
        <w:t xml:space="preserve"> заявление о намерении получить муниципальную гарантию с указанием ее предполагаемого размера и иные документы, перечень которых устанавлив</w:t>
      </w:r>
      <w:r>
        <w:rPr>
          <w:sz w:val="28"/>
          <w:szCs w:val="28"/>
          <w:lang w:val="ru-RU"/>
        </w:rPr>
        <w:t>ается администрацией.</w:t>
      </w:r>
      <w:r w:rsidRPr="00901EF2">
        <w:rPr>
          <w:color w:val="C00000"/>
          <w:sz w:val="28"/>
          <w:szCs w:val="28"/>
          <w:lang w:val="ru-RU"/>
        </w:rPr>
        <w:t xml:space="preserve"> </w:t>
      </w:r>
      <w:r w:rsidRPr="003F5DDD">
        <w:rPr>
          <w:sz w:val="28"/>
          <w:szCs w:val="28"/>
          <w:lang w:val="ru-RU"/>
        </w:rPr>
        <w:t>В случае привлечения в установленном порядке агента комплект документов, предусмотренный настоящим абзацем, направляется инвестором агенту, назначаемому администрацией.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lastRenderedPageBreak/>
        <w:t>Администрация  принимает решение о предоставлении либо об отказе в предоставлении муниципальной гарантии на цели, не связанные с реализацией инвестиционных проектов.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5</w:t>
      </w:r>
      <w:r w:rsidRPr="000A7DED">
        <w:rPr>
          <w:sz w:val="28"/>
          <w:szCs w:val="28"/>
          <w:lang w:val="ru-RU"/>
        </w:rPr>
        <w:t>. Объем обязательств по муниципальным гарантиям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1. Муниципальная гарантия может обеспечивать: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надлежащее исполнение принципалом его обязательства перед бенефициаром (основного обязательства) без начисленных процентов, пеней и штрафов;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возмещение ущерба, образовавшегося при наступлении гарантийного случая некоммерческого характера.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2.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0A7DED">
        <w:rPr>
          <w:sz w:val="28"/>
          <w:szCs w:val="28"/>
          <w:lang w:val="ru-RU"/>
        </w:rPr>
        <w:t>ств пр</w:t>
      </w:r>
      <w:proofErr w:type="gramEnd"/>
      <w:r w:rsidRPr="000A7DED">
        <w:rPr>
          <w:sz w:val="28"/>
          <w:szCs w:val="28"/>
          <w:lang w:val="ru-RU"/>
        </w:rPr>
        <w:t>инципала, обеспеченных гарантией, но не более суммы, на которую выдана гарантия.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Статья 6. Ответственность Нижнесуэтукского сельсовета </w:t>
      </w:r>
      <w:r w:rsidRPr="000A7DED">
        <w:rPr>
          <w:sz w:val="28"/>
          <w:szCs w:val="28"/>
          <w:lang w:val="ru-RU"/>
        </w:rPr>
        <w:t xml:space="preserve"> по муниципальным гарантиям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Нижнесуэтукский сельсовет </w:t>
      </w:r>
      <w:r w:rsidRPr="000A7DED">
        <w:rPr>
          <w:sz w:val="28"/>
          <w:szCs w:val="28"/>
          <w:lang w:val="ru-RU"/>
        </w:rPr>
        <w:t xml:space="preserve">  несет субсидиарную ответственность перед бенефициаром по обеспеченному гарантией обязательству принципала.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Ответственность Нижнесуэтукского сельсовета</w:t>
      </w:r>
      <w:r w:rsidRPr="000A7DED">
        <w:rPr>
          <w:sz w:val="28"/>
          <w:szCs w:val="28"/>
          <w:lang w:val="ru-RU"/>
        </w:rPr>
        <w:t xml:space="preserve"> перед бенефициаром за неисполнение принципалом предусмотренных договором о предоставлении муниципальной гарантии обязательств наступает после того, как бенефициар официально направит тр</w:t>
      </w:r>
      <w:r>
        <w:rPr>
          <w:sz w:val="28"/>
          <w:szCs w:val="28"/>
          <w:lang w:val="ru-RU"/>
        </w:rPr>
        <w:t xml:space="preserve">ебование в администрацию </w:t>
      </w:r>
      <w:r w:rsidRPr="000A7DED">
        <w:rPr>
          <w:sz w:val="28"/>
          <w:szCs w:val="28"/>
          <w:lang w:val="ru-RU"/>
        </w:rPr>
        <w:t xml:space="preserve"> об уплате денежной суммы по муниципальной гарантии в письменной форме</w:t>
      </w:r>
      <w:r>
        <w:rPr>
          <w:sz w:val="28"/>
          <w:szCs w:val="28"/>
          <w:lang w:val="ru-RU"/>
        </w:rPr>
        <w:t>,</w:t>
      </w:r>
      <w:r w:rsidRPr="000A7DED">
        <w:rPr>
          <w:sz w:val="28"/>
          <w:szCs w:val="28"/>
          <w:lang w:val="ru-RU"/>
        </w:rPr>
        <w:t xml:space="preserve"> с приложением указанных в муниципальной гарантии документов.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7</w:t>
      </w:r>
      <w:r w:rsidRPr="000A7DED">
        <w:rPr>
          <w:sz w:val="28"/>
          <w:szCs w:val="28"/>
          <w:lang w:val="ru-RU"/>
        </w:rPr>
        <w:t>. Рассмотрение треб</w:t>
      </w:r>
      <w:r>
        <w:rPr>
          <w:sz w:val="28"/>
          <w:szCs w:val="28"/>
          <w:lang w:val="ru-RU"/>
        </w:rPr>
        <w:t>ований к Нижнесуэтукскому сельсовету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F35C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Требования к</w:t>
      </w:r>
      <w:r w:rsidRPr="00F35C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Нижнесуэтукскому сельсовету</w:t>
      </w:r>
      <w:r w:rsidRPr="000A7DED">
        <w:rPr>
          <w:sz w:val="28"/>
          <w:szCs w:val="28"/>
          <w:lang w:val="ru-RU"/>
        </w:rPr>
        <w:t>, возникшие в связи с наступлением гарантийного случая, пред</w:t>
      </w:r>
      <w:r>
        <w:rPr>
          <w:sz w:val="28"/>
          <w:szCs w:val="28"/>
          <w:lang w:val="ru-RU"/>
        </w:rPr>
        <w:t>ъявляются в администрацию</w:t>
      </w:r>
      <w:r w:rsidRPr="000A7DED">
        <w:rPr>
          <w:sz w:val="28"/>
          <w:szCs w:val="28"/>
          <w:lang w:val="ru-RU"/>
        </w:rPr>
        <w:t>.</w:t>
      </w:r>
    </w:p>
    <w:p w:rsidR="00C545E3" w:rsidRPr="000A7DED" w:rsidRDefault="00C545E3" w:rsidP="00F35C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Администрация </w:t>
      </w:r>
      <w:r w:rsidRPr="000A7DED">
        <w:rPr>
          <w:sz w:val="28"/>
          <w:szCs w:val="28"/>
          <w:lang w:val="ru-RU"/>
        </w:rPr>
        <w:t xml:space="preserve"> в течение 30 календарных дней </w:t>
      </w:r>
      <w:proofErr w:type="gramStart"/>
      <w:r w:rsidRPr="000A7DED">
        <w:rPr>
          <w:sz w:val="28"/>
          <w:szCs w:val="28"/>
          <w:lang w:val="ru-RU"/>
        </w:rPr>
        <w:t>с даты предъявления</w:t>
      </w:r>
      <w:proofErr w:type="gramEnd"/>
      <w:r w:rsidRPr="000A7DED">
        <w:rPr>
          <w:sz w:val="28"/>
          <w:szCs w:val="28"/>
          <w:lang w:val="ru-RU"/>
        </w:rPr>
        <w:t xml:space="preserve"> требования рассматривает</w:t>
      </w:r>
      <w:r>
        <w:rPr>
          <w:sz w:val="28"/>
          <w:szCs w:val="28"/>
          <w:lang w:val="ru-RU"/>
        </w:rPr>
        <w:t xml:space="preserve"> требование бенефициара к Нижнесуэтукскому сельсовету, </w:t>
      </w:r>
      <w:r w:rsidRPr="000A7DED">
        <w:rPr>
          <w:sz w:val="28"/>
          <w:szCs w:val="28"/>
          <w:lang w:val="ru-RU"/>
        </w:rPr>
        <w:t>определяет его обоснованность, оценивает достаточность действий бенефициара по возврату основного долга и определяет сумму основного долга, подлежащую выплате.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2.1. Требование бенефициара признается необоснованным, и гарант отказывает бенефициару в удовлетворении его требования в следующих случаях: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требование предъявлено гаранту по окончании определенного в гарантии срока;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требование или приложенные к нему документы не соответствуют условиям гарантии;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бенефициар отказался принять надлежащее исполнение обязатель</w:t>
      </w:r>
      <w:proofErr w:type="gramStart"/>
      <w:r w:rsidRPr="000A7DED">
        <w:rPr>
          <w:sz w:val="28"/>
          <w:szCs w:val="28"/>
          <w:lang w:val="ru-RU"/>
        </w:rPr>
        <w:t>ств пр</w:t>
      </w:r>
      <w:proofErr w:type="gramEnd"/>
      <w:r w:rsidRPr="000A7DED">
        <w:rPr>
          <w:sz w:val="28"/>
          <w:szCs w:val="28"/>
          <w:lang w:val="ru-RU"/>
        </w:rPr>
        <w:t>инципала, предложенное принципалом или третьими лицами.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Гарант должен уведомить бенефициара об отказе удовлетворить его требование.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lastRenderedPageBreak/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C545E3" w:rsidRPr="000A7DED" w:rsidRDefault="00C545E3" w:rsidP="008338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Администрация</w:t>
      </w:r>
      <w:r w:rsidRPr="000A7DED">
        <w:rPr>
          <w:sz w:val="28"/>
          <w:szCs w:val="28"/>
          <w:lang w:val="ru-RU"/>
        </w:rPr>
        <w:t xml:space="preserve"> до уд</w:t>
      </w:r>
      <w:r>
        <w:rPr>
          <w:sz w:val="28"/>
          <w:szCs w:val="28"/>
          <w:lang w:val="ru-RU"/>
        </w:rPr>
        <w:t xml:space="preserve">овлетворения требования к Нижнесуэтукскому сельсовету, </w:t>
      </w:r>
      <w:r w:rsidRPr="000A7DED">
        <w:rPr>
          <w:sz w:val="28"/>
          <w:szCs w:val="28"/>
          <w:lang w:val="ru-RU"/>
        </w:rPr>
        <w:t>предъявленного бенефициаром, уведомляет принципала о предъявлении указанного требования.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8</w:t>
      </w:r>
      <w:r w:rsidRPr="000A7DED">
        <w:rPr>
          <w:sz w:val="28"/>
          <w:szCs w:val="28"/>
          <w:lang w:val="ru-RU"/>
        </w:rPr>
        <w:t>. Уплата сумм по муниципальным гарантиям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3F5DD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1. В случае обоснованности требова</w:t>
      </w:r>
      <w:r>
        <w:rPr>
          <w:sz w:val="28"/>
          <w:szCs w:val="28"/>
          <w:lang w:val="ru-RU"/>
        </w:rPr>
        <w:t xml:space="preserve">ний </w:t>
      </w:r>
      <w:r w:rsidRPr="003F5DDD">
        <w:rPr>
          <w:sz w:val="28"/>
          <w:szCs w:val="28"/>
          <w:lang w:val="ru-RU"/>
        </w:rPr>
        <w:t>бенефициара  на основании постановления администрации производится перечисление средств местного бюджета на счет бенефициара для возмещения долга по обязательству, обеспеченному муниципальной гарантией.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2. Исполнение обязательств по муниципальным гарантиям осуществ</w:t>
      </w:r>
      <w:r>
        <w:rPr>
          <w:sz w:val="28"/>
          <w:szCs w:val="28"/>
          <w:lang w:val="ru-RU"/>
        </w:rPr>
        <w:t>ляется за счет средств местного</w:t>
      </w:r>
      <w:r w:rsidRPr="000A7DED">
        <w:rPr>
          <w:sz w:val="28"/>
          <w:szCs w:val="28"/>
          <w:lang w:val="ru-RU"/>
        </w:rPr>
        <w:t xml:space="preserve"> бюджета.</w:t>
      </w:r>
    </w:p>
    <w:p w:rsidR="00C545E3" w:rsidRPr="000A7DED" w:rsidRDefault="00C545E3" w:rsidP="0083387D">
      <w:pPr>
        <w:autoSpaceDE w:val="0"/>
        <w:autoSpaceDN w:val="0"/>
        <w:adjustRightInd w:val="0"/>
        <w:ind w:firstLine="540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3. При исполнении обязательства по муниципальной гарантии бенефициар обяз</w:t>
      </w:r>
      <w:r>
        <w:rPr>
          <w:sz w:val="28"/>
          <w:szCs w:val="28"/>
          <w:lang w:val="ru-RU"/>
        </w:rPr>
        <w:t>ан передать администрации</w:t>
      </w:r>
      <w:r w:rsidRPr="000A7DED">
        <w:rPr>
          <w:sz w:val="28"/>
          <w:szCs w:val="28"/>
          <w:lang w:val="ru-RU"/>
        </w:rPr>
        <w:t xml:space="preserve"> документы, подтверждающие эти требования, в течение трех календарных дней </w:t>
      </w:r>
      <w:proofErr w:type="gramStart"/>
      <w:r w:rsidRPr="000A7DED">
        <w:rPr>
          <w:sz w:val="28"/>
          <w:szCs w:val="28"/>
          <w:lang w:val="ru-RU"/>
        </w:rPr>
        <w:t>с даты исполнения</w:t>
      </w:r>
      <w:proofErr w:type="gramEnd"/>
      <w:r w:rsidRPr="000A7DED">
        <w:rPr>
          <w:sz w:val="28"/>
          <w:szCs w:val="28"/>
          <w:lang w:val="ru-RU"/>
        </w:rPr>
        <w:t xml:space="preserve"> обязательства по муниципальной гарантии.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4. В случае если это предусмотрено гарантией, к гаранту, исполнившему обязательство по муниципальной гарантии, переходят все права бенефициара в том объеме, в котором удовлетворены требования бенефициара. Гарант также вправе требовать от принципала возмещения иных убытков, понесенных им в связи с исполненным обязательством, в порядке, установленном действующим законодательством.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Администрация </w:t>
      </w:r>
      <w:r w:rsidRPr="000A7DED">
        <w:rPr>
          <w:sz w:val="28"/>
          <w:szCs w:val="28"/>
          <w:lang w:val="ru-RU"/>
        </w:rPr>
        <w:t xml:space="preserve"> при исполнении обязательства по муниципальной гарантии предъявляет эквивалентные требования к принципалу при предоставлении муниципальной гарантии с правом регрессного требования.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Администрация и ее ответственный специалист </w:t>
      </w:r>
      <w:r w:rsidRPr="000A7DED">
        <w:rPr>
          <w:sz w:val="28"/>
          <w:szCs w:val="28"/>
          <w:lang w:val="ru-RU"/>
        </w:rPr>
        <w:t>в месячный срок со дня уплаты по муниципальной гарантии обязаны принять предусмотренные действующим законодательством меры по обращению взыскания на предоставленное обеспечение.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9</w:t>
      </w:r>
      <w:r w:rsidRPr="000A7DED">
        <w:rPr>
          <w:sz w:val="28"/>
          <w:szCs w:val="28"/>
          <w:lang w:val="ru-RU"/>
        </w:rPr>
        <w:t>. Учет муниципальных гарантий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Администрация</w:t>
      </w:r>
      <w:r w:rsidRPr="000A7DED">
        <w:rPr>
          <w:sz w:val="28"/>
          <w:szCs w:val="28"/>
          <w:lang w:val="ru-RU"/>
        </w:rPr>
        <w:t xml:space="preserve"> ведет учет выданных муниципальных гарантий, исполнения принципалами обязательств, обеспеченных указанными муниципальными гарантиями, а также учет осуществления гарантом платежей по выданным муниципальным гарантиям.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 составлении местного</w:t>
      </w:r>
      <w:r w:rsidRPr="000A7DED">
        <w:rPr>
          <w:sz w:val="28"/>
          <w:szCs w:val="28"/>
          <w:lang w:val="ru-RU"/>
        </w:rPr>
        <w:t xml:space="preserve"> бюджета на очередной финансовый год и плановый период производится учет сумм выданных муниципальных гарантий.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C7C84" w:rsidRDefault="000C7C84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0C7C84" w:rsidRDefault="000C7C84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0C7C84" w:rsidRDefault="000C7C84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Статья 10</w:t>
      </w:r>
      <w:r w:rsidRPr="000A7DED">
        <w:rPr>
          <w:sz w:val="28"/>
          <w:szCs w:val="28"/>
          <w:lang w:val="ru-RU"/>
        </w:rPr>
        <w:t xml:space="preserve">. Контроль в сфере </w:t>
      </w:r>
      <w:r w:rsidRPr="003F5DDD">
        <w:rPr>
          <w:sz w:val="28"/>
          <w:szCs w:val="28"/>
          <w:lang w:val="ru-RU"/>
        </w:rPr>
        <w:t>предоставления муниципальных гарантий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1. Принципал ежемесячно</w:t>
      </w:r>
      <w:r>
        <w:rPr>
          <w:sz w:val="28"/>
          <w:szCs w:val="28"/>
          <w:lang w:val="ru-RU"/>
        </w:rPr>
        <w:t xml:space="preserve"> представляет в администрацию</w:t>
      </w:r>
      <w:r w:rsidRPr="000A7DED">
        <w:rPr>
          <w:sz w:val="28"/>
          <w:szCs w:val="28"/>
          <w:lang w:val="ru-RU"/>
        </w:rPr>
        <w:t xml:space="preserve"> отчет об исполнении своих обязательств перед бенефициаром.</w:t>
      </w:r>
    </w:p>
    <w:p w:rsidR="00C545E3" w:rsidRPr="0083387D" w:rsidRDefault="00C545E3" w:rsidP="005D5576">
      <w:pPr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Нижнесуэтукский сельский Совет депутатов может принять решение об </w:t>
      </w:r>
      <w:r w:rsidRPr="003F5DDD">
        <w:rPr>
          <w:sz w:val="28"/>
          <w:szCs w:val="28"/>
          <w:lang w:val="ru-RU"/>
        </w:rPr>
        <w:t>обращении  к ревизионной комиссии Ермаковского  района провести проверку финансового состояния принципала.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11</w:t>
      </w:r>
      <w:r w:rsidRPr="000A7DED">
        <w:rPr>
          <w:sz w:val="28"/>
          <w:szCs w:val="28"/>
          <w:lang w:val="ru-RU"/>
        </w:rPr>
        <w:t>. Уведомление об исполнении обязательства, обеспеченного муниципальной гарантией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Принципал, исполнивший обязательство, обеспеченное муниципальной гарантией, обязан в течение одного рабочего дня известить об этом админист</w:t>
      </w:r>
      <w:r>
        <w:rPr>
          <w:sz w:val="28"/>
          <w:szCs w:val="28"/>
          <w:lang w:val="ru-RU"/>
        </w:rPr>
        <w:t>рацию</w:t>
      </w:r>
      <w:r w:rsidRPr="000A7DED">
        <w:rPr>
          <w:sz w:val="28"/>
          <w:szCs w:val="28"/>
          <w:lang w:val="ru-RU"/>
        </w:rPr>
        <w:t>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12</w:t>
      </w:r>
      <w:r w:rsidRPr="000A7DED">
        <w:rPr>
          <w:sz w:val="28"/>
          <w:szCs w:val="28"/>
          <w:lang w:val="ru-RU"/>
        </w:rPr>
        <w:t>. Прекращение действия муниципальной гарантии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Обязательство гаранта перед бенефициаром по муниципальной гарантии прекращается: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а) уплатой гарантом бенефициару суммы, определенной гарантией;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б) истечением определенного в гарантии срока, на который она выдана;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в) в случае исполнения в полном объеме принципалом или третьими лицами обязатель</w:t>
      </w:r>
      <w:proofErr w:type="gramStart"/>
      <w:r w:rsidRPr="000A7DED">
        <w:rPr>
          <w:sz w:val="28"/>
          <w:szCs w:val="28"/>
          <w:lang w:val="ru-RU"/>
        </w:rPr>
        <w:t>ств пр</w:t>
      </w:r>
      <w:proofErr w:type="gramEnd"/>
      <w:r w:rsidRPr="000A7DED">
        <w:rPr>
          <w:sz w:val="28"/>
          <w:szCs w:val="28"/>
          <w:lang w:val="ru-RU"/>
        </w:rPr>
        <w:t>инципала, обеспеченных гарантией;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г)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д) если обязательство принципала, в обеспечение которого предоставлена гарантия, не возникло;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е) в иных случаях, установленных муниципальной гарантией.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Муниципальная гарантия может быть отозвана гарантом по основаниям, указанным в муниципальной гарантии.</w:t>
      </w:r>
    </w:p>
    <w:p w:rsidR="00C545E3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13</w:t>
      </w:r>
      <w:r w:rsidRPr="000A7DED">
        <w:rPr>
          <w:sz w:val="28"/>
          <w:szCs w:val="28"/>
          <w:lang w:val="ru-RU"/>
        </w:rPr>
        <w:t>. Заключительные положения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Все вопросы, возникающие при реализации настоящего Положения и не урегулированные им, рассматриваются в соответствии с законодательством Российской Федерации.</w:t>
      </w: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156810" w:rsidRDefault="00156810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C545E3" w:rsidRDefault="00C545E3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Приложение N 1</w:t>
      </w:r>
    </w:p>
    <w:p w:rsidR="00C545E3" w:rsidRDefault="00C545E3" w:rsidP="005D5576">
      <w:pPr>
        <w:autoSpaceDE w:val="0"/>
        <w:autoSpaceDN w:val="0"/>
        <w:adjustRightInd w:val="0"/>
        <w:ind w:firstLine="0"/>
        <w:jc w:val="right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 порядку</w:t>
      </w:r>
      <w:r w:rsidRPr="00C57E4A">
        <w:rPr>
          <w:bCs/>
          <w:sz w:val="28"/>
          <w:szCs w:val="28"/>
          <w:lang w:val="ru-RU"/>
        </w:rPr>
        <w:t xml:space="preserve"> предоставления </w:t>
      </w:r>
      <w:proofErr w:type="gramStart"/>
      <w:r w:rsidRPr="00C57E4A">
        <w:rPr>
          <w:bCs/>
          <w:sz w:val="28"/>
          <w:szCs w:val="28"/>
          <w:lang w:val="ru-RU"/>
        </w:rPr>
        <w:t>муниципаль</w:t>
      </w:r>
      <w:r>
        <w:rPr>
          <w:bCs/>
          <w:sz w:val="28"/>
          <w:szCs w:val="28"/>
          <w:lang w:val="ru-RU"/>
        </w:rPr>
        <w:t>ных</w:t>
      </w:r>
      <w:proofErr w:type="gramEnd"/>
    </w:p>
    <w:p w:rsidR="00C545E3" w:rsidRDefault="000C7C84" w:rsidP="000C7C84">
      <w:pPr>
        <w:autoSpaceDE w:val="0"/>
        <w:autoSpaceDN w:val="0"/>
        <w:adjustRightInd w:val="0"/>
        <w:ind w:firstLine="0"/>
        <w:outlineLvl w:val="0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       </w:t>
      </w:r>
      <w:bookmarkStart w:id="0" w:name="_GoBack"/>
      <w:bookmarkEnd w:id="0"/>
      <w:r w:rsidR="00C545E3">
        <w:rPr>
          <w:bCs/>
          <w:sz w:val="28"/>
          <w:szCs w:val="28"/>
          <w:lang w:val="ru-RU"/>
        </w:rPr>
        <w:t>гарантий  Нижнесуэтукского сельсовета</w:t>
      </w:r>
    </w:p>
    <w:p w:rsidR="00C545E3" w:rsidRDefault="00C545E3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0"/>
        <w:jc w:val="right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ru-RU"/>
        </w:rPr>
      </w:pPr>
      <w:bookmarkStart w:id="1" w:name="Par131"/>
      <w:bookmarkEnd w:id="1"/>
      <w:r w:rsidRPr="000A7DED">
        <w:rPr>
          <w:b/>
          <w:bCs/>
          <w:sz w:val="28"/>
          <w:szCs w:val="28"/>
          <w:lang w:val="ru-RU"/>
        </w:rPr>
        <w:t>ПОРЯДОК</w:t>
      </w:r>
    </w:p>
    <w:p w:rsidR="00C545E3" w:rsidRPr="000A7DED" w:rsidRDefault="00C545E3" w:rsidP="005D557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ru-RU"/>
        </w:rPr>
      </w:pPr>
      <w:r w:rsidRPr="000A7DED">
        <w:rPr>
          <w:b/>
          <w:bCs/>
          <w:sz w:val="28"/>
          <w:szCs w:val="28"/>
          <w:lang w:val="ru-RU"/>
        </w:rPr>
        <w:t>ПРОВЕДЕНИЯ КОНКУРСОВ НА ПРЕДОСТАВЛЕНИЕ</w:t>
      </w:r>
    </w:p>
    <w:p w:rsidR="00C545E3" w:rsidRPr="000A7DED" w:rsidRDefault="00C545E3" w:rsidP="005D557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ru-RU"/>
        </w:rPr>
      </w:pPr>
      <w:r w:rsidRPr="000A7DED">
        <w:rPr>
          <w:b/>
          <w:bCs/>
          <w:sz w:val="28"/>
          <w:szCs w:val="28"/>
          <w:lang w:val="ru-RU"/>
        </w:rPr>
        <w:t>МУНИЦИПАЛЬНЫХ ГАРАНТИЙ ДЛЯ РЕАЛИЗАЦИИ</w:t>
      </w:r>
    </w:p>
    <w:p w:rsidR="00C545E3" w:rsidRPr="000A7DED" w:rsidRDefault="00C545E3" w:rsidP="005D557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ru-RU"/>
        </w:rPr>
      </w:pPr>
      <w:r w:rsidRPr="000A7DED">
        <w:rPr>
          <w:b/>
          <w:bCs/>
          <w:sz w:val="28"/>
          <w:szCs w:val="28"/>
          <w:lang w:val="ru-RU"/>
        </w:rPr>
        <w:t>ИНВЕСТИЦИОННЫХ ПРОЕКТОВ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1. Конкурс на предоставление муниципальных гарантий для реализации инвестиционных проектов является открытым.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2. Конкурс проводится до принятия решен</w:t>
      </w:r>
      <w:r>
        <w:rPr>
          <w:sz w:val="28"/>
          <w:szCs w:val="28"/>
          <w:lang w:val="ru-RU"/>
        </w:rPr>
        <w:t xml:space="preserve">ия Совета депутатов </w:t>
      </w:r>
      <w:r w:rsidRPr="000A7DED"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 местном бюджете </w:t>
      </w:r>
      <w:r w:rsidRPr="000A7DED">
        <w:rPr>
          <w:sz w:val="28"/>
          <w:szCs w:val="28"/>
          <w:lang w:val="ru-RU"/>
        </w:rPr>
        <w:t xml:space="preserve"> на очередной финансовый год и плановый период в первом чтении.</w:t>
      </w:r>
    </w:p>
    <w:p w:rsidR="00C545E3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3. Извещение о проведении открытого конкурса п</w:t>
      </w:r>
      <w:r>
        <w:rPr>
          <w:sz w:val="28"/>
          <w:szCs w:val="28"/>
          <w:lang w:val="ru-RU"/>
        </w:rPr>
        <w:t xml:space="preserve">убликуется администрацией  в районной газете "Нива" и размещается на официальном сайте Администрации Нижнесуэтукского  сельсовета: </w:t>
      </w:r>
      <w:r>
        <w:rPr>
          <w:sz w:val="28"/>
          <w:szCs w:val="28"/>
        </w:rPr>
        <w:t>http</w:t>
      </w:r>
      <w:r w:rsidRPr="00AB5F11"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n</w:t>
      </w:r>
      <w:r w:rsidRPr="00AB5F11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suetuk</w:t>
      </w:r>
      <w:proofErr w:type="spellEnd"/>
      <w:r w:rsidRPr="00AB5F1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Извещение о проведении открытого конкурса должно содержать следующие сведения: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наименование и адрес организатора конкурса;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требования к участникам конкурса;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критерии отбора победителей конкурса;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порядок, место и сроки подачи документов на участие в конкурсе с указанием даты и времени окончания их приема;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место, дата и время проведения конкурса.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4. Для участия в конкурсе инвесторы представляют в конкурсную комиссию документы, перечень которых устан</w:t>
      </w:r>
      <w:r>
        <w:rPr>
          <w:sz w:val="28"/>
          <w:szCs w:val="28"/>
          <w:lang w:val="ru-RU"/>
        </w:rPr>
        <w:t>авливается администрацией</w:t>
      </w:r>
      <w:r w:rsidRPr="000A7DED">
        <w:rPr>
          <w:sz w:val="28"/>
          <w:szCs w:val="28"/>
          <w:lang w:val="ru-RU"/>
        </w:rPr>
        <w:t>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5. Документы на участие в конкурсе направляются в конкурсную комиссию заказным письмом или сдаются под расписку и регистрируются в журнале учета документов на участие в конкурсе.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6. По истечении срока приема документов на участие в конкурсе конкурсная комиссия рассматривает поступившие заявления о намерении получить муниципальные гарантии и прилагаемые документы и выносит решение о победителях конкурса.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В ходе определения победителей конкурсная комиссия имеет право вызывать участников конкурса для дачи пояснений, запрашивать у них дополнительные сведения и подтверждение соответствия требованиям к участникам конкурса.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7. Решение конкурсной комиссии о победителях конкурса оформляется протоколом. Конкурсная комиссия не обязана мотивировать свой выбор перед участниками.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8. Победители конкурса определяются по следующим критериям: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срок окупаемости инвестиционного проекта;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дополнительные объемы выпускаемой продукции, работ, услуг;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lastRenderedPageBreak/>
        <w:t>рентабельность инвестиционного проекта;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количество дополнительных рабочих мест;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ожидаемые налоговые поступления во все уровни бюджетов после полного освоения инвестиционного проекта;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фактические и прогнозируемые размеры средней заработной платы;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участие в реализации приоритетных национальных проектов и иных проектов, реализация которых определена законодательством Российской Федерации.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При определении победителей конкурса могут приниматься во внимание дополнительные технические, организационные и коммерческие преимущества проектов.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9. Конкурсная комиссия не позднее пяти дней после подведения итогов конкурса направляет победителям конкурса выписку из протокола заседания комиссии.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10. В случае если по окончании установленного срока подачи заявок на участие в конкурсе подана только одна заявка на участие в конкурсе, конкурс признается несостоявшимся.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11. В случае подачи только одной заявки, которая соответствует требованиям и условиям, предусмотренным конкурсной док</w:t>
      </w:r>
      <w:r>
        <w:rPr>
          <w:sz w:val="28"/>
          <w:szCs w:val="28"/>
          <w:lang w:val="ru-RU"/>
        </w:rPr>
        <w:t>ументацией, администрация поселения</w:t>
      </w:r>
      <w:r w:rsidRPr="000A7DED">
        <w:rPr>
          <w:sz w:val="28"/>
          <w:szCs w:val="28"/>
          <w:lang w:val="ru-RU"/>
        </w:rPr>
        <w:t xml:space="preserve"> может принять решение о включении участника конкурса в перечень получателей муниципальных гара</w:t>
      </w:r>
      <w:r>
        <w:rPr>
          <w:sz w:val="28"/>
          <w:szCs w:val="28"/>
          <w:lang w:val="ru-RU"/>
        </w:rPr>
        <w:t xml:space="preserve">нтий </w:t>
      </w:r>
      <w:r w:rsidRPr="00AB5F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Нижнесуэтукского сельсовета</w:t>
      </w:r>
      <w:r w:rsidRPr="000A7DED">
        <w:rPr>
          <w:sz w:val="28"/>
          <w:szCs w:val="28"/>
          <w:lang w:val="ru-RU"/>
        </w:rPr>
        <w:t>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12. В случае если конкурс не состоялся, победитель конкурса не определен или не выбраны объемы муниципальных гарантий на очередной плановый период, организатор конкурса вправе повторно провести конкурс.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A7DED">
        <w:rPr>
          <w:sz w:val="28"/>
          <w:szCs w:val="28"/>
          <w:lang w:val="ru-RU"/>
        </w:rPr>
        <w:t>13. Результаты проведенного конкурса являются основанием дл</w:t>
      </w:r>
      <w:r>
        <w:rPr>
          <w:sz w:val="28"/>
          <w:szCs w:val="28"/>
          <w:lang w:val="ru-RU"/>
        </w:rPr>
        <w:t>я принятия администрацией Нижнесуэтукского сельсовета</w:t>
      </w:r>
      <w:r w:rsidRPr="000A7DED">
        <w:rPr>
          <w:sz w:val="28"/>
          <w:szCs w:val="28"/>
          <w:lang w:val="ru-RU"/>
        </w:rPr>
        <w:t xml:space="preserve"> решения о включении победителей конкурса в перечень получател</w:t>
      </w:r>
      <w:r>
        <w:rPr>
          <w:sz w:val="28"/>
          <w:szCs w:val="28"/>
          <w:lang w:val="ru-RU"/>
        </w:rPr>
        <w:t>ей муниципальных гарантий Нижнесуэтукского сельсовета</w:t>
      </w:r>
      <w:r w:rsidRPr="000A7DED">
        <w:rPr>
          <w:sz w:val="28"/>
          <w:szCs w:val="28"/>
          <w:lang w:val="ru-RU"/>
        </w:rPr>
        <w:t xml:space="preserve"> и утверждения сформированного перечня получателей муниципальных гарантий для включе</w:t>
      </w:r>
      <w:r>
        <w:rPr>
          <w:sz w:val="28"/>
          <w:szCs w:val="28"/>
          <w:lang w:val="ru-RU"/>
        </w:rPr>
        <w:t xml:space="preserve">ния в проект решения о </w:t>
      </w:r>
      <w:r w:rsidRPr="000A7DED">
        <w:rPr>
          <w:sz w:val="28"/>
          <w:szCs w:val="28"/>
          <w:lang w:val="ru-RU"/>
        </w:rPr>
        <w:t>бюджете на очередной финансовый год и плановый период.</w:t>
      </w: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0A7DED" w:rsidRDefault="00C545E3" w:rsidP="005D55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545E3" w:rsidRPr="00F364C3" w:rsidRDefault="00C545E3" w:rsidP="005D5576">
      <w:pPr>
        <w:pStyle w:val="a3"/>
        <w:jc w:val="both"/>
        <w:rPr>
          <w:sz w:val="28"/>
          <w:szCs w:val="28"/>
          <w:lang w:val="ru-RU"/>
        </w:rPr>
      </w:pPr>
    </w:p>
    <w:p w:rsidR="00C545E3" w:rsidRPr="00F364C3" w:rsidRDefault="00C545E3" w:rsidP="006E049C">
      <w:pPr>
        <w:pStyle w:val="a3"/>
        <w:ind w:firstLine="0"/>
        <w:jc w:val="both"/>
        <w:rPr>
          <w:sz w:val="28"/>
          <w:szCs w:val="28"/>
          <w:lang w:val="ru-RU"/>
        </w:rPr>
      </w:pPr>
    </w:p>
    <w:sectPr w:rsidR="00C545E3" w:rsidRPr="00F364C3" w:rsidSect="003311A1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FE"/>
    <w:rsid w:val="00016EDF"/>
    <w:rsid w:val="00056657"/>
    <w:rsid w:val="000803C3"/>
    <w:rsid w:val="000A4F1C"/>
    <w:rsid w:val="000A7DED"/>
    <w:rsid w:val="000C7C84"/>
    <w:rsid w:val="001226FD"/>
    <w:rsid w:val="00156810"/>
    <w:rsid w:val="001C53FE"/>
    <w:rsid w:val="0028480A"/>
    <w:rsid w:val="002B3014"/>
    <w:rsid w:val="002E5745"/>
    <w:rsid w:val="003311A1"/>
    <w:rsid w:val="00394CB3"/>
    <w:rsid w:val="003F5DDD"/>
    <w:rsid w:val="004F1388"/>
    <w:rsid w:val="0051194E"/>
    <w:rsid w:val="005823E8"/>
    <w:rsid w:val="00596776"/>
    <w:rsid w:val="005B5299"/>
    <w:rsid w:val="005D5576"/>
    <w:rsid w:val="005E60BD"/>
    <w:rsid w:val="00632213"/>
    <w:rsid w:val="00636625"/>
    <w:rsid w:val="00646A2E"/>
    <w:rsid w:val="006E049C"/>
    <w:rsid w:val="007F1149"/>
    <w:rsid w:val="0083387D"/>
    <w:rsid w:val="008A5778"/>
    <w:rsid w:val="008F0B88"/>
    <w:rsid w:val="00901EF2"/>
    <w:rsid w:val="00904FBF"/>
    <w:rsid w:val="00933430"/>
    <w:rsid w:val="00A1469D"/>
    <w:rsid w:val="00A75A76"/>
    <w:rsid w:val="00AA6687"/>
    <w:rsid w:val="00AB5F11"/>
    <w:rsid w:val="00AF3238"/>
    <w:rsid w:val="00B42F48"/>
    <w:rsid w:val="00BC10BA"/>
    <w:rsid w:val="00BD7E76"/>
    <w:rsid w:val="00BE75EC"/>
    <w:rsid w:val="00C545E3"/>
    <w:rsid w:val="00C57E4A"/>
    <w:rsid w:val="00E83B9D"/>
    <w:rsid w:val="00E959FF"/>
    <w:rsid w:val="00F35CD2"/>
    <w:rsid w:val="00F364C3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A"/>
    <w:pPr>
      <w:ind w:firstLine="36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3F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1C53F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 Spacing"/>
    <w:uiPriority w:val="99"/>
    <w:qFormat/>
    <w:rsid w:val="00F364C3"/>
    <w:pPr>
      <w:ind w:firstLine="360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A"/>
    <w:pPr>
      <w:ind w:firstLine="36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3F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1C53F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 Spacing"/>
    <w:uiPriority w:val="99"/>
    <w:qFormat/>
    <w:rsid w:val="00F364C3"/>
    <w:pPr>
      <w:ind w:firstLine="360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4A16B47D83D582408E583E31B80F915A483EE7C9F8F1AAB6C0848C2C539B37DBX8n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A16B47D83D582408E582832D450945B4B62EDC8F1F8F4EC9682DB73039D629BC7207BBE14XCn1H" TargetMode="External"/><Relationship Id="rId5" Type="http://schemas.openxmlformats.org/officeDocument/2006/relationships/hyperlink" Target="consultantplus://offline/ref=1C4A16B47D83D582408E582832D450945B4B62EDC8F1F8F4EC9682DB73039D629BC7207BBF16XCn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2838</Words>
  <Characters>16179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cp:lastPrinted>2015-08-06T07:24:00Z</cp:lastPrinted>
  <dcterms:created xsi:type="dcterms:W3CDTF">2016-07-18T07:17:00Z</dcterms:created>
  <dcterms:modified xsi:type="dcterms:W3CDTF">2016-07-18T07:30:00Z</dcterms:modified>
</cp:coreProperties>
</file>