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95" w:rsidRPr="004D3695" w:rsidRDefault="004D3695" w:rsidP="004D3695">
      <w:pPr>
        <w:ind w:left="-360"/>
        <w:jc w:val="center"/>
        <w:rPr>
          <w:b/>
          <w:sz w:val="26"/>
          <w:szCs w:val="26"/>
        </w:rPr>
      </w:pPr>
      <w:r w:rsidRPr="004D3695">
        <w:rPr>
          <w:b/>
          <w:sz w:val="26"/>
          <w:szCs w:val="26"/>
          <w:u w:val="single"/>
        </w:rPr>
        <w:t>НИЖНЕСУЭТУКСКИЙ     СЕЛЬСКИЙ     СОВЕТ      ДЕПУТАТОВ</w:t>
      </w:r>
    </w:p>
    <w:p w:rsidR="004D3695" w:rsidRPr="004D3695" w:rsidRDefault="004D3695" w:rsidP="004D3695">
      <w:pPr>
        <w:rPr>
          <w:b/>
          <w:sz w:val="26"/>
          <w:szCs w:val="26"/>
        </w:rPr>
      </w:pPr>
      <w:r w:rsidRPr="004D3695">
        <w:rPr>
          <w:sz w:val="26"/>
          <w:szCs w:val="26"/>
        </w:rPr>
        <w:t xml:space="preserve">    ул.  Советская, 5   с. Нижний  Суэтук,  662822      телефон   27-3-47</w:t>
      </w:r>
    </w:p>
    <w:p w:rsidR="004D3695" w:rsidRPr="004D3695" w:rsidRDefault="004D3695" w:rsidP="004D3695">
      <w:pPr>
        <w:tabs>
          <w:tab w:val="left" w:pos="3570"/>
        </w:tabs>
        <w:jc w:val="center"/>
        <w:rPr>
          <w:b/>
          <w:sz w:val="26"/>
          <w:szCs w:val="26"/>
        </w:rPr>
      </w:pPr>
    </w:p>
    <w:p w:rsidR="004D3695" w:rsidRPr="004D3695" w:rsidRDefault="007F093A" w:rsidP="004D3695">
      <w:pPr>
        <w:tabs>
          <w:tab w:val="left" w:pos="357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4D3695" w:rsidRPr="004D3695">
        <w:rPr>
          <w:b/>
          <w:sz w:val="26"/>
          <w:szCs w:val="26"/>
        </w:rPr>
        <w:t xml:space="preserve">                             РЕШЕНИЕ</w:t>
      </w:r>
    </w:p>
    <w:p w:rsidR="004D3695" w:rsidRPr="004D3695" w:rsidRDefault="004D3695" w:rsidP="004D3695">
      <w:pPr>
        <w:rPr>
          <w:sz w:val="26"/>
          <w:szCs w:val="26"/>
        </w:rPr>
      </w:pPr>
    </w:p>
    <w:p w:rsidR="004D3695" w:rsidRPr="004D3695" w:rsidRDefault="00DD159F" w:rsidP="004D3695">
      <w:pPr>
        <w:tabs>
          <w:tab w:val="left" w:pos="357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="004D3695" w:rsidRPr="004D3695">
        <w:rPr>
          <w:sz w:val="26"/>
          <w:szCs w:val="26"/>
        </w:rPr>
        <w:t>2</w:t>
      </w:r>
      <w:r w:rsidR="002202FD">
        <w:rPr>
          <w:sz w:val="26"/>
          <w:szCs w:val="26"/>
        </w:rPr>
        <w:t>4</w:t>
      </w:r>
      <w:r w:rsidR="004D3695" w:rsidRPr="004D3695">
        <w:rPr>
          <w:sz w:val="26"/>
          <w:szCs w:val="26"/>
        </w:rPr>
        <w:t>.</w:t>
      </w:r>
      <w:r w:rsidR="00BF0465">
        <w:rPr>
          <w:sz w:val="26"/>
          <w:szCs w:val="26"/>
        </w:rPr>
        <w:t>12</w:t>
      </w:r>
      <w:r w:rsidR="004D3695" w:rsidRPr="004D3695">
        <w:rPr>
          <w:sz w:val="26"/>
          <w:szCs w:val="26"/>
        </w:rPr>
        <w:t>.2015г.</w:t>
      </w:r>
      <w:r w:rsidR="004D3695" w:rsidRPr="004D3695">
        <w:rPr>
          <w:b/>
          <w:sz w:val="26"/>
          <w:szCs w:val="26"/>
        </w:rPr>
        <w:t xml:space="preserve">        </w:t>
      </w:r>
      <w:r w:rsidR="007C41E1">
        <w:rPr>
          <w:b/>
          <w:sz w:val="26"/>
          <w:szCs w:val="26"/>
        </w:rPr>
        <w:t xml:space="preserve">  </w:t>
      </w:r>
      <w:r w:rsidR="004D3695" w:rsidRPr="004D3695">
        <w:rPr>
          <w:b/>
          <w:sz w:val="26"/>
          <w:szCs w:val="26"/>
        </w:rPr>
        <w:t xml:space="preserve">   </w:t>
      </w:r>
      <w:r w:rsidR="004D3695" w:rsidRPr="004D3695">
        <w:rPr>
          <w:sz w:val="26"/>
          <w:szCs w:val="26"/>
        </w:rPr>
        <w:t xml:space="preserve">  с. Нижний Суэтук                          №  </w:t>
      </w:r>
      <w:r w:rsidR="002202FD">
        <w:rPr>
          <w:sz w:val="26"/>
          <w:szCs w:val="26"/>
        </w:rPr>
        <w:t>05-0</w:t>
      </w:r>
      <w:r w:rsidR="004D3695" w:rsidRPr="004D3695">
        <w:rPr>
          <w:sz w:val="26"/>
          <w:szCs w:val="26"/>
        </w:rPr>
        <w:t xml:space="preserve">9р                                </w:t>
      </w:r>
    </w:p>
    <w:p w:rsidR="004D3695" w:rsidRPr="004D3695" w:rsidRDefault="004D3695" w:rsidP="004D3695">
      <w:pPr>
        <w:rPr>
          <w:sz w:val="26"/>
          <w:szCs w:val="26"/>
        </w:rPr>
      </w:pPr>
    </w:p>
    <w:p w:rsidR="004D3695" w:rsidRPr="004D3695" w:rsidRDefault="004D3695" w:rsidP="004D3695">
      <w:pPr>
        <w:jc w:val="both"/>
        <w:rPr>
          <w:sz w:val="26"/>
          <w:szCs w:val="26"/>
        </w:rPr>
      </w:pPr>
      <w:r w:rsidRPr="004D3695">
        <w:rPr>
          <w:sz w:val="26"/>
          <w:szCs w:val="26"/>
        </w:rPr>
        <w:t xml:space="preserve">    О  назначении публичных слушаний и порядке учета предложений по проекту решения Нижнесуэтукского сельского Совета депутатов о  внесении изменений и дополнений в Устав Нижнесуэтукского сельсовета</w:t>
      </w:r>
    </w:p>
    <w:p w:rsidR="00D313AA" w:rsidRDefault="00BF1AE0">
      <w:pPr>
        <w:shd w:val="clear" w:color="auto" w:fill="FFFFFF"/>
        <w:spacing w:before="274" w:line="302" w:lineRule="exact"/>
        <w:ind w:left="53" w:firstLine="528"/>
        <w:jc w:val="both"/>
      </w:pPr>
      <w:proofErr w:type="gramStart"/>
      <w:r>
        <w:rPr>
          <w:rFonts w:eastAsia="Times New Roman"/>
          <w:sz w:val="26"/>
          <w:szCs w:val="26"/>
        </w:rPr>
        <w:t>В целях приведения Уста</w:t>
      </w:r>
      <w:bookmarkStart w:id="0" w:name="_GoBack"/>
      <w:bookmarkEnd w:id="0"/>
      <w:r>
        <w:rPr>
          <w:rFonts w:eastAsia="Times New Roman"/>
          <w:sz w:val="26"/>
          <w:szCs w:val="26"/>
        </w:rPr>
        <w:t>ва Нижнесуэтукского сельсовета в соответствие с Федеральным законом от 06,10.2003 № 131-ФЗ «Об общих принципах органи</w:t>
      </w:r>
      <w:r>
        <w:rPr>
          <w:rFonts w:eastAsia="Times New Roman"/>
          <w:sz w:val="26"/>
          <w:szCs w:val="26"/>
        </w:rPr>
        <w:softHyphen/>
        <w:t>зации местного самоуправления в Российской Федерации», Законом Краснояр</w:t>
      </w:r>
      <w:r>
        <w:rPr>
          <w:rFonts w:eastAsia="Times New Roman"/>
          <w:sz w:val="26"/>
          <w:szCs w:val="26"/>
        </w:rPr>
        <w:softHyphen/>
        <w:t xml:space="preserve">ского края </w:t>
      </w:r>
      <w:r w:rsidR="008B66D6">
        <w:rPr>
          <w:rFonts w:eastAsia="Times New Roman"/>
          <w:sz w:val="26"/>
          <w:szCs w:val="26"/>
        </w:rPr>
        <w:t>от</w:t>
      </w:r>
      <w:r>
        <w:rPr>
          <w:rFonts w:eastAsia="Times New Roman"/>
          <w:sz w:val="26"/>
          <w:szCs w:val="26"/>
        </w:rPr>
        <w:t xml:space="preserve"> 15.10.2015 № 9-3724 «О закреплении вопросов местного значения за сельскими поселениями Красноярского края» и руководствуясь статьей </w:t>
      </w:r>
      <w:r w:rsidR="007F093A">
        <w:rPr>
          <w:rFonts w:eastAsia="Times New Roman"/>
          <w:sz w:val="26"/>
          <w:szCs w:val="26"/>
        </w:rPr>
        <w:t>58</w:t>
      </w:r>
      <w:r>
        <w:rPr>
          <w:rFonts w:eastAsia="Times New Roman"/>
          <w:sz w:val="26"/>
          <w:szCs w:val="26"/>
        </w:rPr>
        <w:t xml:space="preserve"> Устава Нижнесуэтукского сельсовета, Н</w:t>
      </w:r>
      <w:r w:rsidR="001D32DB">
        <w:rPr>
          <w:rFonts w:eastAsia="Times New Roman"/>
          <w:sz w:val="26"/>
          <w:szCs w:val="26"/>
        </w:rPr>
        <w:t xml:space="preserve">ижнесуэтукский </w:t>
      </w:r>
      <w:r>
        <w:rPr>
          <w:rFonts w:eastAsia="Times New Roman"/>
          <w:sz w:val="26"/>
          <w:szCs w:val="26"/>
        </w:rPr>
        <w:t xml:space="preserve"> сельский Совет депута</w:t>
      </w:r>
      <w:r>
        <w:rPr>
          <w:rFonts w:eastAsia="Times New Roman"/>
          <w:sz w:val="26"/>
          <w:szCs w:val="26"/>
        </w:rPr>
        <w:softHyphen/>
        <w:t>тов РЕШИЛ:</w:t>
      </w:r>
      <w:proofErr w:type="gramEnd"/>
    </w:p>
    <w:p w:rsidR="00D313AA" w:rsidRDefault="00BF1AE0">
      <w:pPr>
        <w:shd w:val="clear" w:color="auto" w:fill="FFFFFF"/>
        <w:spacing w:before="283" w:line="307" w:lineRule="exact"/>
        <w:ind w:left="53" w:right="19" w:firstLine="562"/>
        <w:jc w:val="both"/>
      </w:pPr>
      <w:r w:rsidRPr="002109BE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Внести в Устав Нижнесуэтукского сельсовета следующие изменения и дополнения:</w:t>
      </w:r>
    </w:p>
    <w:p w:rsidR="000916AC" w:rsidRDefault="00BF1AE0">
      <w:pPr>
        <w:shd w:val="clear" w:color="auto" w:fill="FFFFFF"/>
        <w:spacing w:line="302" w:lineRule="exact"/>
        <w:ind w:left="571" w:right="2496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1.1.   </w:t>
      </w:r>
      <w:r>
        <w:rPr>
          <w:rFonts w:eastAsia="Times New Roman"/>
          <w:sz w:val="26"/>
          <w:szCs w:val="26"/>
        </w:rPr>
        <w:t xml:space="preserve">Статью 7 изложить в следующей редакции: </w:t>
      </w:r>
    </w:p>
    <w:p w:rsidR="00D313AA" w:rsidRDefault="008B66D6">
      <w:pPr>
        <w:shd w:val="clear" w:color="auto" w:fill="FFFFFF"/>
        <w:spacing w:line="302" w:lineRule="exact"/>
        <w:ind w:left="571" w:right="2496"/>
      </w:pPr>
      <w:r>
        <w:rPr>
          <w:rFonts w:eastAsia="Times New Roman"/>
          <w:sz w:val="26"/>
          <w:szCs w:val="26"/>
        </w:rPr>
        <w:t xml:space="preserve">«Статья 7 . </w:t>
      </w:r>
      <w:r w:rsidR="000916AC">
        <w:rPr>
          <w:rFonts w:eastAsia="Times New Roman"/>
          <w:sz w:val="26"/>
          <w:szCs w:val="26"/>
        </w:rPr>
        <w:t xml:space="preserve"> Вопросы </w:t>
      </w:r>
      <w:r w:rsidR="00BF1AE0">
        <w:rPr>
          <w:rFonts w:eastAsia="Times New Roman"/>
          <w:sz w:val="26"/>
          <w:szCs w:val="26"/>
        </w:rPr>
        <w:t>местного значения поселения</w:t>
      </w:r>
    </w:p>
    <w:p w:rsidR="00BF1AE0" w:rsidRDefault="00BF1AE0">
      <w:pPr>
        <w:shd w:val="clear" w:color="auto" w:fill="FFFFFF"/>
        <w:spacing w:line="302" w:lineRule="exact"/>
        <w:ind w:left="38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1.  </w:t>
      </w:r>
      <w:r>
        <w:rPr>
          <w:rFonts w:eastAsia="Times New Roman"/>
          <w:sz w:val="26"/>
          <w:szCs w:val="26"/>
        </w:rPr>
        <w:t xml:space="preserve">К вопросам местного значения поселения относятся: </w:t>
      </w:r>
    </w:p>
    <w:p w:rsidR="00D313AA" w:rsidRDefault="00BF1AE0">
      <w:pPr>
        <w:shd w:val="clear" w:color="auto" w:fill="FFFFFF"/>
        <w:spacing w:line="302" w:lineRule="exact"/>
        <w:ind w:left="38"/>
      </w:pPr>
      <w:r>
        <w:rPr>
          <w:rFonts w:eastAsia="Times New Roman"/>
          <w:sz w:val="26"/>
          <w:szCs w:val="26"/>
        </w:rPr>
        <w:t xml:space="preserve">    1)  составление и рассмотрение проекта бюджета поселения, утвержде</w:t>
      </w:r>
      <w:r>
        <w:rPr>
          <w:rFonts w:eastAsia="Times New Roman"/>
          <w:sz w:val="26"/>
          <w:szCs w:val="26"/>
        </w:rPr>
        <w:softHyphen/>
        <w:t xml:space="preserve">ние и исполнение бюджета поселения, осуществление </w:t>
      </w:r>
      <w:proofErr w:type="gramStart"/>
      <w:r>
        <w:rPr>
          <w:rFonts w:eastAsia="Times New Roman"/>
          <w:sz w:val="26"/>
          <w:szCs w:val="26"/>
        </w:rPr>
        <w:t>контроля за</w:t>
      </w:r>
      <w:proofErr w:type="gramEnd"/>
      <w:r>
        <w:rPr>
          <w:rFonts w:eastAsia="Times New Roman"/>
          <w:sz w:val="26"/>
          <w:szCs w:val="26"/>
        </w:rPr>
        <w:t xml:space="preserve"> его исполне</w:t>
      </w:r>
      <w:r>
        <w:rPr>
          <w:rFonts w:eastAsia="Times New Roman"/>
          <w:sz w:val="26"/>
          <w:szCs w:val="26"/>
        </w:rPr>
        <w:softHyphen/>
        <w:t>нием, составление и утверждение отчета об исполнении бюджета поселения:</w:t>
      </w:r>
    </w:p>
    <w:p w:rsidR="00D313AA" w:rsidRDefault="00BF1AE0" w:rsidP="00BF1AE0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02" w:lineRule="exact"/>
        <w:ind w:right="19" w:firstLine="567"/>
        <w:rPr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>установление, изменение и отмена местных налогов и сборов поселе</w:t>
      </w:r>
      <w:r>
        <w:rPr>
          <w:rFonts w:eastAsia="Times New Roman"/>
          <w:sz w:val="26"/>
          <w:szCs w:val="26"/>
        </w:rPr>
        <w:softHyphen/>
        <w:t>ния;</w:t>
      </w:r>
    </w:p>
    <w:p w:rsidR="00D313AA" w:rsidRDefault="00BF1AE0" w:rsidP="00BF1AE0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02" w:lineRule="exact"/>
        <w:ind w:right="24" w:firstLine="567"/>
        <w:rPr>
          <w:spacing w:val="-5"/>
          <w:sz w:val="26"/>
          <w:szCs w:val="26"/>
        </w:rPr>
      </w:pPr>
      <w:r>
        <w:rPr>
          <w:rFonts w:eastAsia="Times New Roman"/>
          <w:sz w:val="26"/>
          <w:szCs w:val="26"/>
        </w:rPr>
        <w:t>владение, пользование и распоряжение имуществом, находящимся в муниципальной собственности поселения;</w:t>
      </w:r>
    </w:p>
    <w:p w:rsidR="00D313AA" w:rsidRDefault="00BF1AE0" w:rsidP="00BF1AE0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02" w:lineRule="exact"/>
        <w:ind w:right="29" w:firstLine="56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обеспечение первичных мер пожарной безопасности в границах насе</w:t>
      </w:r>
      <w:r>
        <w:rPr>
          <w:rFonts w:eastAsia="Times New Roman"/>
          <w:sz w:val="26"/>
          <w:szCs w:val="26"/>
        </w:rPr>
        <w:softHyphen/>
        <w:t>ленных пунктов поселения;</w:t>
      </w:r>
    </w:p>
    <w:p w:rsidR="00D313AA" w:rsidRDefault="00BF1AE0" w:rsidP="00BF1AE0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02" w:lineRule="exact"/>
        <w:ind w:right="34" w:firstLine="567"/>
        <w:rPr>
          <w:spacing w:val="-5"/>
          <w:sz w:val="26"/>
          <w:szCs w:val="26"/>
        </w:rPr>
      </w:pPr>
      <w:r>
        <w:rPr>
          <w:rFonts w:eastAsia="Times New Roman"/>
          <w:sz w:val="26"/>
          <w:szCs w:val="26"/>
        </w:rPr>
        <w:t>создание условий для обеспечения жителей поселения услугами свя</w:t>
      </w:r>
      <w:r>
        <w:rPr>
          <w:rFonts w:eastAsia="Times New Roman"/>
          <w:sz w:val="26"/>
          <w:szCs w:val="26"/>
        </w:rPr>
        <w:softHyphen/>
        <w:t>зи, общественного питания, торговли и бытового обслуживания;</w:t>
      </w:r>
    </w:p>
    <w:p w:rsidR="00D313AA" w:rsidRDefault="00BF1AE0" w:rsidP="00BF1AE0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02" w:lineRule="exact"/>
        <w:ind w:right="38" w:firstLine="567"/>
        <w:rPr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>создание условий для организации досуга и обеспечения жителей по</w:t>
      </w:r>
      <w:r>
        <w:rPr>
          <w:rFonts w:eastAsia="Times New Roman"/>
          <w:sz w:val="26"/>
          <w:szCs w:val="26"/>
        </w:rPr>
        <w:softHyphen/>
        <w:t>селения услугами организаций культуры;</w:t>
      </w:r>
    </w:p>
    <w:p w:rsidR="00D313AA" w:rsidRDefault="00BF1AE0" w:rsidP="00BF1AE0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02" w:lineRule="exact"/>
        <w:ind w:right="34" w:firstLine="567"/>
        <w:rPr>
          <w:spacing w:val="-10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обеспечение условий для развития на территории поселения физиче</w:t>
      </w:r>
      <w:r>
        <w:rPr>
          <w:rFonts w:eastAsia="Times New Roman"/>
          <w:sz w:val="26"/>
          <w:szCs w:val="26"/>
        </w:rPr>
        <w:softHyphen/>
        <w:t>ской культуры, школьного спорта и массового спорта, организация проведения официальных физкультурно-оздоровительных и спортивных мероприятий по</w:t>
      </w:r>
      <w:r>
        <w:rPr>
          <w:rFonts w:eastAsia="Times New Roman"/>
          <w:sz w:val="26"/>
          <w:szCs w:val="26"/>
        </w:rPr>
        <w:softHyphen/>
        <w:t>селения:</w:t>
      </w:r>
    </w:p>
    <w:p w:rsidR="00D313AA" w:rsidRDefault="00BF1AE0" w:rsidP="00BF1AE0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02" w:lineRule="exact"/>
        <w:ind w:firstLine="567"/>
        <w:rPr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архивных фондов поселения;</w:t>
      </w:r>
    </w:p>
    <w:p w:rsidR="00FB49B2" w:rsidRDefault="000916AC" w:rsidP="00FB49B2">
      <w:pPr>
        <w:shd w:val="clear" w:color="auto" w:fill="FFFFFF"/>
        <w:spacing w:before="139" w:line="298" w:lineRule="exact"/>
        <w:ind w:left="38"/>
      </w:pPr>
      <w:r>
        <w:rPr>
          <w:rFonts w:eastAsia="Times New Roman"/>
          <w:sz w:val="26"/>
          <w:szCs w:val="26"/>
        </w:rPr>
        <w:t xml:space="preserve">     9)  </w:t>
      </w:r>
      <w:r w:rsidR="00BF1AE0">
        <w:rPr>
          <w:rFonts w:eastAsia="Times New Roman"/>
          <w:sz w:val="26"/>
          <w:szCs w:val="26"/>
        </w:rPr>
        <w:t xml:space="preserve">утверждение правил благоустройства территории поселения, </w:t>
      </w:r>
      <w:proofErr w:type="gramStart"/>
      <w:r w:rsidR="00BF1AE0">
        <w:rPr>
          <w:rFonts w:eastAsia="Times New Roman"/>
          <w:sz w:val="26"/>
          <w:szCs w:val="26"/>
        </w:rPr>
        <w:t>устанавливающих</w:t>
      </w:r>
      <w:proofErr w:type="gramEnd"/>
      <w:r w:rsidR="00BF1AE0">
        <w:rPr>
          <w:rFonts w:eastAsia="Times New Roman"/>
          <w:sz w:val="26"/>
          <w:szCs w:val="26"/>
        </w:rPr>
        <w:t xml:space="preserve"> в том числе требования </w:t>
      </w:r>
      <w:r w:rsidR="005B1F1E">
        <w:rPr>
          <w:rFonts w:eastAsia="Times New Roman"/>
          <w:sz w:val="26"/>
          <w:szCs w:val="26"/>
        </w:rPr>
        <w:t>п</w:t>
      </w:r>
      <w:r w:rsidR="00BF1AE0">
        <w:rPr>
          <w:rFonts w:eastAsia="Times New Roman"/>
          <w:sz w:val="26"/>
          <w:szCs w:val="26"/>
        </w:rPr>
        <w:t>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</w:t>
      </w:r>
      <w:r w:rsidR="00FB49B2">
        <w:rPr>
          <w:rFonts w:eastAsia="Times New Roman"/>
          <w:sz w:val="26"/>
          <w:szCs w:val="26"/>
        </w:rPr>
        <w:t>дичность их выполнения: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</w:t>
      </w:r>
      <w:r w:rsidR="00FB49B2">
        <w:rPr>
          <w:rFonts w:eastAsia="Times New Roman"/>
          <w:sz w:val="26"/>
          <w:szCs w:val="26"/>
        </w:rPr>
        <w:softHyphen/>
        <w:t>ку указателей с наименованиями улиц и номерами домов, размещение и содер</w:t>
      </w:r>
      <w:r w:rsidR="00FB49B2">
        <w:rPr>
          <w:rFonts w:eastAsia="Times New Roman"/>
          <w:sz w:val="26"/>
          <w:szCs w:val="26"/>
        </w:rPr>
        <w:softHyphen/>
        <w:t>жание малых архитектурных форм);</w:t>
      </w:r>
    </w:p>
    <w:p w:rsidR="00FB49B2" w:rsidRDefault="00FB49B2" w:rsidP="00FB49B2">
      <w:pPr>
        <w:shd w:val="clear" w:color="auto" w:fill="FFFFFF"/>
        <w:spacing w:line="298" w:lineRule="exact"/>
        <w:ind w:left="38" w:right="237" w:firstLine="552"/>
        <w:jc w:val="both"/>
      </w:pPr>
      <w:r>
        <w:rPr>
          <w:sz w:val="26"/>
          <w:szCs w:val="26"/>
        </w:rPr>
        <w:t xml:space="preserve">10) </w:t>
      </w:r>
      <w:r>
        <w:rPr>
          <w:rFonts w:eastAsia="Times New Roman"/>
          <w:sz w:val="26"/>
          <w:szCs w:val="26"/>
        </w:rPr>
        <w:t xml:space="preserve">присвоение адресов объектам адресации, изменение, аннулирование </w:t>
      </w:r>
      <w:r>
        <w:rPr>
          <w:rFonts w:eastAsia="Times New Roman"/>
          <w:sz w:val="26"/>
          <w:szCs w:val="26"/>
        </w:rPr>
        <w:lastRenderedPageBreak/>
        <w:t>адресов, присвоение наименований элементам улично-дорожной сети (за ис</w:t>
      </w:r>
      <w:r>
        <w:rPr>
          <w:rFonts w:eastAsia="Times New Roman"/>
          <w:sz w:val="26"/>
          <w:szCs w:val="26"/>
        </w:rPr>
        <w:softHyphen/>
        <w:t>ключением автомобильных дорог федерального значения, автомобильных до</w:t>
      </w:r>
      <w:r>
        <w:rPr>
          <w:rFonts w:eastAsia="Times New Roman"/>
          <w:sz w:val="26"/>
          <w:szCs w:val="26"/>
        </w:rPr>
        <w:softHyphen/>
        <w:t>рог  регионального или межмуниципального значения, местного значения му</w:t>
      </w:r>
      <w:r>
        <w:rPr>
          <w:rFonts w:eastAsia="Times New Roman"/>
          <w:sz w:val="26"/>
          <w:szCs w:val="26"/>
        </w:rPr>
        <w:softHyphen/>
        <w:t>ниципального района), наименований элементам планировочной структуры в границах поселения, изменение, аннулирование таких наименований, размеще</w:t>
      </w:r>
      <w:r>
        <w:rPr>
          <w:rFonts w:eastAsia="Times New Roman"/>
          <w:sz w:val="26"/>
          <w:szCs w:val="26"/>
        </w:rPr>
        <w:softHyphen/>
        <w:t>ние информации в государственном адресном реестре;</w:t>
      </w:r>
    </w:p>
    <w:p w:rsidR="00FB49B2" w:rsidRDefault="00FB49B2" w:rsidP="00FB49B2">
      <w:pPr>
        <w:shd w:val="clear" w:color="auto" w:fill="FFFFFF"/>
        <w:spacing w:line="298" w:lineRule="exact"/>
        <w:ind w:left="34" w:right="237" w:firstLine="562"/>
        <w:jc w:val="both"/>
      </w:pPr>
      <w:r>
        <w:rPr>
          <w:sz w:val="26"/>
          <w:szCs w:val="26"/>
        </w:rPr>
        <w:t xml:space="preserve">11) </w:t>
      </w:r>
      <w:r>
        <w:rPr>
          <w:rFonts w:eastAsia="Times New Roman"/>
          <w:sz w:val="26"/>
          <w:szCs w:val="26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B49B2" w:rsidRDefault="00FB49B2" w:rsidP="00FB49B2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298" w:lineRule="exact"/>
        <w:ind w:left="5" w:right="237" w:firstLine="562"/>
        <w:rPr>
          <w:spacing w:val="-18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организация и осуществление мероприятий </w:t>
      </w:r>
      <w:r w:rsidR="005B1F1E">
        <w:rPr>
          <w:rFonts w:eastAsia="Times New Roman"/>
          <w:sz w:val="26"/>
          <w:szCs w:val="26"/>
        </w:rPr>
        <w:t>п</w:t>
      </w:r>
      <w:r>
        <w:rPr>
          <w:rFonts w:eastAsia="Times New Roman"/>
          <w:sz w:val="26"/>
          <w:szCs w:val="26"/>
        </w:rPr>
        <w:t>о работе с детьми и молодежью в поселении;</w:t>
      </w:r>
    </w:p>
    <w:p w:rsidR="00FB49B2" w:rsidRDefault="00FB49B2" w:rsidP="00FB49B2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298" w:lineRule="exact"/>
        <w:ind w:left="5" w:right="237" w:firstLine="562"/>
        <w:jc w:val="both"/>
        <w:rPr>
          <w:spacing w:val="-16"/>
          <w:sz w:val="26"/>
          <w:szCs w:val="26"/>
        </w:rPr>
      </w:pPr>
      <w:r>
        <w:rPr>
          <w:rFonts w:eastAsia="Times New Roman"/>
          <w:sz w:val="26"/>
          <w:szCs w:val="26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B49B2" w:rsidRDefault="00FB49B2" w:rsidP="00FB49B2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298" w:lineRule="exact"/>
        <w:ind w:left="5" w:right="237" w:firstLine="562"/>
        <w:jc w:val="both"/>
        <w:rPr>
          <w:spacing w:val="-13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в границах поселения электро-, тепл</w:t>
      </w:r>
      <w:proofErr w:type="gramStart"/>
      <w:r>
        <w:rPr>
          <w:rFonts w:eastAsia="Times New Roman"/>
          <w:sz w:val="26"/>
          <w:szCs w:val="26"/>
        </w:rPr>
        <w:t>о-</w:t>
      </w:r>
      <w:proofErr w:type="gramEnd"/>
      <w:r>
        <w:rPr>
          <w:rFonts w:eastAsia="Times New Roman"/>
          <w:sz w:val="26"/>
          <w:szCs w:val="26"/>
        </w:rPr>
        <w:t>, газо- и водо</w:t>
      </w:r>
      <w:r>
        <w:rPr>
          <w:rFonts w:eastAsia="Times New Roman"/>
          <w:sz w:val="26"/>
          <w:szCs w:val="26"/>
        </w:rPr>
        <w:softHyphen/>
        <w:t>снабжения населения, водоотведения, снабжения населения топливом в преде</w:t>
      </w:r>
      <w:r>
        <w:rPr>
          <w:rFonts w:eastAsia="Times New Roman"/>
          <w:sz w:val="26"/>
          <w:szCs w:val="26"/>
        </w:rPr>
        <w:softHyphen/>
        <w:t>лах полномочий, установленных законодательством Российской Федерации;</w:t>
      </w:r>
    </w:p>
    <w:p w:rsidR="00FB49B2" w:rsidRDefault="00FB49B2" w:rsidP="00FB49B2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298" w:lineRule="exact"/>
        <w:ind w:left="5" w:right="237" w:firstLine="562"/>
        <w:jc w:val="both"/>
        <w:rPr>
          <w:spacing w:val="-13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</w:t>
      </w:r>
      <w:r>
        <w:rPr>
          <w:rFonts w:eastAsia="Times New Roman"/>
          <w:sz w:val="26"/>
          <w:szCs w:val="26"/>
        </w:rPr>
        <w:softHyphen/>
        <w:t>сти дорожного движения на них, включая создание и обеспечение функциони</w:t>
      </w:r>
      <w:r>
        <w:rPr>
          <w:rFonts w:eastAsia="Times New Roman"/>
          <w:sz w:val="26"/>
          <w:szCs w:val="26"/>
        </w:rPr>
        <w:softHyphen/>
        <w:t>рования парковок (парковочных мест), осуществление муниципального кон</w:t>
      </w:r>
      <w:r>
        <w:rPr>
          <w:rFonts w:eastAsia="Times New Roman"/>
          <w:sz w:val="26"/>
          <w:szCs w:val="26"/>
        </w:rPr>
        <w:softHyphen/>
        <w:t>троля за сохранностью автомобильных дорог местного значения в границах на</w:t>
      </w:r>
      <w:r>
        <w:rPr>
          <w:rFonts w:eastAsia="Times New Roman"/>
          <w:sz w:val="26"/>
          <w:szCs w:val="26"/>
        </w:rPr>
        <w:softHyphen/>
        <w:t>селенных пунктов поселения, а также осуществление иных полномочий в об</w:t>
      </w:r>
      <w:r>
        <w:rPr>
          <w:rFonts w:eastAsia="Times New Roman"/>
          <w:sz w:val="26"/>
          <w:szCs w:val="26"/>
        </w:rPr>
        <w:softHyphen/>
        <w:t>ласти использования автомобильных дорог и осуществления дорожной дея</w:t>
      </w:r>
      <w:r>
        <w:rPr>
          <w:rFonts w:eastAsia="Times New Roman"/>
          <w:sz w:val="26"/>
          <w:szCs w:val="26"/>
        </w:rPr>
        <w:softHyphen/>
        <w:t>тельности в соответствии с законодательством</w:t>
      </w:r>
      <w:proofErr w:type="gramEnd"/>
      <w:r>
        <w:rPr>
          <w:rFonts w:eastAsia="Times New Roman"/>
          <w:sz w:val="26"/>
          <w:szCs w:val="26"/>
        </w:rPr>
        <w:t xml:space="preserve"> Российской Федерации;</w:t>
      </w:r>
    </w:p>
    <w:p w:rsidR="00FB49B2" w:rsidRDefault="00FB49B2" w:rsidP="00FB49B2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298" w:lineRule="exact"/>
        <w:ind w:left="5" w:right="237" w:firstLine="562"/>
        <w:jc w:val="both"/>
        <w:rPr>
          <w:spacing w:val="-15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обеспечение проживающих в поселении и нуждающихся в жилых помещениях малоимущих граждан жилыми помещениями, организация строи</w:t>
      </w:r>
      <w:r>
        <w:rPr>
          <w:rFonts w:eastAsia="Times New Roman"/>
          <w:sz w:val="26"/>
          <w:szCs w:val="26"/>
        </w:rPr>
        <w:softHyphen/>
        <w:t>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FB49B2" w:rsidRDefault="00FB49B2" w:rsidP="00FB49B2">
      <w:pPr>
        <w:shd w:val="clear" w:color="auto" w:fill="FFFFFF"/>
        <w:spacing w:line="298" w:lineRule="exact"/>
        <w:ind w:left="5" w:right="237" w:firstLine="571"/>
        <w:jc w:val="both"/>
      </w:pPr>
      <w:r>
        <w:rPr>
          <w:sz w:val="26"/>
          <w:szCs w:val="26"/>
        </w:rPr>
        <w:t xml:space="preserve">17) </w:t>
      </w:r>
      <w:r>
        <w:rPr>
          <w:rFonts w:eastAsia="Times New Roman"/>
          <w:sz w:val="26"/>
          <w:szCs w:val="26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BF1AE0" w:rsidRDefault="00FB49B2" w:rsidP="001D32DB">
      <w:pPr>
        <w:shd w:val="clear" w:color="auto" w:fill="FFFFFF"/>
        <w:spacing w:line="298" w:lineRule="exact"/>
        <w:ind w:right="237" w:firstLine="557"/>
        <w:jc w:val="both"/>
      </w:pPr>
      <w:r>
        <w:rPr>
          <w:sz w:val="26"/>
          <w:szCs w:val="26"/>
        </w:rPr>
        <w:t xml:space="preserve">18) </w:t>
      </w:r>
      <w:r>
        <w:rPr>
          <w:rFonts w:eastAsia="Times New Roman"/>
          <w:sz w:val="26"/>
          <w:szCs w:val="26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</w:t>
      </w:r>
      <w:r>
        <w:rPr>
          <w:rFonts w:eastAsia="Times New Roman"/>
          <w:sz w:val="26"/>
          <w:szCs w:val="26"/>
        </w:rPr>
        <w:softHyphen/>
        <w:t>рии поселения, социальную и культурную адаптацию мигрантов, профилактику межнациональных (межэтнических) конфликтов;</w:t>
      </w:r>
    </w:p>
    <w:p w:rsidR="001D32DB" w:rsidRDefault="001D32DB" w:rsidP="001D32DB">
      <w:pPr>
        <w:numPr>
          <w:ilvl w:val="0"/>
          <w:numId w:val="3"/>
        </w:numPr>
        <w:shd w:val="clear" w:color="auto" w:fill="FFFFFF"/>
        <w:tabs>
          <w:tab w:val="left" w:pos="1152"/>
        </w:tabs>
        <w:spacing w:before="62" w:line="326" w:lineRule="exact"/>
        <w:ind w:left="29" w:right="10" w:firstLine="528"/>
        <w:jc w:val="both"/>
        <w:rPr>
          <w:spacing w:val="-13"/>
          <w:sz w:val="26"/>
          <w:szCs w:val="26"/>
        </w:rPr>
      </w:pPr>
      <w:r>
        <w:rPr>
          <w:rFonts w:eastAsia="Times New Roman"/>
          <w:sz w:val="26"/>
          <w:szCs w:val="26"/>
        </w:rPr>
        <w:t>участие в предупреждении и ликвидации последствий чрезвычайных ситуаций в границах поселения;</w:t>
      </w:r>
    </w:p>
    <w:p w:rsidR="001D32DB" w:rsidRDefault="001D32DB" w:rsidP="001D32DB">
      <w:pPr>
        <w:numPr>
          <w:ilvl w:val="0"/>
          <w:numId w:val="3"/>
        </w:numPr>
        <w:shd w:val="clear" w:color="auto" w:fill="FFFFFF"/>
        <w:tabs>
          <w:tab w:val="left" w:pos="1152"/>
        </w:tabs>
        <w:spacing w:line="298" w:lineRule="exact"/>
        <w:ind w:left="29" w:right="5" w:firstLine="528"/>
        <w:jc w:val="both"/>
        <w:rPr>
          <w:spacing w:val="-6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библиотечного обслуживания населения, комплектова</w:t>
      </w:r>
      <w:r>
        <w:rPr>
          <w:rFonts w:eastAsia="Times New Roman"/>
          <w:sz w:val="26"/>
          <w:szCs w:val="26"/>
        </w:rPr>
        <w:softHyphen/>
        <w:t>ние и обеспечение сохранности библиотечных фондов библиотек поселения;</w:t>
      </w:r>
    </w:p>
    <w:p w:rsidR="001D32DB" w:rsidRDefault="001D32DB" w:rsidP="001D32DB">
      <w:pPr>
        <w:numPr>
          <w:ilvl w:val="0"/>
          <w:numId w:val="3"/>
        </w:numPr>
        <w:shd w:val="clear" w:color="auto" w:fill="FFFFFF"/>
        <w:tabs>
          <w:tab w:val="left" w:pos="1152"/>
        </w:tabs>
        <w:spacing w:line="298" w:lineRule="exact"/>
        <w:ind w:left="29" w:firstLine="528"/>
        <w:jc w:val="both"/>
        <w:rPr>
          <w:spacing w:val="-5"/>
          <w:sz w:val="26"/>
          <w:szCs w:val="26"/>
        </w:rPr>
      </w:pPr>
      <w:r>
        <w:rPr>
          <w:rFonts w:eastAsia="Times New Roman"/>
          <w:sz w:val="26"/>
          <w:szCs w:val="26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</w:t>
      </w:r>
      <w:r>
        <w:rPr>
          <w:rFonts w:eastAsia="Times New Roman"/>
          <w:sz w:val="26"/>
          <w:szCs w:val="26"/>
        </w:rPr>
        <w:softHyphen/>
        <w:t>селения, охрана объектов культурного наследия (памятников истории и культу</w:t>
      </w:r>
      <w:r>
        <w:rPr>
          <w:rFonts w:eastAsia="Times New Roman"/>
          <w:sz w:val="26"/>
          <w:szCs w:val="26"/>
        </w:rPr>
        <w:softHyphen/>
        <w:t>ры) местного (муниципального) значения, расположенных на территории посе</w:t>
      </w:r>
      <w:r>
        <w:rPr>
          <w:rFonts w:eastAsia="Times New Roman"/>
          <w:sz w:val="26"/>
          <w:szCs w:val="26"/>
        </w:rPr>
        <w:softHyphen/>
        <w:t>ления;</w:t>
      </w:r>
    </w:p>
    <w:p w:rsidR="001D32DB" w:rsidRDefault="001D32DB" w:rsidP="001D32DB">
      <w:pPr>
        <w:numPr>
          <w:ilvl w:val="0"/>
          <w:numId w:val="3"/>
        </w:numPr>
        <w:shd w:val="clear" w:color="auto" w:fill="FFFFFF"/>
        <w:tabs>
          <w:tab w:val="left" w:pos="1152"/>
        </w:tabs>
        <w:spacing w:before="5" w:line="298" w:lineRule="exact"/>
        <w:ind w:left="29" w:right="5" w:firstLine="528"/>
        <w:jc w:val="both"/>
        <w:rPr>
          <w:spacing w:val="-6"/>
          <w:sz w:val="26"/>
          <w:szCs w:val="26"/>
        </w:rPr>
      </w:pPr>
      <w:r>
        <w:rPr>
          <w:rFonts w:eastAsia="Times New Roman"/>
          <w:sz w:val="26"/>
          <w:szCs w:val="26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1D32DB" w:rsidRDefault="001D32DB" w:rsidP="001D32DB">
      <w:pPr>
        <w:shd w:val="clear" w:color="auto" w:fill="FFFFFF"/>
        <w:tabs>
          <w:tab w:val="left" w:pos="998"/>
        </w:tabs>
        <w:spacing w:line="298" w:lineRule="exact"/>
        <w:ind w:left="24" w:right="10" w:firstLine="533"/>
        <w:jc w:val="both"/>
      </w:pPr>
      <w:r>
        <w:rPr>
          <w:spacing w:val="-4"/>
          <w:sz w:val="26"/>
          <w:szCs w:val="26"/>
        </w:rPr>
        <w:t>23)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</w:t>
      </w:r>
      <w:r>
        <w:rPr>
          <w:rFonts w:eastAsia="Times New Roman"/>
          <w:sz w:val="26"/>
          <w:szCs w:val="26"/>
        </w:rPr>
        <w:br/>
        <w:t xml:space="preserve">свободного доступа граждан к водным объектам общего пользования и их береговым </w:t>
      </w:r>
      <w:r>
        <w:rPr>
          <w:rFonts w:eastAsia="Times New Roman"/>
          <w:sz w:val="26"/>
          <w:szCs w:val="26"/>
        </w:rPr>
        <w:lastRenderedPageBreak/>
        <w:t>полосам;</w:t>
      </w:r>
    </w:p>
    <w:p w:rsidR="001D32DB" w:rsidRDefault="001D32DB" w:rsidP="001D32DB">
      <w:pPr>
        <w:numPr>
          <w:ilvl w:val="0"/>
          <w:numId w:val="4"/>
        </w:numPr>
        <w:shd w:val="clear" w:color="auto" w:fill="FFFFFF"/>
        <w:tabs>
          <w:tab w:val="left" w:pos="1123"/>
        </w:tabs>
        <w:spacing w:line="298" w:lineRule="exact"/>
        <w:ind w:right="5" w:firstLine="5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участие в организации деятельности по сбору (в том числе раздель</w:t>
      </w:r>
      <w:r>
        <w:rPr>
          <w:rFonts w:eastAsia="Times New Roman"/>
          <w:sz w:val="26"/>
          <w:szCs w:val="26"/>
        </w:rPr>
        <w:softHyphen/>
        <w:t>ному сбору) и транспортированию твердых коммунальных отходов;</w:t>
      </w:r>
    </w:p>
    <w:p w:rsidR="001D32DB" w:rsidRDefault="001D32DB" w:rsidP="001D32DB">
      <w:pPr>
        <w:numPr>
          <w:ilvl w:val="0"/>
          <w:numId w:val="4"/>
        </w:numPr>
        <w:shd w:val="clear" w:color="auto" w:fill="FFFFFF"/>
        <w:tabs>
          <w:tab w:val="left" w:pos="1123"/>
        </w:tabs>
        <w:spacing w:line="298" w:lineRule="exact"/>
        <w:ind w:right="5" w:firstLine="5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использования, охраны, защиты, воспроизводства лесов особо охраняемых природных территорий, расположенных в границах населен</w:t>
      </w:r>
      <w:r>
        <w:rPr>
          <w:rFonts w:eastAsia="Times New Roman"/>
          <w:sz w:val="26"/>
          <w:szCs w:val="26"/>
        </w:rPr>
        <w:softHyphen/>
        <w:t>ных пунктов поселения;</w:t>
      </w:r>
    </w:p>
    <w:p w:rsidR="001D32DB" w:rsidRDefault="001D32DB" w:rsidP="001D32DB">
      <w:pPr>
        <w:numPr>
          <w:ilvl w:val="0"/>
          <w:numId w:val="4"/>
        </w:numPr>
        <w:shd w:val="clear" w:color="auto" w:fill="FFFFFF"/>
        <w:tabs>
          <w:tab w:val="left" w:pos="1123"/>
        </w:tabs>
        <w:spacing w:line="298" w:lineRule="exact"/>
        <w:ind w:left="509"/>
        <w:rPr>
          <w:spacing w:val="-4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ритуальных услуг и содержание мест захоронения;</w:t>
      </w:r>
    </w:p>
    <w:p w:rsidR="001D32DB" w:rsidRDefault="001D32DB" w:rsidP="001D32DB">
      <w:pPr>
        <w:numPr>
          <w:ilvl w:val="0"/>
          <w:numId w:val="4"/>
        </w:numPr>
        <w:shd w:val="clear" w:color="auto" w:fill="FFFFFF"/>
        <w:tabs>
          <w:tab w:val="left" w:pos="1123"/>
        </w:tabs>
        <w:spacing w:line="298" w:lineRule="exact"/>
        <w:ind w:right="5" w:firstLine="509"/>
        <w:jc w:val="both"/>
        <w:rPr>
          <w:spacing w:val="-5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1D32DB" w:rsidRDefault="001D32DB" w:rsidP="001D32DB">
      <w:pPr>
        <w:numPr>
          <w:ilvl w:val="0"/>
          <w:numId w:val="4"/>
        </w:numPr>
        <w:shd w:val="clear" w:color="auto" w:fill="FFFFFF"/>
        <w:tabs>
          <w:tab w:val="left" w:pos="1123"/>
        </w:tabs>
        <w:spacing w:line="298" w:lineRule="exact"/>
        <w:ind w:right="19" w:firstLine="509"/>
        <w:jc w:val="both"/>
        <w:rPr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1D32DB" w:rsidRDefault="001D32DB" w:rsidP="001D32DB">
      <w:pPr>
        <w:numPr>
          <w:ilvl w:val="0"/>
          <w:numId w:val="4"/>
        </w:numPr>
        <w:shd w:val="clear" w:color="auto" w:fill="FFFFFF"/>
        <w:tabs>
          <w:tab w:val="left" w:pos="1123"/>
        </w:tabs>
        <w:spacing w:line="298" w:lineRule="exact"/>
        <w:ind w:left="509"/>
        <w:rPr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t>осуществление муниципального лесного контроля;</w:t>
      </w:r>
    </w:p>
    <w:p w:rsidR="001D32DB" w:rsidRDefault="001D32DB" w:rsidP="001D32DB">
      <w:pPr>
        <w:numPr>
          <w:ilvl w:val="0"/>
          <w:numId w:val="4"/>
        </w:numPr>
        <w:shd w:val="clear" w:color="auto" w:fill="FFFFFF"/>
        <w:tabs>
          <w:tab w:val="left" w:pos="1123"/>
        </w:tabs>
        <w:spacing w:before="5" w:line="298" w:lineRule="exact"/>
        <w:ind w:right="10" w:firstLine="509"/>
        <w:jc w:val="both"/>
        <w:rPr>
          <w:spacing w:val="-5"/>
          <w:sz w:val="26"/>
          <w:szCs w:val="26"/>
        </w:rPr>
      </w:pPr>
      <w:r>
        <w:rPr>
          <w:rFonts w:eastAsia="Times New Roman"/>
          <w:sz w:val="26"/>
          <w:szCs w:val="26"/>
        </w:rPr>
        <w:t>предоставление помещения для работы на обслуживаемом админист</w:t>
      </w:r>
      <w:r>
        <w:rPr>
          <w:rFonts w:eastAsia="Times New Roman"/>
          <w:sz w:val="26"/>
          <w:szCs w:val="26"/>
        </w:rPr>
        <w:softHyphen/>
        <w:t>ративном участке поселения сотруднику, замещающему должность участкового уполномоченного полиции;</w:t>
      </w:r>
    </w:p>
    <w:p w:rsidR="001D32DB" w:rsidRDefault="001D32DB" w:rsidP="001D32DB">
      <w:pPr>
        <w:numPr>
          <w:ilvl w:val="0"/>
          <w:numId w:val="4"/>
        </w:numPr>
        <w:shd w:val="clear" w:color="auto" w:fill="FFFFFF"/>
        <w:tabs>
          <w:tab w:val="left" w:pos="1123"/>
        </w:tabs>
        <w:spacing w:line="298" w:lineRule="exact"/>
        <w:ind w:right="19" w:firstLine="509"/>
        <w:jc w:val="both"/>
        <w:rPr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1D32DB" w:rsidRDefault="001D32DB" w:rsidP="001D32DB">
      <w:pPr>
        <w:numPr>
          <w:ilvl w:val="0"/>
          <w:numId w:val="4"/>
        </w:numPr>
        <w:shd w:val="clear" w:color="auto" w:fill="FFFFFF"/>
        <w:tabs>
          <w:tab w:val="left" w:pos="1123"/>
        </w:tabs>
        <w:spacing w:line="298" w:lineRule="exact"/>
        <w:ind w:right="19" w:firstLine="509"/>
        <w:jc w:val="both"/>
        <w:rPr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>оказание поддержки социально ориентированным некоммерческим организациям в пределах полномочий, установленных статьями 31,1 и 31,3 Фе</w:t>
      </w:r>
      <w:r>
        <w:rPr>
          <w:rFonts w:eastAsia="Times New Roman"/>
          <w:sz w:val="26"/>
          <w:szCs w:val="26"/>
        </w:rPr>
        <w:softHyphen/>
        <w:t>дерального закона от 12 января 1996 года № 7-ФЗ «О некоммерческих органи</w:t>
      </w:r>
      <w:r>
        <w:rPr>
          <w:rFonts w:eastAsia="Times New Roman"/>
          <w:sz w:val="26"/>
          <w:szCs w:val="26"/>
        </w:rPr>
        <w:softHyphen/>
        <w:t>зациях»;</w:t>
      </w:r>
    </w:p>
    <w:p w:rsidR="001D32DB" w:rsidRDefault="001D32DB" w:rsidP="001D32DB">
      <w:pPr>
        <w:numPr>
          <w:ilvl w:val="0"/>
          <w:numId w:val="4"/>
        </w:numPr>
        <w:shd w:val="clear" w:color="auto" w:fill="FFFFFF"/>
        <w:tabs>
          <w:tab w:val="left" w:pos="1123"/>
        </w:tabs>
        <w:spacing w:line="298" w:lineRule="exact"/>
        <w:ind w:right="19" w:firstLine="509"/>
        <w:jc w:val="both"/>
        <w:rPr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t>осуществление мер по противодействию коррупции в границах посе</w:t>
      </w:r>
      <w:r>
        <w:rPr>
          <w:rFonts w:eastAsia="Times New Roman"/>
          <w:sz w:val="26"/>
          <w:szCs w:val="26"/>
        </w:rPr>
        <w:softHyphen/>
        <w:t>ления:</w:t>
      </w:r>
    </w:p>
    <w:p w:rsidR="007F093A" w:rsidRDefault="001D32DB" w:rsidP="007F093A">
      <w:pPr>
        <w:numPr>
          <w:ilvl w:val="0"/>
          <w:numId w:val="4"/>
        </w:numPr>
        <w:shd w:val="clear" w:color="auto" w:fill="FFFFFF"/>
        <w:tabs>
          <w:tab w:val="left" w:pos="1123"/>
        </w:tabs>
        <w:spacing w:line="298" w:lineRule="exact"/>
        <w:ind w:right="237" w:firstLine="557"/>
        <w:jc w:val="both"/>
        <w:rPr>
          <w:spacing w:val="-6"/>
          <w:sz w:val="26"/>
          <w:szCs w:val="26"/>
        </w:rPr>
      </w:pPr>
      <w:r w:rsidRPr="007F093A">
        <w:rPr>
          <w:rFonts w:eastAsia="Times New Roman"/>
          <w:sz w:val="26"/>
          <w:szCs w:val="26"/>
        </w:rPr>
        <w:t>участие в соответствии с Федеральным законом от 24 июля 2007 года № 221-ФЗ «О государственном кадастре недвижимости» в выполнении ком</w:t>
      </w:r>
      <w:r w:rsidRPr="007F093A">
        <w:rPr>
          <w:rFonts w:eastAsia="Times New Roman"/>
          <w:sz w:val="26"/>
          <w:szCs w:val="26"/>
        </w:rPr>
        <w:softHyphen/>
        <w:t>плексных кадастровых работ».</w:t>
      </w:r>
    </w:p>
    <w:p w:rsidR="007F093A" w:rsidRPr="005B1F1E" w:rsidRDefault="007F093A" w:rsidP="005B1F1E">
      <w:pPr>
        <w:shd w:val="clear" w:color="auto" w:fill="FFFFFF"/>
        <w:tabs>
          <w:tab w:val="left" w:pos="1123"/>
        </w:tabs>
        <w:spacing w:line="298" w:lineRule="exact"/>
        <w:ind w:right="237" w:firstLine="557"/>
        <w:jc w:val="both"/>
        <w:rPr>
          <w:sz w:val="26"/>
          <w:szCs w:val="26"/>
        </w:rPr>
      </w:pPr>
      <w:r w:rsidRPr="007F093A">
        <w:rPr>
          <w:sz w:val="26"/>
          <w:szCs w:val="26"/>
        </w:rPr>
        <w:t xml:space="preserve"> </w:t>
      </w:r>
      <w:r w:rsidRPr="002109BE">
        <w:rPr>
          <w:b/>
          <w:sz w:val="26"/>
          <w:szCs w:val="26"/>
        </w:rPr>
        <w:t>2</w:t>
      </w:r>
      <w:r w:rsidRPr="007F093A">
        <w:rPr>
          <w:sz w:val="26"/>
          <w:szCs w:val="26"/>
        </w:rPr>
        <w:t>.  Публичные слушания назначить на 1</w:t>
      </w:r>
      <w:r w:rsidR="002202FD">
        <w:rPr>
          <w:sz w:val="26"/>
          <w:szCs w:val="26"/>
        </w:rPr>
        <w:t>7</w:t>
      </w:r>
      <w:r w:rsidRPr="007F093A">
        <w:rPr>
          <w:sz w:val="26"/>
          <w:szCs w:val="26"/>
        </w:rPr>
        <w:t>-00 часов 2</w:t>
      </w:r>
      <w:r w:rsidR="002202FD">
        <w:rPr>
          <w:sz w:val="26"/>
          <w:szCs w:val="26"/>
        </w:rPr>
        <w:t>7январ</w:t>
      </w:r>
      <w:r w:rsidRPr="007F093A">
        <w:rPr>
          <w:sz w:val="26"/>
          <w:szCs w:val="26"/>
        </w:rPr>
        <w:t>я 201</w:t>
      </w:r>
      <w:r w:rsidR="002202FD">
        <w:rPr>
          <w:sz w:val="26"/>
          <w:szCs w:val="26"/>
        </w:rPr>
        <w:t>6</w:t>
      </w:r>
      <w:r w:rsidRPr="007F093A">
        <w:rPr>
          <w:sz w:val="26"/>
          <w:szCs w:val="26"/>
        </w:rPr>
        <w:t xml:space="preserve"> года в здании администрации Нижнесуэтукского сельсовета по адресу: с.</w:t>
      </w:r>
      <w:r w:rsidR="00E04DF0">
        <w:rPr>
          <w:sz w:val="26"/>
          <w:szCs w:val="26"/>
        </w:rPr>
        <w:t xml:space="preserve"> </w:t>
      </w:r>
      <w:proofErr w:type="gramStart"/>
      <w:r w:rsidRPr="007F093A">
        <w:rPr>
          <w:sz w:val="26"/>
          <w:szCs w:val="26"/>
        </w:rPr>
        <w:t>Нижний</w:t>
      </w:r>
      <w:proofErr w:type="gramEnd"/>
      <w:r w:rsidRPr="007F093A">
        <w:rPr>
          <w:sz w:val="26"/>
          <w:szCs w:val="26"/>
        </w:rPr>
        <w:t xml:space="preserve"> Суэтук, ул.</w:t>
      </w:r>
      <w:r w:rsidR="00E04DF0">
        <w:rPr>
          <w:sz w:val="26"/>
          <w:szCs w:val="26"/>
        </w:rPr>
        <w:t xml:space="preserve"> </w:t>
      </w:r>
      <w:r w:rsidRPr="007F093A">
        <w:rPr>
          <w:sz w:val="26"/>
          <w:szCs w:val="26"/>
        </w:rPr>
        <w:t>Советская, 5.</w:t>
      </w:r>
    </w:p>
    <w:p w:rsidR="007F093A" w:rsidRPr="007F093A" w:rsidRDefault="007F093A" w:rsidP="007F093A">
      <w:pPr>
        <w:jc w:val="both"/>
        <w:outlineLvl w:val="1"/>
        <w:rPr>
          <w:sz w:val="26"/>
          <w:szCs w:val="26"/>
        </w:rPr>
      </w:pPr>
      <w:r w:rsidRPr="007F093A">
        <w:rPr>
          <w:sz w:val="26"/>
          <w:szCs w:val="26"/>
        </w:rPr>
        <w:t xml:space="preserve">     </w:t>
      </w:r>
      <w:r w:rsidRPr="002109BE">
        <w:rPr>
          <w:b/>
          <w:sz w:val="26"/>
          <w:szCs w:val="26"/>
        </w:rPr>
        <w:t>3.</w:t>
      </w:r>
      <w:r w:rsidRPr="007F093A">
        <w:rPr>
          <w:sz w:val="26"/>
          <w:szCs w:val="26"/>
        </w:rPr>
        <w:t xml:space="preserve"> Организацию проведения публичных слушаний возложить на </w:t>
      </w:r>
      <w:r w:rsidR="005B1F1E">
        <w:rPr>
          <w:sz w:val="26"/>
          <w:szCs w:val="26"/>
        </w:rPr>
        <w:t>секретаря</w:t>
      </w:r>
      <w:r w:rsidRPr="007F093A">
        <w:rPr>
          <w:sz w:val="26"/>
          <w:szCs w:val="26"/>
        </w:rPr>
        <w:t xml:space="preserve"> сельского Совета депутатов Гордиенко Н.В. Поручить председательствовать на публичных слушаниях председателю сельского Совета депутатов </w:t>
      </w:r>
      <w:proofErr w:type="spellStart"/>
      <w:r w:rsidR="00E04DF0">
        <w:rPr>
          <w:sz w:val="26"/>
          <w:szCs w:val="26"/>
        </w:rPr>
        <w:t>Штефану</w:t>
      </w:r>
      <w:proofErr w:type="spellEnd"/>
      <w:r w:rsidR="00E04DF0">
        <w:rPr>
          <w:sz w:val="26"/>
          <w:szCs w:val="26"/>
        </w:rPr>
        <w:t xml:space="preserve"> </w:t>
      </w:r>
      <w:r w:rsidRPr="007F093A">
        <w:rPr>
          <w:sz w:val="26"/>
          <w:szCs w:val="26"/>
        </w:rPr>
        <w:t xml:space="preserve"> В.В.</w:t>
      </w:r>
    </w:p>
    <w:p w:rsidR="007F093A" w:rsidRPr="007F093A" w:rsidRDefault="007F093A" w:rsidP="007F093A">
      <w:pPr>
        <w:pStyle w:val="a3"/>
        <w:ind w:left="0" w:firstLine="567"/>
        <w:jc w:val="both"/>
        <w:outlineLvl w:val="1"/>
        <w:rPr>
          <w:sz w:val="26"/>
          <w:szCs w:val="26"/>
        </w:rPr>
      </w:pPr>
      <w:r w:rsidRPr="002109BE">
        <w:rPr>
          <w:b/>
          <w:sz w:val="26"/>
          <w:szCs w:val="26"/>
        </w:rPr>
        <w:t>4.</w:t>
      </w:r>
      <w:r w:rsidRPr="007F093A">
        <w:rPr>
          <w:sz w:val="26"/>
          <w:szCs w:val="26"/>
        </w:rPr>
        <w:t xml:space="preserve"> Установить срок принятия предложений граждан по проекту решения сельского Совета депутатов «О внесении изменений и дополнений в Устав Нижнесуэтукского сельсовета» по </w:t>
      </w:r>
      <w:r w:rsidR="002202FD">
        <w:rPr>
          <w:sz w:val="26"/>
          <w:szCs w:val="26"/>
        </w:rPr>
        <w:t>26января</w:t>
      </w:r>
      <w:r w:rsidRPr="007F093A">
        <w:rPr>
          <w:sz w:val="26"/>
          <w:szCs w:val="26"/>
        </w:rPr>
        <w:t xml:space="preserve"> 201</w:t>
      </w:r>
      <w:r w:rsidR="002202FD">
        <w:rPr>
          <w:sz w:val="26"/>
          <w:szCs w:val="26"/>
        </w:rPr>
        <w:t>6</w:t>
      </w:r>
      <w:r w:rsidRPr="007F093A">
        <w:rPr>
          <w:sz w:val="26"/>
          <w:szCs w:val="26"/>
        </w:rPr>
        <w:t xml:space="preserve"> года включительно. Довести до сведения граждан, что предложения по проекту решения сельского Совета депутатов «О внесении изменений и дополнений в Устав Нижнесуэтукского сельсовета» могут подаваться в администрацию Нижнесуэтукского сельсовета по адресу: с.</w:t>
      </w:r>
      <w:r w:rsidR="00E04DF0">
        <w:rPr>
          <w:sz w:val="26"/>
          <w:szCs w:val="26"/>
        </w:rPr>
        <w:t xml:space="preserve"> </w:t>
      </w:r>
      <w:r w:rsidRPr="007F093A">
        <w:rPr>
          <w:sz w:val="26"/>
          <w:szCs w:val="26"/>
        </w:rPr>
        <w:t xml:space="preserve">Нижний Суэтук, </w:t>
      </w:r>
      <w:r w:rsidR="002202FD">
        <w:rPr>
          <w:sz w:val="26"/>
          <w:szCs w:val="26"/>
        </w:rPr>
        <w:t xml:space="preserve">                            </w:t>
      </w:r>
      <w:r w:rsidRPr="007F093A">
        <w:rPr>
          <w:sz w:val="26"/>
          <w:szCs w:val="26"/>
        </w:rPr>
        <w:t>ул.</w:t>
      </w:r>
      <w:r w:rsidR="00E04DF0">
        <w:rPr>
          <w:sz w:val="26"/>
          <w:szCs w:val="26"/>
        </w:rPr>
        <w:t xml:space="preserve"> </w:t>
      </w:r>
      <w:proofErr w:type="gramStart"/>
      <w:r w:rsidRPr="007F093A">
        <w:rPr>
          <w:sz w:val="26"/>
          <w:szCs w:val="26"/>
        </w:rPr>
        <w:t>Советская</w:t>
      </w:r>
      <w:proofErr w:type="gramEnd"/>
      <w:r w:rsidRPr="007F093A">
        <w:rPr>
          <w:sz w:val="26"/>
          <w:szCs w:val="26"/>
        </w:rPr>
        <w:t>, 5.</w:t>
      </w:r>
    </w:p>
    <w:p w:rsidR="007F093A" w:rsidRPr="007F093A" w:rsidRDefault="007F093A" w:rsidP="007F093A">
      <w:pPr>
        <w:pStyle w:val="a3"/>
        <w:ind w:left="0" w:firstLine="720"/>
        <w:jc w:val="both"/>
        <w:outlineLvl w:val="1"/>
        <w:rPr>
          <w:sz w:val="26"/>
          <w:szCs w:val="26"/>
        </w:rPr>
      </w:pPr>
      <w:r w:rsidRPr="002109BE">
        <w:rPr>
          <w:b/>
          <w:sz w:val="26"/>
          <w:szCs w:val="26"/>
        </w:rPr>
        <w:t>5.</w:t>
      </w:r>
      <w:r w:rsidRPr="007F093A">
        <w:rPr>
          <w:sz w:val="26"/>
          <w:szCs w:val="26"/>
        </w:rPr>
        <w:t xml:space="preserve"> </w:t>
      </w:r>
      <w:r w:rsidR="002202FD">
        <w:rPr>
          <w:sz w:val="26"/>
          <w:szCs w:val="26"/>
        </w:rPr>
        <w:t>Секретарю</w:t>
      </w:r>
      <w:r w:rsidRPr="007F093A">
        <w:rPr>
          <w:sz w:val="26"/>
          <w:szCs w:val="26"/>
        </w:rPr>
        <w:t xml:space="preserve"> сельского Совета депутатов Гордиенко</w:t>
      </w:r>
      <w:r w:rsidR="002D243A">
        <w:rPr>
          <w:sz w:val="26"/>
          <w:szCs w:val="26"/>
        </w:rPr>
        <w:t xml:space="preserve"> </w:t>
      </w:r>
      <w:r w:rsidRPr="007F093A">
        <w:rPr>
          <w:sz w:val="26"/>
          <w:szCs w:val="26"/>
        </w:rPr>
        <w:t>Н.В. обеспечить прием, учет и регистрацию предложений граждан по проекту решения сельского Совета депутатов «О внесении изменений и дополнений в Устав Нижнесуэтукского сельсовета».</w:t>
      </w:r>
    </w:p>
    <w:p w:rsidR="007F093A" w:rsidRPr="007F093A" w:rsidRDefault="007F093A" w:rsidP="007F093A">
      <w:pPr>
        <w:pStyle w:val="a3"/>
        <w:ind w:left="0" w:firstLine="720"/>
        <w:jc w:val="both"/>
        <w:outlineLvl w:val="1"/>
        <w:rPr>
          <w:sz w:val="26"/>
          <w:szCs w:val="26"/>
        </w:rPr>
      </w:pPr>
      <w:r w:rsidRPr="002109BE">
        <w:rPr>
          <w:b/>
          <w:sz w:val="26"/>
          <w:szCs w:val="26"/>
        </w:rPr>
        <w:t>6</w:t>
      </w:r>
      <w:r w:rsidRPr="007F093A">
        <w:rPr>
          <w:sz w:val="26"/>
          <w:szCs w:val="26"/>
        </w:rPr>
        <w:t xml:space="preserve">. </w:t>
      </w:r>
      <w:proofErr w:type="gramStart"/>
      <w:r w:rsidRPr="007F093A">
        <w:rPr>
          <w:sz w:val="26"/>
          <w:szCs w:val="26"/>
        </w:rPr>
        <w:t>Контроль за</w:t>
      </w:r>
      <w:proofErr w:type="gramEnd"/>
      <w:r w:rsidRPr="007F093A">
        <w:rPr>
          <w:sz w:val="26"/>
          <w:szCs w:val="26"/>
        </w:rPr>
        <w:t xml:space="preserve"> выполнением настоящего решения возложить на председателя сельского Совета депутатов</w:t>
      </w:r>
      <w:r w:rsidR="006E3214">
        <w:rPr>
          <w:sz w:val="26"/>
          <w:szCs w:val="26"/>
        </w:rPr>
        <w:t xml:space="preserve"> </w:t>
      </w:r>
      <w:r w:rsidRPr="007F093A">
        <w:rPr>
          <w:sz w:val="26"/>
          <w:szCs w:val="26"/>
        </w:rPr>
        <w:t xml:space="preserve"> </w:t>
      </w:r>
      <w:proofErr w:type="spellStart"/>
      <w:r w:rsidR="002D243A">
        <w:rPr>
          <w:sz w:val="26"/>
          <w:szCs w:val="26"/>
        </w:rPr>
        <w:t>Штефана</w:t>
      </w:r>
      <w:proofErr w:type="spellEnd"/>
      <w:r w:rsidR="002D243A">
        <w:rPr>
          <w:sz w:val="26"/>
          <w:szCs w:val="26"/>
        </w:rPr>
        <w:t xml:space="preserve"> </w:t>
      </w:r>
      <w:r w:rsidRPr="007F093A">
        <w:rPr>
          <w:sz w:val="26"/>
          <w:szCs w:val="26"/>
        </w:rPr>
        <w:t>В.В.</w:t>
      </w:r>
    </w:p>
    <w:p w:rsidR="007F093A" w:rsidRPr="007F093A" w:rsidRDefault="007F093A" w:rsidP="007F093A">
      <w:pPr>
        <w:pStyle w:val="a3"/>
        <w:jc w:val="both"/>
        <w:outlineLvl w:val="1"/>
        <w:rPr>
          <w:sz w:val="26"/>
          <w:szCs w:val="26"/>
        </w:rPr>
      </w:pPr>
      <w:r w:rsidRPr="002109BE">
        <w:rPr>
          <w:b/>
          <w:sz w:val="26"/>
          <w:szCs w:val="26"/>
        </w:rPr>
        <w:t>7.</w:t>
      </w:r>
      <w:r w:rsidRPr="007F093A">
        <w:rPr>
          <w:sz w:val="26"/>
          <w:szCs w:val="26"/>
        </w:rPr>
        <w:t xml:space="preserve"> Решение подлежит обнародованию.</w:t>
      </w:r>
    </w:p>
    <w:p w:rsidR="007F093A" w:rsidRPr="007F093A" w:rsidRDefault="007F093A" w:rsidP="007F093A">
      <w:pPr>
        <w:pStyle w:val="a3"/>
        <w:ind w:right="-1"/>
        <w:jc w:val="both"/>
        <w:rPr>
          <w:sz w:val="26"/>
          <w:szCs w:val="26"/>
        </w:rPr>
      </w:pPr>
    </w:p>
    <w:p w:rsidR="007F093A" w:rsidRPr="007F093A" w:rsidRDefault="007F093A" w:rsidP="002D243A">
      <w:pPr>
        <w:pStyle w:val="a3"/>
        <w:ind w:right="-1" w:hanging="578"/>
        <w:jc w:val="both"/>
        <w:rPr>
          <w:sz w:val="26"/>
          <w:szCs w:val="26"/>
        </w:rPr>
      </w:pPr>
      <w:r w:rsidRPr="007F093A">
        <w:rPr>
          <w:sz w:val="26"/>
          <w:szCs w:val="26"/>
        </w:rPr>
        <w:t>Глава</w:t>
      </w:r>
      <w:r w:rsidRPr="007F093A">
        <w:rPr>
          <w:i/>
          <w:sz w:val="26"/>
          <w:szCs w:val="26"/>
        </w:rPr>
        <w:t xml:space="preserve"> </w:t>
      </w:r>
      <w:r w:rsidR="002D243A">
        <w:rPr>
          <w:color w:val="000000"/>
          <w:sz w:val="26"/>
          <w:szCs w:val="26"/>
        </w:rPr>
        <w:t xml:space="preserve">Нижнесуэтукского сельсовета  </w:t>
      </w:r>
      <w:r w:rsidRPr="007F093A">
        <w:rPr>
          <w:sz w:val="26"/>
          <w:szCs w:val="26"/>
        </w:rPr>
        <w:t xml:space="preserve">              </w:t>
      </w:r>
      <w:r w:rsidR="002D243A">
        <w:rPr>
          <w:sz w:val="26"/>
          <w:szCs w:val="26"/>
        </w:rPr>
        <w:t xml:space="preserve">        </w:t>
      </w:r>
      <w:r w:rsidRPr="007F093A">
        <w:rPr>
          <w:sz w:val="26"/>
          <w:szCs w:val="26"/>
        </w:rPr>
        <w:t xml:space="preserve">     А.М. </w:t>
      </w:r>
      <w:proofErr w:type="spellStart"/>
      <w:r w:rsidRPr="007F093A">
        <w:rPr>
          <w:sz w:val="26"/>
          <w:szCs w:val="26"/>
        </w:rPr>
        <w:t>Решетняк</w:t>
      </w:r>
      <w:proofErr w:type="spellEnd"/>
    </w:p>
    <w:p w:rsidR="002202FD" w:rsidRDefault="002202FD" w:rsidP="002D243A">
      <w:pPr>
        <w:pStyle w:val="a3"/>
        <w:tabs>
          <w:tab w:val="left" w:pos="0"/>
        </w:tabs>
        <w:ind w:hanging="578"/>
        <w:jc w:val="both"/>
        <w:outlineLvl w:val="1"/>
        <w:rPr>
          <w:sz w:val="26"/>
          <w:szCs w:val="26"/>
        </w:rPr>
      </w:pPr>
    </w:p>
    <w:p w:rsidR="007F093A" w:rsidRDefault="007F093A" w:rsidP="002202FD">
      <w:pPr>
        <w:pStyle w:val="a3"/>
        <w:tabs>
          <w:tab w:val="left" w:pos="0"/>
        </w:tabs>
        <w:ind w:hanging="578"/>
        <w:jc w:val="both"/>
        <w:outlineLvl w:val="1"/>
        <w:rPr>
          <w:spacing w:val="-6"/>
          <w:sz w:val="26"/>
          <w:szCs w:val="26"/>
        </w:rPr>
      </w:pPr>
      <w:r w:rsidRPr="007F093A">
        <w:rPr>
          <w:sz w:val="26"/>
          <w:szCs w:val="26"/>
        </w:rPr>
        <w:t xml:space="preserve">Председатель сельского Совета депутатов                       В.В. </w:t>
      </w:r>
      <w:proofErr w:type="spellStart"/>
      <w:r w:rsidR="002D243A">
        <w:rPr>
          <w:sz w:val="26"/>
          <w:szCs w:val="26"/>
        </w:rPr>
        <w:t>Штефан</w:t>
      </w:r>
      <w:proofErr w:type="spellEnd"/>
    </w:p>
    <w:sectPr w:rsidR="007F093A" w:rsidSect="00FB49B2">
      <w:type w:val="continuous"/>
      <w:pgSz w:w="11909" w:h="16834"/>
      <w:pgMar w:top="709" w:right="852" w:bottom="720" w:left="132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68BD"/>
    <w:multiLevelType w:val="singleLevel"/>
    <w:tmpl w:val="389C057C"/>
    <w:lvl w:ilvl="0">
      <w:start w:val="12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">
    <w:nsid w:val="38FA1BF9"/>
    <w:multiLevelType w:val="singleLevel"/>
    <w:tmpl w:val="73CA7A0E"/>
    <w:lvl w:ilvl="0">
      <w:start w:val="2"/>
      <w:numFmt w:val="decimal"/>
      <w:lvlText w:val="%1)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5EC741BA"/>
    <w:multiLevelType w:val="singleLevel"/>
    <w:tmpl w:val="6DE45CFE"/>
    <w:lvl w:ilvl="0">
      <w:start w:val="19"/>
      <w:numFmt w:val="decimal"/>
      <w:lvlText w:val="%1)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">
    <w:nsid w:val="76112965"/>
    <w:multiLevelType w:val="singleLevel"/>
    <w:tmpl w:val="71C4D25A"/>
    <w:lvl w:ilvl="0">
      <w:start w:val="24"/>
      <w:numFmt w:val="decimal"/>
      <w:lvlText w:val="%1)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E0"/>
    <w:rsid w:val="000916AC"/>
    <w:rsid w:val="001D32DB"/>
    <w:rsid w:val="002109BE"/>
    <w:rsid w:val="00216148"/>
    <w:rsid w:val="002202FD"/>
    <w:rsid w:val="002D243A"/>
    <w:rsid w:val="004D3695"/>
    <w:rsid w:val="00542EF5"/>
    <w:rsid w:val="005B1F1E"/>
    <w:rsid w:val="006E3214"/>
    <w:rsid w:val="007C41E1"/>
    <w:rsid w:val="007F093A"/>
    <w:rsid w:val="00885BB7"/>
    <w:rsid w:val="008B66D6"/>
    <w:rsid w:val="00BF0465"/>
    <w:rsid w:val="00BF1AE0"/>
    <w:rsid w:val="00D313AA"/>
    <w:rsid w:val="00DD159F"/>
    <w:rsid w:val="00E04DF0"/>
    <w:rsid w:val="00F62CD1"/>
    <w:rsid w:val="00FB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9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7F09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F09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04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9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7F09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F09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04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2016-01-15T02:59:00Z</cp:lastPrinted>
  <dcterms:created xsi:type="dcterms:W3CDTF">2015-12-18T06:45:00Z</dcterms:created>
  <dcterms:modified xsi:type="dcterms:W3CDTF">2016-01-15T03:02:00Z</dcterms:modified>
</cp:coreProperties>
</file>