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98" w:rsidRPr="00866C61" w:rsidRDefault="00DB1B58" w:rsidP="005825EB">
      <w:pPr>
        <w:ind w:left="-360"/>
        <w:jc w:val="center"/>
        <w:rPr>
          <w:rFonts w:ascii="Times New Roman" w:hAnsi="Times New Roman" w:cs="Times New Roman"/>
          <w:b/>
          <w:sz w:val="24"/>
          <w:szCs w:val="24"/>
        </w:rPr>
      </w:pPr>
      <w:r>
        <w:rPr>
          <w:rFonts w:ascii="Times New Roman" w:hAnsi="Times New Roman" w:cs="Times New Roman"/>
          <w:b/>
          <w:sz w:val="24"/>
          <w:szCs w:val="24"/>
          <w:u w:val="single"/>
        </w:rPr>
        <w:t>__________</w:t>
      </w:r>
      <w:r w:rsidR="00517B98" w:rsidRPr="00866C61">
        <w:rPr>
          <w:rFonts w:ascii="Times New Roman" w:hAnsi="Times New Roman" w:cs="Times New Roman"/>
          <w:b/>
          <w:sz w:val="24"/>
          <w:szCs w:val="24"/>
          <w:u w:val="single"/>
        </w:rPr>
        <w:t>НИЖНЕСУЭТУКСКИЙ  СЕЛЬСКИЙ  СОВЕТ  ДЕПУТАТОВ___________</w:t>
      </w:r>
    </w:p>
    <w:p w:rsidR="00517B98" w:rsidRPr="00866C61" w:rsidRDefault="00517B98" w:rsidP="005825EB">
      <w:pPr>
        <w:ind w:left="-360"/>
        <w:jc w:val="center"/>
        <w:rPr>
          <w:rFonts w:ascii="Times New Roman" w:hAnsi="Times New Roman" w:cs="Times New Roman"/>
          <w:b/>
          <w:sz w:val="24"/>
          <w:szCs w:val="24"/>
          <w:u w:val="single"/>
        </w:rPr>
      </w:pPr>
      <w:r w:rsidRPr="00866C61">
        <w:rPr>
          <w:rFonts w:ascii="Times New Roman" w:hAnsi="Times New Roman" w:cs="Times New Roman"/>
          <w:sz w:val="24"/>
          <w:szCs w:val="24"/>
        </w:rPr>
        <w:t xml:space="preserve">Ул.  </w:t>
      </w:r>
      <w:proofErr w:type="gramStart"/>
      <w:r w:rsidRPr="00866C61">
        <w:rPr>
          <w:rFonts w:ascii="Times New Roman" w:hAnsi="Times New Roman" w:cs="Times New Roman"/>
          <w:sz w:val="24"/>
          <w:szCs w:val="24"/>
        </w:rPr>
        <w:t>Советская</w:t>
      </w:r>
      <w:proofErr w:type="gramEnd"/>
      <w:r w:rsidRPr="00866C61">
        <w:rPr>
          <w:rFonts w:ascii="Times New Roman" w:hAnsi="Times New Roman" w:cs="Times New Roman"/>
          <w:sz w:val="24"/>
          <w:szCs w:val="24"/>
        </w:rPr>
        <w:t xml:space="preserve">,5  с. Нижний </w:t>
      </w:r>
      <w:proofErr w:type="spellStart"/>
      <w:r w:rsidRPr="00866C61">
        <w:rPr>
          <w:rFonts w:ascii="Times New Roman" w:hAnsi="Times New Roman" w:cs="Times New Roman"/>
          <w:sz w:val="24"/>
          <w:szCs w:val="24"/>
        </w:rPr>
        <w:t>Суэтук</w:t>
      </w:r>
      <w:proofErr w:type="spellEnd"/>
      <w:r w:rsidRPr="00866C61">
        <w:rPr>
          <w:rFonts w:ascii="Times New Roman" w:hAnsi="Times New Roman" w:cs="Times New Roman"/>
          <w:sz w:val="24"/>
          <w:szCs w:val="24"/>
        </w:rPr>
        <w:t xml:space="preserve">, 662822                                </w:t>
      </w:r>
      <w:r w:rsidR="005825EB" w:rsidRPr="00866C61">
        <w:rPr>
          <w:rFonts w:ascii="Times New Roman" w:hAnsi="Times New Roman" w:cs="Times New Roman"/>
          <w:sz w:val="24"/>
          <w:szCs w:val="24"/>
        </w:rPr>
        <w:t xml:space="preserve">                     </w:t>
      </w:r>
      <w:r w:rsidRPr="00866C61">
        <w:rPr>
          <w:rFonts w:ascii="Times New Roman" w:hAnsi="Times New Roman" w:cs="Times New Roman"/>
          <w:sz w:val="24"/>
          <w:szCs w:val="24"/>
        </w:rPr>
        <w:t xml:space="preserve">  телефон   2-11-46</w:t>
      </w:r>
    </w:p>
    <w:p w:rsidR="00517B98" w:rsidRPr="00866C61" w:rsidRDefault="00517B98" w:rsidP="005825EB">
      <w:pPr>
        <w:jc w:val="center"/>
        <w:rPr>
          <w:rFonts w:ascii="Times New Roman" w:hAnsi="Times New Roman" w:cs="Times New Roman"/>
          <w:b/>
          <w:sz w:val="24"/>
          <w:szCs w:val="24"/>
          <w:u w:val="single"/>
        </w:rPr>
      </w:pPr>
    </w:p>
    <w:p w:rsidR="00517B98" w:rsidRPr="00866C61" w:rsidRDefault="00517B98" w:rsidP="005825EB">
      <w:pPr>
        <w:jc w:val="center"/>
        <w:rPr>
          <w:rFonts w:ascii="Times New Roman" w:hAnsi="Times New Roman" w:cs="Times New Roman"/>
          <w:sz w:val="24"/>
          <w:szCs w:val="24"/>
        </w:rPr>
      </w:pPr>
      <w:r w:rsidRPr="00866C61">
        <w:rPr>
          <w:rFonts w:ascii="Times New Roman" w:hAnsi="Times New Roman" w:cs="Times New Roman"/>
          <w:sz w:val="24"/>
          <w:szCs w:val="24"/>
        </w:rPr>
        <w:t>РЕШЕНИЕ</w:t>
      </w:r>
    </w:p>
    <w:p w:rsidR="00517B98" w:rsidRPr="00866C61" w:rsidRDefault="00517B98" w:rsidP="005825EB">
      <w:pPr>
        <w:jc w:val="center"/>
        <w:rPr>
          <w:rFonts w:ascii="Times New Roman" w:hAnsi="Times New Roman" w:cs="Times New Roman"/>
          <w:sz w:val="24"/>
          <w:szCs w:val="24"/>
        </w:rPr>
      </w:pPr>
    </w:p>
    <w:p w:rsidR="00517B98" w:rsidRPr="00866C61" w:rsidRDefault="00517B98" w:rsidP="005825EB">
      <w:pPr>
        <w:jc w:val="center"/>
        <w:rPr>
          <w:rFonts w:ascii="Times New Roman" w:hAnsi="Times New Roman" w:cs="Times New Roman"/>
          <w:sz w:val="24"/>
          <w:szCs w:val="24"/>
        </w:rPr>
      </w:pPr>
    </w:p>
    <w:p w:rsidR="00517B98" w:rsidRPr="00866C61" w:rsidRDefault="00517B98" w:rsidP="005825EB">
      <w:pPr>
        <w:pStyle w:val="ConsPlusTitle"/>
        <w:widowControl/>
        <w:jc w:val="center"/>
        <w:rPr>
          <w:u w:val="single"/>
        </w:rPr>
      </w:pPr>
      <w:r w:rsidRPr="00866C61">
        <w:t xml:space="preserve">« </w:t>
      </w:r>
      <w:r w:rsidRPr="00866C61">
        <w:rPr>
          <w:u w:val="single"/>
        </w:rPr>
        <w:t>1</w:t>
      </w:r>
      <w:r w:rsidR="00DB1B58">
        <w:rPr>
          <w:u w:val="single"/>
        </w:rPr>
        <w:t>1</w:t>
      </w:r>
      <w:r w:rsidRPr="00866C61">
        <w:t xml:space="preserve">_» </w:t>
      </w:r>
      <w:r w:rsidR="005825EB" w:rsidRPr="00866C61">
        <w:rPr>
          <w:u w:val="single"/>
        </w:rPr>
        <w:t>июля</w:t>
      </w:r>
      <w:r w:rsidRPr="00866C61">
        <w:rPr>
          <w:u w:val="single"/>
        </w:rPr>
        <w:t xml:space="preserve">   2012 года</w:t>
      </w:r>
      <w:r w:rsidRPr="00866C61">
        <w:t xml:space="preserve">            с. </w:t>
      </w:r>
      <w:proofErr w:type="gramStart"/>
      <w:r w:rsidRPr="00866C61">
        <w:t>Нижний</w:t>
      </w:r>
      <w:proofErr w:type="gramEnd"/>
      <w:r w:rsidRPr="00866C61">
        <w:t xml:space="preserve"> </w:t>
      </w:r>
      <w:proofErr w:type="spellStart"/>
      <w:r w:rsidRPr="00866C61">
        <w:t>Суэтук</w:t>
      </w:r>
      <w:proofErr w:type="spellEnd"/>
      <w:r w:rsidRPr="00866C61">
        <w:t xml:space="preserve">                         № </w:t>
      </w:r>
      <w:r w:rsidR="005825EB" w:rsidRPr="00866C61">
        <w:rPr>
          <w:u w:val="single"/>
        </w:rPr>
        <w:t>31</w:t>
      </w:r>
      <w:r w:rsidRPr="00866C61">
        <w:rPr>
          <w:u w:val="single"/>
        </w:rPr>
        <w:t>-</w:t>
      </w:r>
      <w:r w:rsidR="005825EB" w:rsidRPr="00866C61">
        <w:rPr>
          <w:u w:val="single"/>
        </w:rPr>
        <w:t>8</w:t>
      </w:r>
      <w:r w:rsidR="00DB1B58">
        <w:rPr>
          <w:u w:val="single"/>
        </w:rPr>
        <w:t>4</w:t>
      </w:r>
      <w:r w:rsidRPr="00866C61">
        <w:rPr>
          <w:u w:val="single"/>
        </w:rPr>
        <w:t>р</w:t>
      </w:r>
    </w:p>
    <w:p w:rsidR="00517B98" w:rsidRPr="00866C61" w:rsidRDefault="00517B98" w:rsidP="005825EB">
      <w:pPr>
        <w:pStyle w:val="ConsPlusTitle"/>
        <w:widowControl/>
        <w:jc w:val="center"/>
      </w:pPr>
    </w:p>
    <w:p w:rsidR="00517B98" w:rsidRPr="00866C61" w:rsidRDefault="00517B98" w:rsidP="005825EB">
      <w:pPr>
        <w:jc w:val="center"/>
        <w:rPr>
          <w:rFonts w:ascii="Times New Roman" w:hAnsi="Times New Roman" w:cs="Times New Roman"/>
          <w:b/>
          <w:sz w:val="24"/>
          <w:szCs w:val="24"/>
        </w:rPr>
      </w:pPr>
    </w:p>
    <w:p w:rsidR="00517B98" w:rsidRPr="00866C61" w:rsidRDefault="00517B98" w:rsidP="00517B98">
      <w:pPr>
        <w:rPr>
          <w:rFonts w:ascii="Times New Roman" w:hAnsi="Times New Roman" w:cs="Times New Roman"/>
          <w:b/>
          <w:sz w:val="24"/>
          <w:szCs w:val="24"/>
        </w:rPr>
      </w:pPr>
      <w:r w:rsidRPr="00866C61">
        <w:rPr>
          <w:rFonts w:ascii="Times New Roman" w:hAnsi="Times New Roman" w:cs="Times New Roman"/>
          <w:b/>
          <w:sz w:val="24"/>
          <w:szCs w:val="24"/>
        </w:rPr>
        <w:t xml:space="preserve"> </w:t>
      </w:r>
    </w:p>
    <w:p w:rsidR="00517B98" w:rsidRPr="00866C61" w:rsidRDefault="00517B98" w:rsidP="00517B98">
      <w:pPr>
        <w:rPr>
          <w:rFonts w:ascii="Times New Roman" w:hAnsi="Times New Roman" w:cs="Times New Roman"/>
          <w:b/>
        </w:rPr>
      </w:pPr>
      <w:r w:rsidRPr="00866C61">
        <w:rPr>
          <w:rFonts w:ascii="Times New Roman" w:hAnsi="Times New Roman" w:cs="Times New Roman"/>
          <w:b/>
        </w:rPr>
        <w:t>«</w:t>
      </w:r>
      <w:r w:rsidR="005825EB" w:rsidRPr="00866C61">
        <w:rPr>
          <w:rFonts w:ascii="Times New Roman" w:hAnsi="Times New Roman" w:cs="Times New Roman"/>
          <w:b/>
        </w:rPr>
        <w:t>О внесении изменений и дополнений в решение Нижнесуэтукского Совета депутатов от 09.11.2006г. №16-42р «О публичных слушаниях»</w:t>
      </w:r>
      <w:r w:rsidRPr="00866C61">
        <w:rPr>
          <w:rFonts w:ascii="Times New Roman" w:hAnsi="Times New Roman" w:cs="Times New Roman"/>
          <w:b/>
        </w:rPr>
        <w:t xml:space="preserve"> </w:t>
      </w:r>
    </w:p>
    <w:p w:rsidR="00517B98" w:rsidRPr="00866C61" w:rsidRDefault="00517B98" w:rsidP="00517B98">
      <w:pPr>
        <w:rPr>
          <w:rFonts w:ascii="Times New Roman" w:hAnsi="Times New Roman" w:cs="Times New Roman"/>
        </w:rPr>
      </w:pPr>
    </w:p>
    <w:p w:rsidR="00517B98" w:rsidRPr="00866C61" w:rsidRDefault="00517B98" w:rsidP="00517B98">
      <w:pPr>
        <w:rPr>
          <w:rFonts w:ascii="Times New Roman" w:hAnsi="Times New Roman" w:cs="Times New Roman"/>
        </w:rPr>
      </w:pPr>
      <w:r w:rsidRPr="00866C61">
        <w:rPr>
          <w:rFonts w:ascii="Times New Roman" w:hAnsi="Times New Roman" w:cs="Times New Roman"/>
        </w:rPr>
        <w:t xml:space="preserve">     </w:t>
      </w:r>
      <w:r w:rsidR="005825EB" w:rsidRPr="00866C61">
        <w:rPr>
          <w:rFonts w:ascii="Times New Roman" w:hAnsi="Times New Roman" w:cs="Times New Roman"/>
        </w:rPr>
        <w:t>На основании заключения юридической экспертизы управления территориальной политики Губернатора Красноярского края от 04 июля 2012 года №24-07284, в соответствии со статьей</w:t>
      </w:r>
      <w:r w:rsidRPr="00866C61">
        <w:rPr>
          <w:rFonts w:ascii="Times New Roman" w:hAnsi="Times New Roman" w:cs="Times New Roman"/>
        </w:rPr>
        <w:t xml:space="preserve"> </w:t>
      </w:r>
      <w:r w:rsidR="005825EB" w:rsidRPr="00866C61">
        <w:rPr>
          <w:rFonts w:ascii="Times New Roman" w:hAnsi="Times New Roman" w:cs="Times New Roman"/>
        </w:rPr>
        <w:t>37 Устава Нижнесуэтукского сельсовета,</w:t>
      </w:r>
      <w:r w:rsidRPr="00866C61">
        <w:rPr>
          <w:rFonts w:ascii="Times New Roman" w:hAnsi="Times New Roman" w:cs="Times New Roman"/>
        </w:rPr>
        <w:t xml:space="preserve">  Совет  депутатов РЕШИЛ:</w:t>
      </w:r>
    </w:p>
    <w:p w:rsidR="00517B98" w:rsidRPr="00866C61" w:rsidRDefault="00517B98" w:rsidP="00517B98">
      <w:pPr>
        <w:rPr>
          <w:rFonts w:ascii="Times New Roman" w:hAnsi="Times New Roman" w:cs="Times New Roman"/>
        </w:rPr>
      </w:pPr>
      <w:r w:rsidRPr="00866C61">
        <w:rPr>
          <w:rFonts w:ascii="Times New Roman" w:hAnsi="Times New Roman" w:cs="Times New Roman"/>
        </w:rPr>
        <w:t xml:space="preserve">      </w:t>
      </w:r>
    </w:p>
    <w:p w:rsidR="00517B98" w:rsidRPr="00866C61" w:rsidRDefault="005825EB" w:rsidP="00866C61">
      <w:pPr>
        <w:pStyle w:val="a4"/>
        <w:numPr>
          <w:ilvl w:val="0"/>
          <w:numId w:val="1"/>
        </w:numPr>
        <w:autoSpaceDE w:val="0"/>
        <w:autoSpaceDN w:val="0"/>
        <w:adjustRightInd w:val="0"/>
        <w:ind w:left="0" w:firstLine="0"/>
        <w:jc w:val="both"/>
        <w:rPr>
          <w:rFonts w:ascii="Times New Roman" w:hAnsi="Times New Roman" w:cs="Times New Roman"/>
        </w:rPr>
      </w:pPr>
      <w:r w:rsidRPr="00866C61">
        <w:rPr>
          <w:rFonts w:ascii="Times New Roman" w:hAnsi="Times New Roman" w:cs="Times New Roman"/>
        </w:rPr>
        <w:t>Внести в решение Нижнесуэтукского Совета депутатов от 09.11.2006</w:t>
      </w:r>
      <w:r w:rsidR="00172944" w:rsidRPr="00866C61">
        <w:rPr>
          <w:rFonts w:ascii="Times New Roman" w:hAnsi="Times New Roman" w:cs="Times New Roman"/>
        </w:rPr>
        <w:t xml:space="preserve"> г. № 16-42р «О публичных слушаниях «О предельных значениях </w:t>
      </w:r>
      <w:proofErr w:type="gramStart"/>
      <w:r w:rsidR="00172944" w:rsidRPr="00866C61">
        <w:rPr>
          <w:rFonts w:ascii="Times New Roman" w:hAnsi="Times New Roman" w:cs="Times New Roman"/>
        </w:rPr>
        <w:t>размеров оплаты труда</w:t>
      </w:r>
      <w:proofErr w:type="gramEnd"/>
      <w:r w:rsidR="00172944" w:rsidRPr="00866C61">
        <w:rPr>
          <w:rFonts w:ascii="Times New Roman" w:hAnsi="Times New Roman" w:cs="Times New Roman"/>
        </w:rPr>
        <w:t xml:space="preserve"> депутатов, выборных должностных лиц, осуществляющих свои полномочия на постоянной основе, членов выборных органов местного самоуправления и муниципальных служащих» в решение от 09.11.2006 года №16-42р, следующие изменения и дополнения:</w:t>
      </w:r>
    </w:p>
    <w:p w:rsidR="00172944" w:rsidRPr="00866C61" w:rsidRDefault="00172944" w:rsidP="00866C61">
      <w:pPr>
        <w:autoSpaceDE w:val="0"/>
        <w:autoSpaceDN w:val="0"/>
        <w:adjustRightInd w:val="0"/>
        <w:ind w:firstLine="540"/>
        <w:jc w:val="both"/>
        <w:rPr>
          <w:rFonts w:ascii="Times New Roman" w:hAnsi="Times New Roman" w:cs="Times New Roman"/>
        </w:rPr>
      </w:pPr>
      <w:r w:rsidRPr="00DB1B58">
        <w:rPr>
          <w:rFonts w:ascii="Times New Roman" w:hAnsi="Times New Roman" w:cs="Times New Roman"/>
          <w:b/>
        </w:rPr>
        <w:t>В пункте 3 части 2 статьи 1 дополнить предложением</w:t>
      </w:r>
      <w:r w:rsidRPr="00866C61">
        <w:rPr>
          <w:rFonts w:ascii="Times New Roman" w:hAnsi="Times New Roman" w:cs="Times New Roman"/>
        </w:rPr>
        <w:t xml:space="preserve"> «</w:t>
      </w:r>
      <w:proofErr w:type="gramStart"/>
      <w:r w:rsidRPr="00866C61">
        <w:rPr>
          <w:rFonts w:ascii="Times New Roman" w:hAnsi="Times New Roman" w:cs="Times New Roman"/>
        </w:rPr>
        <w:t xml:space="preserve"> ,</w:t>
      </w:r>
      <w:proofErr w:type="gramEnd"/>
      <w:r w:rsidRPr="00866C61">
        <w:rPr>
          <w:rFonts w:ascii="Times New Roman" w:hAnsi="Times New Roman" w:cs="Times New Roman"/>
        </w:rPr>
        <w:t xml:space="preserve"> по вопросам изменения одного вида разрешенного использования земельных участков и объектов капитального строительства на другой вид</w:t>
      </w:r>
      <w:r w:rsidR="00893840" w:rsidRPr="00866C61">
        <w:rPr>
          <w:rFonts w:ascii="Times New Roman" w:hAnsi="Times New Roman" w:cs="Times New Roman"/>
        </w:rPr>
        <w:t xml:space="preserve"> такого использования при отсутствии утвержденных правил землепользования и застройки».</w:t>
      </w:r>
    </w:p>
    <w:p w:rsidR="00893840" w:rsidRPr="00866C61" w:rsidRDefault="00893840" w:rsidP="00866C61">
      <w:pPr>
        <w:autoSpaceDE w:val="0"/>
        <w:autoSpaceDN w:val="0"/>
        <w:adjustRightInd w:val="0"/>
        <w:ind w:firstLine="540"/>
        <w:jc w:val="both"/>
        <w:rPr>
          <w:rFonts w:ascii="Times New Roman" w:hAnsi="Times New Roman" w:cs="Times New Roman"/>
        </w:rPr>
      </w:pPr>
      <w:r w:rsidRPr="00DB1B58">
        <w:rPr>
          <w:rFonts w:ascii="Times New Roman" w:hAnsi="Times New Roman" w:cs="Times New Roman"/>
          <w:b/>
        </w:rPr>
        <w:t xml:space="preserve">В пункте 3 части 2 статьи 1 дополнить словами </w:t>
      </w:r>
      <w:r w:rsidRPr="00866C61">
        <w:rPr>
          <w:rFonts w:ascii="Times New Roman" w:hAnsi="Times New Roman" w:cs="Times New Roman"/>
        </w:rPr>
        <w:t>«проекты правил благоустройства территорий».</w:t>
      </w:r>
    </w:p>
    <w:p w:rsidR="00893840" w:rsidRPr="00866C61" w:rsidRDefault="00893840" w:rsidP="00866C61">
      <w:pPr>
        <w:autoSpaceDE w:val="0"/>
        <w:autoSpaceDN w:val="0"/>
        <w:adjustRightInd w:val="0"/>
        <w:ind w:firstLine="540"/>
        <w:jc w:val="both"/>
        <w:rPr>
          <w:rFonts w:ascii="Times New Roman" w:hAnsi="Times New Roman" w:cs="Times New Roman"/>
        </w:rPr>
      </w:pPr>
      <w:proofErr w:type="gramStart"/>
      <w:r w:rsidRPr="00DB1B58">
        <w:rPr>
          <w:rFonts w:ascii="Times New Roman" w:hAnsi="Times New Roman" w:cs="Times New Roman"/>
          <w:b/>
        </w:rPr>
        <w:t xml:space="preserve">В пункте 5 статьи 3 дополнить абзацем </w:t>
      </w:r>
      <w:r w:rsidRPr="00866C61">
        <w:rPr>
          <w:rFonts w:ascii="Times New Roman" w:hAnsi="Times New Roman" w:cs="Times New Roman"/>
        </w:rPr>
        <w:t xml:space="preserve">«Обработка персональных данных жителей </w:t>
      </w:r>
      <w:proofErr w:type="spellStart"/>
      <w:r w:rsidRPr="00866C61">
        <w:rPr>
          <w:rFonts w:ascii="Times New Roman" w:hAnsi="Times New Roman" w:cs="Times New Roman"/>
        </w:rPr>
        <w:t>Нижнесуэтуского</w:t>
      </w:r>
      <w:proofErr w:type="spellEnd"/>
      <w:r w:rsidRPr="00866C61">
        <w:rPr>
          <w:rFonts w:ascii="Times New Roman" w:hAnsi="Times New Roman" w:cs="Times New Roman"/>
        </w:rPr>
        <w:t xml:space="preserve"> сельсовета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осуществляется с соблюдением положений Федерального закона №152-ФЗ от 27.07.2006 года «О персональных данных».</w:t>
      </w:r>
      <w:proofErr w:type="gramEnd"/>
    </w:p>
    <w:p w:rsidR="00893840" w:rsidRPr="00866C61" w:rsidRDefault="00893840" w:rsidP="00172944">
      <w:pPr>
        <w:autoSpaceDE w:val="0"/>
        <w:autoSpaceDN w:val="0"/>
        <w:adjustRightInd w:val="0"/>
        <w:jc w:val="both"/>
        <w:rPr>
          <w:rFonts w:ascii="Times New Roman" w:hAnsi="Times New Roman" w:cs="Times New Roman"/>
        </w:rPr>
      </w:pPr>
    </w:p>
    <w:p w:rsidR="00866C61" w:rsidRPr="00866C61" w:rsidRDefault="00866C61" w:rsidP="00866C61">
      <w:pPr>
        <w:autoSpaceDE w:val="0"/>
        <w:autoSpaceDN w:val="0"/>
        <w:adjustRightInd w:val="0"/>
        <w:ind w:firstLine="540"/>
        <w:jc w:val="both"/>
        <w:rPr>
          <w:rFonts w:ascii="Times New Roman" w:hAnsi="Times New Roman" w:cs="Times New Roman"/>
        </w:rPr>
      </w:pPr>
      <w:proofErr w:type="gramStart"/>
      <w:r w:rsidRPr="00DB1B58">
        <w:rPr>
          <w:rFonts w:ascii="Times New Roman" w:hAnsi="Times New Roman" w:cs="Times New Roman"/>
          <w:b/>
        </w:rPr>
        <w:t>В пункте 5 статьи 4 дополнить абзацем</w:t>
      </w:r>
      <w:r w:rsidRPr="00866C61">
        <w:rPr>
          <w:rFonts w:ascii="Times New Roman" w:hAnsi="Times New Roman" w:cs="Times New Roman"/>
        </w:rPr>
        <w:t xml:space="preserve"> «Обработка персональных данных жителей </w:t>
      </w:r>
      <w:proofErr w:type="spellStart"/>
      <w:r w:rsidRPr="00866C61">
        <w:rPr>
          <w:rFonts w:ascii="Times New Roman" w:hAnsi="Times New Roman" w:cs="Times New Roman"/>
        </w:rPr>
        <w:t>Нижнесуэтуского</w:t>
      </w:r>
      <w:proofErr w:type="spellEnd"/>
      <w:r w:rsidRPr="00866C61">
        <w:rPr>
          <w:rFonts w:ascii="Times New Roman" w:hAnsi="Times New Roman" w:cs="Times New Roman"/>
        </w:rPr>
        <w:t xml:space="preserve"> сельсовета (включая сбор, запись, систематизацию, накопление, хранение, </w:t>
      </w:r>
      <w:r w:rsidRPr="00866C61">
        <w:rPr>
          <w:rFonts w:ascii="Times New Roman" w:hAnsi="Times New Roman" w:cs="Times New Roman"/>
        </w:rPr>
        <w:lastRenderedPageBreak/>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осуществляется с соблюдением положений Федерального закона №152-ФЗ от 27.07.2006 года «О персональных данных».</w:t>
      </w:r>
      <w:proofErr w:type="gramEnd"/>
    </w:p>
    <w:p w:rsidR="00866C61" w:rsidRPr="00DB1B58" w:rsidRDefault="00866C61" w:rsidP="00866C61">
      <w:pPr>
        <w:autoSpaceDE w:val="0"/>
        <w:autoSpaceDN w:val="0"/>
        <w:adjustRightInd w:val="0"/>
        <w:ind w:firstLine="540"/>
        <w:jc w:val="both"/>
        <w:rPr>
          <w:rFonts w:ascii="Times New Roman" w:hAnsi="Times New Roman" w:cs="Times New Roman"/>
          <w:b/>
        </w:rPr>
      </w:pPr>
      <w:r w:rsidRPr="00DB1B58">
        <w:rPr>
          <w:rFonts w:ascii="Times New Roman" w:hAnsi="Times New Roman" w:cs="Times New Roman"/>
          <w:b/>
        </w:rPr>
        <w:t>В преамбуле положения указать «ст.28»</w:t>
      </w:r>
    </w:p>
    <w:p w:rsidR="00866C61" w:rsidRPr="00866C61" w:rsidRDefault="00866C61" w:rsidP="00866C61">
      <w:pPr>
        <w:autoSpaceDE w:val="0"/>
        <w:autoSpaceDN w:val="0"/>
        <w:adjustRightInd w:val="0"/>
        <w:ind w:firstLine="540"/>
        <w:jc w:val="both"/>
        <w:rPr>
          <w:rFonts w:ascii="Times New Roman" w:hAnsi="Times New Roman" w:cs="Times New Roman"/>
        </w:rPr>
      </w:pPr>
      <w:r w:rsidRPr="00DB1B58">
        <w:rPr>
          <w:rFonts w:ascii="Times New Roman" w:hAnsi="Times New Roman" w:cs="Times New Roman"/>
          <w:b/>
        </w:rPr>
        <w:t>Пункт 2 статьи 1 дополнить п.п. 1.1)</w:t>
      </w:r>
      <w:r w:rsidRPr="00866C61">
        <w:rPr>
          <w:rFonts w:ascii="Times New Roman" w:hAnsi="Times New Roman" w:cs="Times New Roman"/>
        </w:rPr>
        <w:t xml:space="preserve"> «в случаях, когда изменения в устав вносятся исключительно в </w:t>
      </w:r>
      <w:proofErr w:type="gramStart"/>
      <w:r w:rsidRPr="00866C61">
        <w:rPr>
          <w:rFonts w:ascii="Times New Roman" w:hAnsi="Times New Roman" w:cs="Times New Roman"/>
        </w:rPr>
        <w:t>целях</w:t>
      </w:r>
      <w:proofErr w:type="gramEnd"/>
      <w:r w:rsidRPr="00866C61">
        <w:rPr>
          <w:rFonts w:ascii="Times New Roman" w:hAnsi="Times New Roman" w:cs="Times New Roman"/>
        </w:rPr>
        <w:t xml:space="preserve"> закрепляемых в уставе вопросов местного значения и полномочий по их решению в соответствии с Конституцией Российской Федерации, федеральными законами, публичные слушания по проекту муниципального правового акта о внесении изменений и дополнений в данный устав не проводятся»</w:t>
      </w:r>
    </w:p>
    <w:p w:rsidR="00517B98" w:rsidRPr="00866C61" w:rsidRDefault="00866C61" w:rsidP="00866C61">
      <w:pPr>
        <w:autoSpaceDE w:val="0"/>
        <w:autoSpaceDN w:val="0"/>
        <w:adjustRightInd w:val="0"/>
        <w:ind w:firstLine="540"/>
        <w:jc w:val="both"/>
        <w:rPr>
          <w:rFonts w:ascii="Times New Roman" w:hAnsi="Times New Roman" w:cs="Times New Roman"/>
        </w:rPr>
      </w:pPr>
      <w:proofErr w:type="gramStart"/>
      <w:r w:rsidRPr="00DB1B58">
        <w:rPr>
          <w:rFonts w:ascii="Times New Roman" w:hAnsi="Times New Roman" w:cs="Times New Roman"/>
          <w:b/>
        </w:rPr>
        <w:t>Пункт 2 статьи 1 дополнить п.п. 3.3)</w:t>
      </w:r>
      <w:r w:rsidRPr="00866C61">
        <w:rPr>
          <w:rFonts w:ascii="Times New Roman" w:hAnsi="Times New Roman" w:cs="Times New Roman"/>
        </w:rPr>
        <w:t xml:space="preserve"> «опубликование (обнародование) результатов публичных слушаний «включая мотивированное обоснование принятых решений».</w:t>
      </w:r>
      <w:proofErr w:type="gramEnd"/>
    </w:p>
    <w:p w:rsidR="00517B98" w:rsidRPr="00866C61" w:rsidRDefault="00866C61" w:rsidP="00517B98">
      <w:pPr>
        <w:autoSpaceDE w:val="0"/>
        <w:autoSpaceDN w:val="0"/>
        <w:adjustRightInd w:val="0"/>
        <w:ind w:firstLine="540"/>
        <w:jc w:val="both"/>
        <w:rPr>
          <w:rFonts w:ascii="Times New Roman" w:hAnsi="Times New Roman" w:cs="Times New Roman"/>
        </w:rPr>
      </w:pPr>
      <w:r w:rsidRPr="00866C61">
        <w:rPr>
          <w:rFonts w:ascii="Times New Roman" w:hAnsi="Times New Roman" w:cs="Times New Roman"/>
        </w:rPr>
        <w:t>2</w:t>
      </w:r>
      <w:r w:rsidR="00517B98" w:rsidRPr="00866C61">
        <w:rPr>
          <w:rFonts w:ascii="Times New Roman" w:hAnsi="Times New Roman" w:cs="Times New Roman"/>
        </w:rPr>
        <w:t xml:space="preserve">. Решение    </w:t>
      </w:r>
      <w:r w:rsidRPr="00866C61">
        <w:rPr>
          <w:rFonts w:ascii="Times New Roman" w:hAnsi="Times New Roman" w:cs="Times New Roman"/>
        </w:rPr>
        <w:t>подлежит обнародованию.</w:t>
      </w:r>
    </w:p>
    <w:p w:rsidR="00517B98" w:rsidRPr="00866C61" w:rsidRDefault="00517B98" w:rsidP="00866C61">
      <w:pPr>
        <w:autoSpaceDE w:val="0"/>
        <w:autoSpaceDN w:val="0"/>
        <w:adjustRightInd w:val="0"/>
        <w:jc w:val="both"/>
        <w:rPr>
          <w:rFonts w:ascii="Times New Roman" w:hAnsi="Times New Roman" w:cs="Times New Roman"/>
        </w:rPr>
      </w:pPr>
    </w:p>
    <w:p w:rsidR="00517B98" w:rsidRPr="00866C61" w:rsidRDefault="00517B98" w:rsidP="00517B98">
      <w:pPr>
        <w:jc w:val="both"/>
        <w:rPr>
          <w:rFonts w:ascii="Times New Roman" w:hAnsi="Times New Roman" w:cs="Times New Roman"/>
        </w:rPr>
      </w:pPr>
      <w:r w:rsidRPr="00866C61">
        <w:rPr>
          <w:rFonts w:ascii="Times New Roman" w:hAnsi="Times New Roman" w:cs="Times New Roman"/>
        </w:rPr>
        <w:t xml:space="preserve">Председатель Нижнесуэтукского </w:t>
      </w:r>
    </w:p>
    <w:p w:rsidR="00517B98" w:rsidRPr="00866C61" w:rsidRDefault="00517B98" w:rsidP="00517B98">
      <w:pPr>
        <w:jc w:val="both"/>
        <w:rPr>
          <w:rFonts w:ascii="Times New Roman" w:hAnsi="Times New Roman" w:cs="Times New Roman"/>
        </w:rPr>
      </w:pPr>
      <w:r w:rsidRPr="00866C61">
        <w:rPr>
          <w:rFonts w:ascii="Times New Roman" w:hAnsi="Times New Roman" w:cs="Times New Roman"/>
        </w:rPr>
        <w:t>Сельского Совета депутатов                                                                        В.В.  Махов</w:t>
      </w:r>
    </w:p>
    <w:p w:rsidR="00517B98" w:rsidRPr="00866C61" w:rsidRDefault="00517B98" w:rsidP="00517B98">
      <w:pPr>
        <w:jc w:val="both"/>
        <w:rPr>
          <w:rFonts w:ascii="Times New Roman" w:hAnsi="Times New Roman" w:cs="Times New Roman"/>
        </w:rPr>
      </w:pPr>
    </w:p>
    <w:p w:rsidR="00517B98" w:rsidRPr="00866C61" w:rsidRDefault="00517B98" w:rsidP="00517B98">
      <w:pPr>
        <w:jc w:val="both"/>
        <w:rPr>
          <w:rFonts w:ascii="Times New Roman" w:hAnsi="Times New Roman" w:cs="Times New Roman"/>
        </w:rPr>
      </w:pPr>
      <w:r w:rsidRPr="00866C61">
        <w:rPr>
          <w:rFonts w:ascii="Times New Roman" w:hAnsi="Times New Roman" w:cs="Times New Roman"/>
        </w:rPr>
        <w:t>Глава администрации</w:t>
      </w:r>
    </w:p>
    <w:p w:rsidR="00517B98" w:rsidRPr="00866C61" w:rsidRDefault="00517B98" w:rsidP="00517B98">
      <w:pPr>
        <w:jc w:val="both"/>
        <w:rPr>
          <w:rFonts w:ascii="Times New Roman" w:hAnsi="Times New Roman" w:cs="Times New Roman"/>
        </w:rPr>
      </w:pPr>
      <w:r w:rsidRPr="00866C61">
        <w:rPr>
          <w:rFonts w:ascii="Times New Roman" w:hAnsi="Times New Roman" w:cs="Times New Roman"/>
        </w:rPr>
        <w:t xml:space="preserve">Нижнесуэтукского сельсовета                                                                      В.И. </w:t>
      </w:r>
      <w:proofErr w:type="spellStart"/>
      <w:r w:rsidRPr="00866C61">
        <w:rPr>
          <w:rFonts w:ascii="Times New Roman" w:hAnsi="Times New Roman" w:cs="Times New Roman"/>
        </w:rPr>
        <w:t>Форсель</w:t>
      </w:r>
      <w:proofErr w:type="spellEnd"/>
    </w:p>
    <w:p w:rsidR="00517B98" w:rsidRDefault="00517B98" w:rsidP="00517B98">
      <w:pPr>
        <w:autoSpaceDE w:val="0"/>
        <w:autoSpaceDN w:val="0"/>
        <w:adjustRightInd w:val="0"/>
        <w:jc w:val="right"/>
      </w:pPr>
    </w:p>
    <w:p w:rsidR="00517B98" w:rsidRDefault="00517B98" w:rsidP="00517B98">
      <w:pPr>
        <w:autoSpaceDE w:val="0"/>
        <w:autoSpaceDN w:val="0"/>
        <w:adjustRightInd w:val="0"/>
        <w:jc w:val="right"/>
      </w:pPr>
    </w:p>
    <w:p w:rsidR="00517B98" w:rsidRDefault="00517B98" w:rsidP="00517B98">
      <w:pPr>
        <w:autoSpaceDE w:val="0"/>
        <w:autoSpaceDN w:val="0"/>
        <w:adjustRightInd w:val="0"/>
        <w:jc w:val="right"/>
        <w:rPr>
          <w:lang w:val="en-US"/>
        </w:rPr>
      </w:pPr>
    </w:p>
    <w:p w:rsidR="004648CB" w:rsidRDefault="004648CB" w:rsidP="00517B98">
      <w:pPr>
        <w:autoSpaceDE w:val="0"/>
        <w:autoSpaceDN w:val="0"/>
        <w:adjustRightInd w:val="0"/>
        <w:jc w:val="right"/>
        <w:rPr>
          <w:lang w:val="en-US"/>
        </w:rPr>
      </w:pPr>
    </w:p>
    <w:p w:rsidR="004648CB" w:rsidRDefault="004648CB" w:rsidP="00517B98">
      <w:pPr>
        <w:autoSpaceDE w:val="0"/>
        <w:autoSpaceDN w:val="0"/>
        <w:adjustRightInd w:val="0"/>
        <w:jc w:val="right"/>
        <w:rPr>
          <w:lang w:val="en-US"/>
        </w:rPr>
      </w:pPr>
    </w:p>
    <w:p w:rsidR="004648CB" w:rsidRDefault="004648CB" w:rsidP="00517B98">
      <w:pPr>
        <w:autoSpaceDE w:val="0"/>
        <w:autoSpaceDN w:val="0"/>
        <w:adjustRightInd w:val="0"/>
        <w:jc w:val="right"/>
        <w:rPr>
          <w:lang w:val="en-US"/>
        </w:rPr>
      </w:pPr>
    </w:p>
    <w:p w:rsidR="004648CB" w:rsidRDefault="004648CB" w:rsidP="00517B98">
      <w:pPr>
        <w:autoSpaceDE w:val="0"/>
        <w:autoSpaceDN w:val="0"/>
        <w:adjustRightInd w:val="0"/>
        <w:jc w:val="right"/>
        <w:rPr>
          <w:lang w:val="en-US"/>
        </w:rPr>
      </w:pPr>
    </w:p>
    <w:p w:rsidR="004648CB" w:rsidRDefault="004648CB" w:rsidP="00517B98">
      <w:pPr>
        <w:autoSpaceDE w:val="0"/>
        <w:autoSpaceDN w:val="0"/>
        <w:adjustRightInd w:val="0"/>
        <w:jc w:val="right"/>
        <w:rPr>
          <w:lang w:val="en-US"/>
        </w:rPr>
      </w:pPr>
    </w:p>
    <w:p w:rsidR="004648CB" w:rsidRDefault="004648CB" w:rsidP="00517B98">
      <w:pPr>
        <w:autoSpaceDE w:val="0"/>
        <w:autoSpaceDN w:val="0"/>
        <w:adjustRightInd w:val="0"/>
        <w:jc w:val="right"/>
        <w:rPr>
          <w:lang w:val="en-US"/>
        </w:rPr>
      </w:pPr>
    </w:p>
    <w:p w:rsidR="004648CB" w:rsidRDefault="004648CB" w:rsidP="00517B98">
      <w:pPr>
        <w:autoSpaceDE w:val="0"/>
        <w:autoSpaceDN w:val="0"/>
        <w:adjustRightInd w:val="0"/>
        <w:jc w:val="right"/>
        <w:rPr>
          <w:lang w:val="en-US"/>
        </w:rPr>
      </w:pPr>
    </w:p>
    <w:p w:rsidR="004648CB" w:rsidRDefault="004648CB" w:rsidP="00517B98">
      <w:pPr>
        <w:autoSpaceDE w:val="0"/>
        <w:autoSpaceDN w:val="0"/>
        <w:adjustRightInd w:val="0"/>
        <w:jc w:val="right"/>
        <w:rPr>
          <w:lang w:val="en-US"/>
        </w:rPr>
      </w:pPr>
    </w:p>
    <w:p w:rsidR="004648CB" w:rsidRDefault="004648CB" w:rsidP="00517B98">
      <w:pPr>
        <w:autoSpaceDE w:val="0"/>
        <w:autoSpaceDN w:val="0"/>
        <w:adjustRightInd w:val="0"/>
        <w:jc w:val="right"/>
        <w:rPr>
          <w:lang w:val="en-US"/>
        </w:rPr>
      </w:pPr>
    </w:p>
    <w:p w:rsidR="004648CB" w:rsidRDefault="004648CB" w:rsidP="00517B98">
      <w:pPr>
        <w:autoSpaceDE w:val="0"/>
        <w:autoSpaceDN w:val="0"/>
        <w:adjustRightInd w:val="0"/>
        <w:jc w:val="right"/>
        <w:rPr>
          <w:lang w:val="en-US"/>
        </w:rPr>
      </w:pPr>
    </w:p>
    <w:p w:rsidR="004648CB" w:rsidRPr="00A0578A" w:rsidRDefault="004648CB" w:rsidP="004648CB">
      <w:pPr>
        <w:shd w:val="clear" w:color="auto" w:fill="FFFFFF"/>
        <w:spacing w:line="278" w:lineRule="exact"/>
        <w:ind w:left="5530"/>
        <w:jc w:val="right"/>
        <w:rPr>
          <w:rFonts w:ascii="Times New Roman" w:hAnsi="Times New Roman" w:cs="Times New Roman"/>
          <w:spacing w:val="-3"/>
          <w:sz w:val="24"/>
          <w:szCs w:val="24"/>
        </w:rPr>
      </w:pPr>
      <w:r w:rsidRPr="00A0578A">
        <w:rPr>
          <w:rFonts w:ascii="Times New Roman" w:hAnsi="Times New Roman" w:cs="Times New Roman"/>
          <w:spacing w:val="-3"/>
          <w:sz w:val="24"/>
          <w:szCs w:val="24"/>
        </w:rPr>
        <w:lastRenderedPageBreak/>
        <w:t xml:space="preserve">Приложение </w:t>
      </w:r>
    </w:p>
    <w:p w:rsidR="004648CB" w:rsidRPr="00A0578A" w:rsidRDefault="004648CB" w:rsidP="004648CB">
      <w:pPr>
        <w:shd w:val="clear" w:color="auto" w:fill="FFFFFF"/>
        <w:spacing w:line="278" w:lineRule="exact"/>
        <w:ind w:left="5530"/>
        <w:jc w:val="right"/>
        <w:rPr>
          <w:rFonts w:ascii="Times New Roman" w:hAnsi="Times New Roman" w:cs="Times New Roman"/>
          <w:sz w:val="24"/>
          <w:szCs w:val="24"/>
        </w:rPr>
      </w:pPr>
      <w:r w:rsidRPr="00A0578A">
        <w:rPr>
          <w:rFonts w:ascii="Times New Roman" w:hAnsi="Times New Roman" w:cs="Times New Roman"/>
          <w:spacing w:val="-1"/>
          <w:sz w:val="24"/>
          <w:szCs w:val="24"/>
        </w:rPr>
        <w:t xml:space="preserve">к решению сельского Совета депутатов </w:t>
      </w:r>
      <w:r w:rsidRPr="00A0578A">
        <w:rPr>
          <w:rFonts w:ascii="Times New Roman" w:hAnsi="Times New Roman" w:cs="Times New Roman"/>
          <w:sz w:val="24"/>
          <w:szCs w:val="24"/>
        </w:rPr>
        <w:t xml:space="preserve">от «09» ноября 2006 г. № </w:t>
      </w:r>
      <w:r w:rsidRPr="00A0578A">
        <w:rPr>
          <w:rFonts w:ascii="Times New Roman" w:hAnsi="Times New Roman" w:cs="Times New Roman"/>
          <w:i/>
          <w:iCs/>
          <w:sz w:val="24"/>
          <w:szCs w:val="24"/>
          <w:u w:val="single"/>
        </w:rPr>
        <w:t>16-42р</w:t>
      </w:r>
    </w:p>
    <w:p w:rsidR="004648CB" w:rsidRPr="00A0578A" w:rsidRDefault="004648CB" w:rsidP="004648CB">
      <w:pPr>
        <w:shd w:val="clear" w:color="auto" w:fill="FFFFFF"/>
        <w:spacing w:before="259"/>
        <w:ind w:left="4368"/>
        <w:rPr>
          <w:rFonts w:ascii="Times New Roman" w:hAnsi="Times New Roman" w:cs="Times New Roman"/>
          <w:sz w:val="24"/>
          <w:szCs w:val="24"/>
        </w:rPr>
      </w:pPr>
      <w:r w:rsidRPr="00A0578A">
        <w:rPr>
          <w:rFonts w:ascii="Times New Roman" w:hAnsi="Times New Roman" w:cs="Times New Roman"/>
          <w:b/>
          <w:bCs/>
          <w:spacing w:val="-1"/>
          <w:sz w:val="24"/>
          <w:szCs w:val="24"/>
        </w:rPr>
        <w:t>ПОЛОЖЕНИЕ</w:t>
      </w:r>
    </w:p>
    <w:p w:rsidR="004648CB" w:rsidRPr="00A0578A" w:rsidRDefault="004648CB" w:rsidP="004648CB">
      <w:pPr>
        <w:shd w:val="clear" w:color="auto" w:fill="FFFFFF"/>
        <w:ind w:left="3859"/>
        <w:rPr>
          <w:rFonts w:ascii="Times New Roman" w:hAnsi="Times New Roman" w:cs="Times New Roman"/>
          <w:sz w:val="24"/>
          <w:szCs w:val="24"/>
        </w:rPr>
      </w:pPr>
      <w:r w:rsidRPr="00A0578A">
        <w:rPr>
          <w:rFonts w:ascii="Times New Roman" w:hAnsi="Times New Roman" w:cs="Times New Roman"/>
          <w:b/>
          <w:bCs/>
          <w:spacing w:val="-1"/>
          <w:sz w:val="24"/>
          <w:szCs w:val="24"/>
        </w:rPr>
        <w:t>о публичных слушаниях</w:t>
      </w:r>
    </w:p>
    <w:p w:rsidR="004648CB" w:rsidRPr="00100616" w:rsidRDefault="004648CB" w:rsidP="004648CB">
      <w:pPr>
        <w:shd w:val="clear" w:color="auto" w:fill="FFFFFF"/>
        <w:ind w:left="2630"/>
        <w:rPr>
          <w:rFonts w:ascii="Times New Roman" w:hAnsi="Times New Roman" w:cs="Times New Roman"/>
          <w:sz w:val="24"/>
          <w:szCs w:val="24"/>
        </w:rPr>
      </w:pPr>
    </w:p>
    <w:p w:rsidR="004648CB" w:rsidRPr="00A0578A" w:rsidRDefault="004648CB" w:rsidP="004648CB">
      <w:pPr>
        <w:shd w:val="clear" w:color="auto" w:fill="FFFFFF"/>
        <w:spacing w:before="58"/>
        <w:ind w:left="4090"/>
        <w:rPr>
          <w:rFonts w:ascii="Times New Roman" w:hAnsi="Times New Roman" w:cs="Times New Roman"/>
          <w:sz w:val="24"/>
          <w:szCs w:val="24"/>
        </w:rPr>
      </w:pPr>
      <w:r w:rsidRPr="00A0578A">
        <w:rPr>
          <w:rFonts w:ascii="Times New Roman" w:hAnsi="Times New Roman" w:cs="Times New Roman"/>
          <w:b/>
          <w:bCs/>
          <w:spacing w:val="-2"/>
          <w:sz w:val="24"/>
          <w:szCs w:val="24"/>
        </w:rPr>
        <w:t>1. Общие положения</w:t>
      </w:r>
    </w:p>
    <w:p w:rsidR="004648CB" w:rsidRPr="00100616" w:rsidRDefault="004648CB" w:rsidP="004648CB">
      <w:pPr>
        <w:shd w:val="clear" w:color="auto" w:fill="FFFFFF"/>
        <w:tabs>
          <w:tab w:val="left" w:pos="1008"/>
        </w:tabs>
        <w:spacing w:before="269" w:line="269" w:lineRule="exact"/>
        <w:ind w:left="10" w:right="86" w:firstLine="739"/>
        <w:jc w:val="both"/>
        <w:rPr>
          <w:rFonts w:ascii="Times New Roman" w:hAnsi="Times New Roman" w:cs="Times New Roman"/>
          <w:spacing w:val="-1"/>
          <w:sz w:val="24"/>
          <w:szCs w:val="24"/>
        </w:rPr>
      </w:pPr>
      <w:r w:rsidRPr="00A0578A">
        <w:rPr>
          <w:rFonts w:ascii="Times New Roman" w:hAnsi="Times New Roman" w:cs="Times New Roman"/>
          <w:b/>
          <w:bCs/>
          <w:spacing w:val="-24"/>
          <w:sz w:val="24"/>
          <w:szCs w:val="24"/>
        </w:rPr>
        <w:t>1.</w:t>
      </w:r>
      <w:r w:rsidRPr="00A0578A">
        <w:rPr>
          <w:rFonts w:ascii="Times New Roman" w:hAnsi="Times New Roman" w:cs="Times New Roman"/>
          <w:b/>
          <w:bCs/>
          <w:sz w:val="24"/>
          <w:szCs w:val="24"/>
        </w:rPr>
        <w:tab/>
      </w:r>
      <w:proofErr w:type="gramStart"/>
      <w:r w:rsidRPr="00A0578A">
        <w:rPr>
          <w:rFonts w:ascii="Times New Roman" w:hAnsi="Times New Roman" w:cs="Times New Roman"/>
          <w:sz w:val="24"/>
          <w:szCs w:val="24"/>
        </w:rPr>
        <w:t>Настоящее Положение устанавливает в соответствии с Конституцией Российской</w:t>
      </w:r>
      <w:r w:rsidRPr="000A67B1">
        <w:rPr>
          <w:rFonts w:ascii="Times New Roman" w:hAnsi="Times New Roman" w:cs="Times New Roman"/>
          <w:sz w:val="24"/>
          <w:szCs w:val="24"/>
        </w:rPr>
        <w:t xml:space="preserve"> </w:t>
      </w:r>
      <w:r w:rsidRPr="00A0578A">
        <w:rPr>
          <w:rFonts w:ascii="Times New Roman" w:hAnsi="Times New Roman" w:cs="Times New Roman"/>
          <w:sz w:val="24"/>
          <w:szCs w:val="24"/>
        </w:rPr>
        <w:t>Федерации, Градостроительным кодексом Российской Федерации</w:t>
      </w:r>
      <w:r w:rsidRPr="00100616">
        <w:rPr>
          <w:rFonts w:ascii="Times New Roman" w:hAnsi="Times New Roman" w:cs="Times New Roman"/>
          <w:sz w:val="24"/>
          <w:szCs w:val="24"/>
        </w:rPr>
        <w:t xml:space="preserve"> </w:t>
      </w:r>
      <w:r>
        <w:rPr>
          <w:rFonts w:ascii="Times New Roman" w:hAnsi="Times New Roman" w:cs="Times New Roman"/>
          <w:sz w:val="24"/>
          <w:szCs w:val="24"/>
        </w:rPr>
        <w:t>ст.</w:t>
      </w:r>
      <w:r w:rsidRPr="00100616">
        <w:rPr>
          <w:rFonts w:ascii="Times New Roman" w:hAnsi="Times New Roman" w:cs="Times New Roman"/>
          <w:sz w:val="24"/>
          <w:szCs w:val="24"/>
        </w:rPr>
        <w:t xml:space="preserve"> 28</w:t>
      </w:r>
      <w:r w:rsidRPr="00A0578A">
        <w:rPr>
          <w:rFonts w:ascii="Times New Roman" w:hAnsi="Times New Roman" w:cs="Times New Roman"/>
          <w:sz w:val="24"/>
          <w:szCs w:val="24"/>
        </w:rPr>
        <w:t xml:space="preserve"> Федеральным законом</w:t>
      </w:r>
      <w:r>
        <w:rPr>
          <w:rFonts w:ascii="Times New Roman" w:hAnsi="Times New Roman" w:cs="Times New Roman"/>
          <w:sz w:val="24"/>
          <w:szCs w:val="24"/>
        </w:rPr>
        <w:t xml:space="preserve"> </w:t>
      </w:r>
      <w:r w:rsidRPr="00A0578A">
        <w:rPr>
          <w:rFonts w:ascii="Times New Roman" w:hAnsi="Times New Roman" w:cs="Times New Roman"/>
          <w:sz w:val="24"/>
          <w:szCs w:val="24"/>
        </w:rPr>
        <w:t>от</w:t>
      </w:r>
      <w:r>
        <w:rPr>
          <w:rFonts w:ascii="Times New Roman" w:hAnsi="Times New Roman" w:cs="Times New Roman"/>
          <w:sz w:val="24"/>
          <w:szCs w:val="24"/>
        </w:rPr>
        <w:t xml:space="preserve"> </w:t>
      </w:r>
      <w:r w:rsidRPr="00A0578A">
        <w:rPr>
          <w:rFonts w:ascii="Times New Roman" w:hAnsi="Times New Roman" w:cs="Times New Roman"/>
          <w:spacing w:val="-1"/>
          <w:sz w:val="24"/>
          <w:szCs w:val="24"/>
        </w:rPr>
        <w:t>6 октября 2003 г. № 131 -ФЗ «Об общих принципах организации местного самоуправления в</w:t>
      </w:r>
      <w:r>
        <w:rPr>
          <w:rFonts w:ascii="Times New Roman" w:hAnsi="Times New Roman" w:cs="Times New Roman"/>
          <w:spacing w:val="-1"/>
          <w:sz w:val="24"/>
          <w:szCs w:val="24"/>
        </w:rPr>
        <w:t xml:space="preserve"> </w:t>
      </w:r>
      <w:r w:rsidRPr="00A0578A">
        <w:rPr>
          <w:rFonts w:ascii="Times New Roman" w:hAnsi="Times New Roman" w:cs="Times New Roman"/>
          <w:sz w:val="24"/>
          <w:szCs w:val="24"/>
        </w:rPr>
        <w:t>Российской Федерации», Федеральным законом от 29 декабря 2004 года № 191-ФЗ</w:t>
      </w:r>
      <w:r>
        <w:rPr>
          <w:rFonts w:ascii="Times New Roman" w:hAnsi="Times New Roman" w:cs="Times New Roman"/>
          <w:sz w:val="24"/>
          <w:szCs w:val="24"/>
        </w:rPr>
        <w:t xml:space="preserve"> </w:t>
      </w:r>
      <w:r w:rsidRPr="00A0578A">
        <w:rPr>
          <w:rFonts w:ascii="Times New Roman" w:hAnsi="Times New Roman" w:cs="Times New Roman"/>
          <w:sz w:val="24"/>
          <w:szCs w:val="24"/>
        </w:rPr>
        <w:t>«О</w:t>
      </w:r>
      <w:r>
        <w:rPr>
          <w:rFonts w:ascii="Times New Roman" w:hAnsi="Times New Roman" w:cs="Times New Roman"/>
          <w:sz w:val="24"/>
          <w:szCs w:val="24"/>
        </w:rPr>
        <w:t xml:space="preserve"> </w:t>
      </w:r>
      <w:r w:rsidRPr="00A0578A">
        <w:rPr>
          <w:rFonts w:ascii="Times New Roman" w:hAnsi="Times New Roman" w:cs="Times New Roman"/>
          <w:sz w:val="24"/>
          <w:szCs w:val="24"/>
        </w:rPr>
        <w:t>введении в действие Градостроительного кодекса Российской Федерации», Уставом</w:t>
      </w:r>
      <w:r>
        <w:rPr>
          <w:rFonts w:ascii="Times New Roman" w:hAnsi="Times New Roman" w:cs="Times New Roman"/>
          <w:sz w:val="24"/>
          <w:szCs w:val="24"/>
        </w:rPr>
        <w:t xml:space="preserve"> </w:t>
      </w:r>
      <w:r w:rsidRPr="00A0578A">
        <w:rPr>
          <w:rFonts w:ascii="Times New Roman" w:hAnsi="Times New Roman" w:cs="Times New Roman"/>
          <w:sz w:val="24"/>
          <w:szCs w:val="24"/>
        </w:rPr>
        <w:t xml:space="preserve">муниципального образования </w:t>
      </w:r>
      <w:proofErr w:type="spellStart"/>
      <w:r w:rsidRPr="00A0578A">
        <w:rPr>
          <w:rFonts w:ascii="Times New Roman" w:hAnsi="Times New Roman" w:cs="Times New Roman"/>
          <w:sz w:val="24"/>
          <w:szCs w:val="24"/>
        </w:rPr>
        <w:t>Нижнесуэтукский</w:t>
      </w:r>
      <w:proofErr w:type="spellEnd"/>
      <w:r w:rsidRPr="00A0578A">
        <w:rPr>
          <w:rFonts w:ascii="Times New Roman" w:hAnsi="Times New Roman" w:cs="Times New Roman"/>
          <w:sz w:val="24"/>
          <w:szCs w:val="24"/>
        </w:rPr>
        <w:t xml:space="preserve"> сельсовет порядок организации и</w:t>
      </w:r>
      <w:r w:rsidRPr="00A0578A">
        <w:rPr>
          <w:rFonts w:ascii="Times New Roman" w:hAnsi="Times New Roman" w:cs="Times New Roman"/>
          <w:sz w:val="24"/>
          <w:szCs w:val="24"/>
        </w:rPr>
        <w:br/>
        <w:t>проведения публичных слушаний</w:t>
      </w:r>
      <w:proofErr w:type="gramEnd"/>
      <w:r w:rsidRPr="00A0578A">
        <w:rPr>
          <w:rFonts w:ascii="Times New Roman" w:hAnsi="Times New Roman" w:cs="Times New Roman"/>
          <w:sz w:val="24"/>
          <w:szCs w:val="24"/>
        </w:rPr>
        <w:t xml:space="preserve"> с целью выявления и учета мнения населения по</w:t>
      </w:r>
      <w:r w:rsidRPr="00A0578A">
        <w:rPr>
          <w:rFonts w:ascii="Times New Roman" w:hAnsi="Times New Roman" w:cs="Times New Roman"/>
          <w:sz w:val="24"/>
          <w:szCs w:val="24"/>
        </w:rPr>
        <w:br/>
        <w:t>разрабатываемым или принимаемым муниципальным правовым актам.</w:t>
      </w:r>
    </w:p>
    <w:p w:rsidR="004648CB" w:rsidRPr="00A0578A" w:rsidRDefault="004648CB" w:rsidP="004648CB">
      <w:pPr>
        <w:shd w:val="clear" w:color="auto" w:fill="FFFFFF"/>
        <w:spacing w:before="10" w:line="269" w:lineRule="exact"/>
        <w:ind w:left="19" w:right="86" w:firstLine="701"/>
        <w:jc w:val="both"/>
        <w:rPr>
          <w:rFonts w:ascii="Times New Roman" w:hAnsi="Times New Roman" w:cs="Times New Roman"/>
          <w:sz w:val="24"/>
          <w:szCs w:val="24"/>
        </w:rPr>
      </w:pPr>
      <w:r w:rsidRPr="00A0578A">
        <w:rPr>
          <w:rFonts w:ascii="Times New Roman" w:hAnsi="Times New Roman" w:cs="Times New Roman"/>
          <w:sz w:val="24"/>
          <w:szCs w:val="24"/>
        </w:rPr>
        <w:t xml:space="preserve">Публичные слушания - форма непосредственного осуществления жителями муниципального образования </w:t>
      </w:r>
      <w:proofErr w:type="spellStart"/>
      <w:r w:rsidRPr="00A0578A">
        <w:rPr>
          <w:rFonts w:ascii="Times New Roman" w:hAnsi="Times New Roman" w:cs="Times New Roman"/>
          <w:sz w:val="24"/>
          <w:szCs w:val="24"/>
        </w:rPr>
        <w:t>Нижнесуэтукский</w:t>
      </w:r>
      <w:proofErr w:type="spellEnd"/>
      <w:r w:rsidRPr="00A0578A">
        <w:rPr>
          <w:rFonts w:ascii="Times New Roman" w:hAnsi="Times New Roman" w:cs="Times New Roman"/>
          <w:sz w:val="24"/>
          <w:szCs w:val="24"/>
        </w:rPr>
        <w:t xml:space="preserve"> сельсовет местного самоуправления </w:t>
      </w:r>
      <w:r w:rsidRPr="00A0578A">
        <w:rPr>
          <w:rFonts w:ascii="Times New Roman" w:hAnsi="Times New Roman" w:cs="Times New Roman"/>
          <w:spacing w:val="-1"/>
          <w:sz w:val="24"/>
          <w:szCs w:val="24"/>
        </w:rPr>
        <w:t xml:space="preserve">посредством участия в обсуждении проектов муниципальных правовых актов по вопросам </w:t>
      </w:r>
      <w:r w:rsidRPr="00A0578A">
        <w:rPr>
          <w:rFonts w:ascii="Times New Roman" w:hAnsi="Times New Roman" w:cs="Times New Roman"/>
          <w:sz w:val="24"/>
          <w:szCs w:val="24"/>
        </w:rPr>
        <w:t>местного значения.</w:t>
      </w:r>
    </w:p>
    <w:p w:rsidR="004648CB" w:rsidRPr="00A0578A" w:rsidRDefault="004648CB" w:rsidP="004648CB">
      <w:pPr>
        <w:shd w:val="clear" w:color="auto" w:fill="FFFFFF"/>
        <w:tabs>
          <w:tab w:val="left" w:pos="1104"/>
        </w:tabs>
        <w:spacing w:line="269" w:lineRule="exact"/>
        <w:ind w:left="10" w:right="86" w:firstLine="710"/>
        <w:jc w:val="both"/>
        <w:rPr>
          <w:rFonts w:ascii="Times New Roman" w:hAnsi="Times New Roman" w:cs="Times New Roman"/>
          <w:sz w:val="24"/>
          <w:szCs w:val="24"/>
        </w:rPr>
      </w:pPr>
      <w:r w:rsidRPr="00A0578A">
        <w:rPr>
          <w:rFonts w:ascii="Times New Roman" w:hAnsi="Times New Roman" w:cs="Times New Roman"/>
          <w:spacing w:val="-9"/>
          <w:sz w:val="24"/>
          <w:szCs w:val="24"/>
        </w:rPr>
        <w:t>2.</w:t>
      </w:r>
      <w:r w:rsidRPr="00A0578A">
        <w:rPr>
          <w:rFonts w:ascii="Times New Roman" w:hAnsi="Times New Roman" w:cs="Times New Roman"/>
          <w:sz w:val="24"/>
          <w:szCs w:val="24"/>
        </w:rPr>
        <w:tab/>
        <w:t>Предметом обсуждения на публичных слушаниях в обязательном порядке</w:t>
      </w:r>
      <w:r w:rsidRPr="00A0578A">
        <w:rPr>
          <w:rFonts w:ascii="Times New Roman" w:hAnsi="Times New Roman" w:cs="Times New Roman"/>
          <w:sz w:val="24"/>
          <w:szCs w:val="24"/>
        </w:rPr>
        <w:br/>
        <w:t>являются:</w:t>
      </w:r>
    </w:p>
    <w:p w:rsidR="004648CB" w:rsidRPr="007658A2" w:rsidRDefault="004648CB" w:rsidP="004648CB">
      <w:pPr>
        <w:widowControl w:val="0"/>
        <w:numPr>
          <w:ilvl w:val="0"/>
          <w:numId w:val="2"/>
        </w:numPr>
        <w:shd w:val="clear" w:color="auto" w:fill="FFFFFF"/>
        <w:tabs>
          <w:tab w:val="left" w:pos="989"/>
        </w:tabs>
        <w:autoSpaceDE w:val="0"/>
        <w:autoSpaceDN w:val="0"/>
        <w:adjustRightInd w:val="0"/>
        <w:spacing w:after="0" w:line="269" w:lineRule="exact"/>
        <w:ind w:left="10" w:right="96" w:firstLine="710"/>
        <w:jc w:val="both"/>
        <w:rPr>
          <w:rFonts w:ascii="Times New Roman" w:hAnsi="Times New Roman" w:cs="Times New Roman"/>
          <w:spacing w:val="-18"/>
          <w:sz w:val="24"/>
          <w:szCs w:val="24"/>
        </w:rPr>
      </w:pPr>
      <w:r w:rsidRPr="00A0578A">
        <w:rPr>
          <w:rFonts w:ascii="Times New Roman" w:hAnsi="Times New Roman" w:cs="Times New Roman"/>
          <w:sz w:val="24"/>
          <w:szCs w:val="24"/>
        </w:rPr>
        <w:t>проект устава муниципального образования, а также проект решения сельского Совета депутатов о внесении изменений и дополнений в данный устав;</w:t>
      </w:r>
    </w:p>
    <w:p w:rsidR="004648CB" w:rsidRPr="007658A2" w:rsidRDefault="004648CB" w:rsidP="004648CB">
      <w:pPr>
        <w:pStyle w:val="a4"/>
        <w:widowControl w:val="0"/>
        <w:numPr>
          <w:ilvl w:val="1"/>
          <w:numId w:val="19"/>
        </w:numPr>
        <w:shd w:val="clear" w:color="auto" w:fill="FFFFFF"/>
        <w:tabs>
          <w:tab w:val="left" w:pos="989"/>
        </w:tabs>
        <w:autoSpaceDE w:val="0"/>
        <w:autoSpaceDN w:val="0"/>
        <w:adjustRightInd w:val="0"/>
        <w:spacing w:after="0" w:line="269" w:lineRule="exact"/>
        <w:ind w:left="0" w:right="96" w:firstLine="0"/>
        <w:jc w:val="both"/>
        <w:rPr>
          <w:rFonts w:ascii="Times New Roman" w:hAnsi="Times New Roman" w:cs="Times New Roman"/>
          <w:spacing w:val="-18"/>
          <w:sz w:val="24"/>
          <w:szCs w:val="24"/>
        </w:rPr>
      </w:pPr>
      <w:r>
        <w:rPr>
          <w:rFonts w:ascii="Times New Roman" w:hAnsi="Times New Roman" w:cs="Times New Roman"/>
          <w:spacing w:val="-18"/>
          <w:sz w:val="24"/>
          <w:szCs w:val="24"/>
        </w:rPr>
        <w:t>в случаях,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 публичные слушания по проекту муниципального правового акта о внесении изменений и дополнений в данный устав не проводятся.</w:t>
      </w:r>
    </w:p>
    <w:p w:rsidR="004648CB" w:rsidRPr="00A0578A" w:rsidRDefault="004648CB" w:rsidP="004648CB">
      <w:pPr>
        <w:widowControl w:val="0"/>
        <w:numPr>
          <w:ilvl w:val="0"/>
          <w:numId w:val="2"/>
        </w:numPr>
        <w:shd w:val="clear" w:color="auto" w:fill="FFFFFF"/>
        <w:tabs>
          <w:tab w:val="left" w:pos="989"/>
        </w:tabs>
        <w:autoSpaceDE w:val="0"/>
        <w:autoSpaceDN w:val="0"/>
        <w:adjustRightInd w:val="0"/>
        <w:spacing w:after="0" w:line="269" w:lineRule="exact"/>
        <w:jc w:val="both"/>
        <w:rPr>
          <w:rFonts w:ascii="Times New Roman" w:hAnsi="Times New Roman" w:cs="Times New Roman"/>
          <w:spacing w:val="-5"/>
          <w:sz w:val="24"/>
          <w:szCs w:val="24"/>
        </w:rPr>
      </w:pPr>
      <w:r w:rsidRPr="00A0578A">
        <w:rPr>
          <w:rFonts w:ascii="Times New Roman" w:hAnsi="Times New Roman" w:cs="Times New Roman"/>
          <w:sz w:val="24"/>
          <w:szCs w:val="24"/>
        </w:rPr>
        <w:t>проект местного бюджета и отчет об его исполнении:</w:t>
      </w:r>
    </w:p>
    <w:p w:rsidR="004648CB" w:rsidRDefault="004648CB" w:rsidP="004648CB">
      <w:pPr>
        <w:pStyle w:val="a4"/>
        <w:numPr>
          <w:ilvl w:val="0"/>
          <w:numId w:val="2"/>
        </w:numPr>
        <w:shd w:val="clear" w:color="auto" w:fill="FFFFFF"/>
        <w:tabs>
          <w:tab w:val="left" w:pos="1075"/>
        </w:tabs>
        <w:spacing w:line="269" w:lineRule="exact"/>
        <w:ind w:left="0" w:right="96"/>
        <w:jc w:val="both"/>
        <w:rPr>
          <w:rFonts w:ascii="Times New Roman" w:hAnsi="Times New Roman" w:cs="Times New Roman"/>
          <w:sz w:val="24"/>
          <w:szCs w:val="24"/>
        </w:rPr>
      </w:pPr>
      <w:proofErr w:type="gramStart"/>
      <w:r w:rsidRPr="00B61812">
        <w:rPr>
          <w:rFonts w:ascii="Times New Roman" w:hAnsi="Times New Roman" w:cs="Times New Roman"/>
          <w:sz w:val="24"/>
          <w:szCs w:val="24"/>
        </w:rPr>
        <w:t>проекты планов и программ развития муниципального образования, проекты</w:t>
      </w:r>
      <w:r w:rsidRPr="00B61812">
        <w:rPr>
          <w:rFonts w:ascii="Times New Roman" w:hAnsi="Times New Roman" w:cs="Times New Roman"/>
          <w:sz w:val="24"/>
          <w:szCs w:val="24"/>
        </w:rPr>
        <w:br/>
        <w:t>генеральных планов, проекты правил землепользования и застройки, проекты планировки</w:t>
      </w:r>
      <w:r>
        <w:rPr>
          <w:rFonts w:ascii="Times New Roman" w:hAnsi="Times New Roman" w:cs="Times New Roman"/>
          <w:sz w:val="24"/>
          <w:szCs w:val="24"/>
        </w:rPr>
        <w:t xml:space="preserve"> </w:t>
      </w:r>
      <w:r w:rsidRPr="00B61812">
        <w:rPr>
          <w:rFonts w:ascii="Times New Roman" w:hAnsi="Times New Roman" w:cs="Times New Roman"/>
          <w:sz w:val="24"/>
          <w:szCs w:val="24"/>
        </w:rPr>
        <w:t>территорий и проекты межевания территорий, проекты правил благоустройства территорий</w:t>
      </w:r>
      <w:r>
        <w:rPr>
          <w:rFonts w:ascii="Times New Roman" w:hAnsi="Times New Roman" w:cs="Times New Roman"/>
          <w:sz w:val="24"/>
          <w:szCs w:val="24"/>
        </w:rPr>
        <w:t>,</w:t>
      </w:r>
      <w:r w:rsidRPr="00B61812">
        <w:rPr>
          <w:rFonts w:ascii="Times New Roman" w:hAnsi="Times New Roman" w:cs="Times New Roman"/>
          <w:sz w:val="24"/>
          <w:szCs w:val="24"/>
        </w:rPr>
        <w:t xml:space="preserve"> а также вопросы предоставления разрешений </w:t>
      </w:r>
      <w:r w:rsidRPr="00B61812">
        <w:rPr>
          <w:rFonts w:ascii="Times New Roman" w:hAnsi="Times New Roman" w:cs="Times New Roman"/>
          <w:spacing w:val="-1"/>
          <w:sz w:val="24"/>
          <w:szCs w:val="24"/>
        </w:rPr>
        <w:t>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w:t>
      </w:r>
      <w:r>
        <w:rPr>
          <w:rFonts w:ascii="Times New Roman" w:hAnsi="Times New Roman" w:cs="Times New Roman"/>
          <w:spacing w:val="-1"/>
          <w:sz w:val="24"/>
          <w:szCs w:val="24"/>
        </w:rPr>
        <w:t xml:space="preserve"> </w:t>
      </w:r>
      <w:r w:rsidRPr="00B61812">
        <w:rPr>
          <w:rFonts w:ascii="Times New Roman" w:hAnsi="Times New Roman" w:cs="Times New Roman"/>
          <w:sz w:val="24"/>
          <w:szCs w:val="24"/>
        </w:rPr>
        <w:t>реконструкции объектов капитального строительства</w:t>
      </w:r>
      <w:r>
        <w:rPr>
          <w:rFonts w:ascii="Times New Roman" w:hAnsi="Times New Roman" w:cs="Times New Roman"/>
          <w:sz w:val="24"/>
          <w:szCs w:val="24"/>
        </w:rPr>
        <w:t>,</w:t>
      </w:r>
      <w:r w:rsidRPr="00B61812">
        <w:rPr>
          <w:rFonts w:ascii="Times New Roman" w:hAnsi="Times New Roman" w:cs="Times New Roman"/>
          <w:sz w:val="24"/>
          <w:szCs w:val="24"/>
        </w:rPr>
        <w:t xml:space="preserve"> </w:t>
      </w:r>
      <w:r>
        <w:rPr>
          <w:rFonts w:ascii="Times New Roman" w:hAnsi="Times New Roman" w:cs="Times New Roman"/>
          <w:sz w:val="24"/>
          <w:szCs w:val="24"/>
        </w:rPr>
        <w:t>п</w:t>
      </w:r>
      <w:r w:rsidRPr="00B61812">
        <w:rPr>
          <w:rFonts w:ascii="Times New Roman" w:hAnsi="Times New Roman" w:cs="Times New Roman"/>
          <w:sz w:val="24"/>
          <w:szCs w:val="24"/>
        </w:rPr>
        <w:t>о вопросам изменения одного вида разрешенного использования</w:t>
      </w:r>
      <w:proofErr w:type="gramEnd"/>
      <w:r w:rsidRPr="00B61812">
        <w:rPr>
          <w:rFonts w:ascii="Times New Roman" w:hAnsi="Times New Roman" w:cs="Times New Roman"/>
          <w:sz w:val="24"/>
          <w:szCs w:val="24"/>
        </w:rPr>
        <w:t xml:space="preserve">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648CB" w:rsidRPr="00B61812" w:rsidRDefault="004648CB" w:rsidP="004648CB">
      <w:pPr>
        <w:pStyle w:val="a4"/>
        <w:shd w:val="clear" w:color="auto" w:fill="FFFFFF"/>
        <w:tabs>
          <w:tab w:val="left" w:pos="1075"/>
        </w:tabs>
        <w:spacing w:line="269" w:lineRule="exact"/>
        <w:ind w:left="0" w:right="96"/>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 xml:space="preserve">опубликование (обнародование) результатов публичных слушаний «включая мотивированное обоснование принятых решений».        </w:t>
      </w:r>
    </w:p>
    <w:p w:rsidR="004648CB" w:rsidRPr="00A0578A" w:rsidRDefault="004648CB" w:rsidP="004648CB">
      <w:pPr>
        <w:shd w:val="clear" w:color="auto" w:fill="FFFFFF"/>
        <w:tabs>
          <w:tab w:val="left" w:pos="989"/>
        </w:tabs>
        <w:spacing w:line="269" w:lineRule="exact"/>
        <w:rPr>
          <w:rFonts w:ascii="Times New Roman" w:hAnsi="Times New Roman" w:cs="Times New Roman"/>
          <w:sz w:val="24"/>
          <w:szCs w:val="24"/>
        </w:rPr>
      </w:pPr>
      <w:r w:rsidRPr="00A0578A">
        <w:rPr>
          <w:rFonts w:ascii="Times New Roman" w:hAnsi="Times New Roman" w:cs="Times New Roman"/>
          <w:spacing w:val="-5"/>
          <w:sz w:val="24"/>
          <w:szCs w:val="24"/>
        </w:rPr>
        <w:t>4)</w:t>
      </w:r>
      <w:r w:rsidRPr="00A0578A">
        <w:rPr>
          <w:rFonts w:ascii="Times New Roman" w:hAnsi="Times New Roman" w:cs="Times New Roman"/>
          <w:sz w:val="24"/>
          <w:szCs w:val="24"/>
        </w:rPr>
        <w:tab/>
        <w:t>вопросы о преобразовании муниципального образования.</w:t>
      </w:r>
    </w:p>
    <w:p w:rsidR="004648CB" w:rsidRPr="00A0578A" w:rsidRDefault="004648CB" w:rsidP="004648CB">
      <w:pPr>
        <w:shd w:val="clear" w:color="auto" w:fill="FFFFFF"/>
        <w:spacing w:line="269" w:lineRule="exact"/>
        <w:ind w:right="96" w:firstLine="720"/>
        <w:jc w:val="both"/>
        <w:rPr>
          <w:rFonts w:ascii="Times New Roman" w:hAnsi="Times New Roman" w:cs="Times New Roman"/>
          <w:sz w:val="24"/>
          <w:szCs w:val="24"/>
        </w:rPr>
      </w:pPr>
      <w:r w:rsidRPr="00A0578A">
        <w:rPr>
          <w:rFonts w:ascii="Times New Roman" w:hAnsi="Times New Roman" w:cs="Times New Roman"/>
          <w:sz w:val="24"/>
          <w:szCs w:val="24"/>
        </w:rPr>
        <w:lastRenderedPageBreak/>
        <w:t>На публичные слушания могут выноситься иные вопросы, связанные с осуществлением местного самоуправления.</w:t>
      </w:r>
    </w:p>
    <w:p w:rsidR="004648CB" w:rsidRPr="00A0578A" w:rsidRDefault="004648CB" w:rsidP="004648CB">
      <w:pPr>
        <w:shd w:val="clear" w:color="auto" w:fill="FFFFFF"/>
        <w:tabs>
          <w:tab w:val="left" w:pos="960"/>
        </w:tabs>
        <w:spacing w:line="269" w:lineRule="exact"/>
        <w:rPr>
          <w:rFonts w:ascii="Times New Roman" w:hAnsi="Times New Roman" w:cs="Times New Roman"/>
          <w:sz w:val="24"/>
          <w:szCs w:val="24"/>
        </w:rPr>
      </w:pPr>
      <w:r w:rsidRPr="00A0578A">
        <w:rPr>
          <w:rFonts w:ascii="Times New Roman" w:hAnsi="Times New Roman" w:cs="Times New Roman"/>
          <w:spacing w:val="-8"/>
          <w:sz w:val="24"/>
          <w:szCs w:val="24"/>
        </w:rPr>
        <w:t>3.</w:t>
      </w:r>
      <w:r w:rsidRPr="00A0578A">
        <w:rPr>
          <w:rFonts w:ascii="Times New Roman" w:hAnsi="Times New Roman" w:cs="Times New Roman"/>
          <w:sz w:val="24"/>
          <w:szCs w:val="24"/>
        </w:rPr>
        <w:tab/>
        <w:t>Публичные слушания проводятся по инициативе:</w:t>
      </w:r>
    </w:p>
    <w:p w:rsidR="004648CB" w:rsidRPr="00A0578A" w:rsidRDefault="004648CB" w:rsidP="004648CB">
      <w:pPr>
        <w:widowControl w:val="0"/>
        <w:numPr>
          <w:ilvl w:val="0"/>
          <w:numId w:val="3"/>
        </w:numPr>
        <w:shd w:val="clear" w:color="auto" w:fill="FFFFFF"/>
        <w:tabs>
          <w:tab w:val="left" w:pos="854"/>
        </w:tabs>
        <w:autoSpaceDE w:val="0"/>
        <w:autoSpaceDN w:val="0"/>
        <w:adjustRightInd w:val="0"/>
        <w:spacing w:after="0" w:line="269" w:lineRule="exact"/>
        <w:rPr>
          <w:rFonts w:ascii="Times New Roman" w:hAnsi="Times New Roman" w:cs="Times New Roman"/>
          <w:sz w:val="24"/>
          <w:szCs w:val="24"/>
        </w:rPr>
      </w:pPr>
      <w:r w:rsidRPr="00A0578A">
        <w:rPr>
          <w:rFonts w:ascii="Times New Roman" w:hAnsi="Times New Roman" w:cs="Times New Roman"/>
          <w:spacing w:val="-1"/>
          <w:sz w:val="24"/>
          <w:szCs w:val="24"/>
        </w:rPr>
        <w:t>сельского Совета депутатов;</w:t>
      </w:r>
    </w:p>
    <w:p w:rsidR="004648CB" w:rsidRPr="00A0578A" w:rsidRDefault="004648CB" w:rsidP="004648CB">
      <w:pPr>
        <w:widowControl w:val="0"/>
        <w:numPr>
          <w:ilvl w:val="0"/>
          <w:numId w:val="3"/>
        </w:numPr>
        <w:shd w:val="clear" w:color="auto" w:fill="FFFFFF"/>
        <w:tabs>
          <w:tab w:val="left" w:pos="854"/>
        </w:tabs>
        <w:autoSpaceDE w:val="0"/>
        <w:autoSpaceDN w:val="0"/>
        <w:adjustRightInd w:val="0"/>
        <w:spacing w:after="0" w:line="269" w:lineRule="exact"/>
        <w:rPr>
          <w:rFonts w:ascii="Times New Roman" w:hAnsi="Times New Roman" w:cs="Times New Roman"/>
          <w:sz w:val="24"/>
          <w:szCs w:val="24"/>
        </w:rPr>
      </w:pPr>
      <w:r w:rsidRPr="00A0578A">
        <w:rPr>
          <w:rFonts w:ascii="Times New Roman" w:hAnsi="Times New Roman" w:cs="Times New Roman"/>
          <w:spacing w:val="-1"/>
          <w:sz w:val="24"/>
          <w:szCs w:val="24"/>
        </w:rPr>
        <w:t>Главы сельсовета;</w:t>
      </w:r>
    </w:p>
    <w:p w:rsidR="004648CB" w:rsidRPr="00A0578A" w:rsidRDefault="004648CB" w:rsidP="004648CB">
      <w:pPr>
        <w:shd w:val="clear" w:color="auto" w:fill="FFFFFF"/>
        <w:tabs>
          <w:tab w:val="left" w:pos="960"/>
        </w:tabs>
        <w:spacing w:before="10" w:line="269" w:lineRule="exact"/>
        <w:ind w:right="96" w:firstLine="720"/>
        <w:jc w:val="both"/>
        <w:rPr>
          <w:rFonts w:ascii="Times New Roman" w:hAnsi="Times New Roman" w:cs="Times New Roman"/>
          <w:sz w:val="24"/>
          <w:szCs w:val="24"/>
        </w:rPr>
      </w:pPr>
      <w:r w:rsidRPr="00A0578A">
        <w:rPr>
          <w:rFonts w:ascii="Times New Roman" w:hAnsi="Times New Roman" w:cs="Times New Roman"/>
          <w:sz w:val="24"/>
          <w:szCs w:val="24"/>
        </w:rPr>
        <w:t>-</w:t>
      </w:r>
      <w:r w:rsidRPr="00A0578A">
        <w:rPr>
          <w:rFonts w:ascii="Times New Roman" w:hAnsi="Times New Roman" w:cs="Times New Roman"/>
          <w:sz w:val="24"/>
          <w:szCs w:val="24"/>
        </w:rPr>
        <w:tab/>
        <w:t>населения муниципального образования численностью не менее 3% от числа</w:t>
      </w:r>
      <w:r w:rsidRPr="00A0578A">
        <w:rPr>
          <w:rFonts w:ascii="Times New Roman" w:hAnsi="Times New Roman" w:cs="Times New Roman"/>
          <w:sz w:val="24"/>
          <w:szCs w:val="24"/>
        </w:rPr>
        <w:br/>
        <w:t>жителей муниципального образования, обладающих избирательным правом.</w:t>
      </w:r>
    </w:p>
    <w:p w:rsidR="004648CB" w:rsidRPr="00A0578A" w:rsidRDefault="004648CB" w:rsidP="004648CB">
      <w:pPr>
        <w:shd w:val="clear" w:color="auto" w:fill="FFFFFF"/>
        <w:tabs>
          <w:tab w:val="left" w:pos="960"/>
        </w:tabs>
        <w:spacing w:line="269" w:lineRule="exact"/>
        <w:rPr>
          <w:rFonts w:ascii="Times New Roman" w:hAnsi="Times New Roman" w:cs="Times New Roman"/>
          <w:sz w:val="24"/>
          <w:szCs w:val="24"/>
        </w:rPr>
      </w:pPr>
      <w:r w:rsidRPr="00A0578A">
        <w:rPr>
          <w:rFonts w:ascii="Times New Roman" w:hAnsi="Times New Roman" w:cs="Times New Roman"/>
          <w:spacing w:val="-9"/>
          <w:sz w:val="24"/>
          <w:szCs w:val="24"/>
        </w:rPr>
        <w:t>4.</w:t>
      </w:r>
      <w:r w:rsidRPr="00A0578A">
        <w:rPr>
          <w:rFonts w:ascii="Times New Roman" w:hAnsi="Times New Roman" w:cs="Times New Roman"/>
          <w:sz w:val="24"/>
          <w:szCs w:val="24"/>
        </w:rPr>
        <w:tab/>
        <w:t>Участниками публичных слушаний являются:</w:t>
      </w:r>
    </w:p>
    <w:p w:rsidR="004648CB" w:rsidRPr="00A0578A" w:rsidRDefault="004648CB" w:rsidP="004648CB">
      <w:pPr>
        <w:widowControl w:val="0"/>
        <w:numPr>
          <w:ilvl w:val="0"/>
          <w:numId w:val="4"/>
        </w:numPr>
        <w:shd w:val="clear" w:color="auto" w:fill="FFFFFF"/>
        <w:tabs>
          <w:tab w:val="left" w:pos="854"/>
        </w:tabs>
        <w:autoSpaceDE w:val="0"/>
        <w:autoSpaceDN w:val="0"/>
        <w:adjustRightInd w:val="0"/>
        <w:spacing w:after="0" w:line="269" w:lineRule="exact"/>
        <w:rPr>
          <w:rFonts w:ascii="Times New Roman" w:hAnsi="Times New Roman" w:cs="Times New Roman"/>
          <w:sz w:val="24"/>
          <w:szCs w:val="24"/>
        </w:rPr>
      </w:pPr>
      <w:r w:rsidRPr="00A0578A">
        <w:rPr>
          <w:rFonts w:ascii="Times New Roman" w:hAnsi="Times New Roman" w:cs="Times New Roman"/>
          <w:sz w:val="24"/>
          <w:szCs w:val="24"/>
        </w:rPr>
        <w:t>жители муниципального образования, обладающие избирательным правом;</w:t>
      </w:r>
    </w:p>
    <w:p w:rsidR="004648CB" w:rsidRPr="00A0578A" w:rsidRDefault="004648CB" w:rsidP="004648CB">
      <w:pPr>
        <w:widowControl w:val="0"/>
        <w:numPr>
          <w:ilvl w:val="0"/>
          <w:numId w:val="4"/>
        </w:numPr>
        <w:shd w:val="clear" w:color="auto" w:fill="FFFFFF"/>
        <w:tabs>
          <w:tab w:val="left" w:pos="854"/>
        </w:tabs>
        <w:autoSpaceDE w:val="0"/>
        <w:autoSpaceDN w:val="0"/>
        <w:adjustRightInd w:val="0"/>
        <w:spacing w:after="0" w:line="269" w:lineRule="exact"/>
        <w:rPr>
          <w:rFonts w:ascii="Times New Roman" w:hAnsi="Times New Roman" w:cs="Times New Roman"/>
          <w:sz w:val="24"/>
          <w:szCs w:val="24"/>
        </w:rPr>
      </w:pPr>
      <w:r w:rsidRPr="00A0578A">
        <w:rPr>
          <w:rFonts w:ascii="Times New Roman" w:hAnsi="Times New Roman" w:cs="Times New Roman"/>
          <w:spacing w:val="-1"/>
          <w:sz w:val="24"/>
          <w:szCs w:val="24"/>
        </w:rPr>
        <w:t>сельский Совет депутатов;</w:t>
      </w:r>
    </w:p>
    <w:p w:rsidR="004648CB" w:rsidRPr="00A0578A" w:rsidRDefault="004648CB" w:rsidP="004648CB">
      <w:pPr>
        <w:widowControl w:val="0"/>
        <w:numPr>
          <w:ilvl w:val="0"/>
          <w:numId w:val="4"/>
        </w:numPr>
        <w:shd w:val="clear" w:color="auto" w:fill="FFFFFF"/>
        <w:tabs>
          <w:tab w:val="left" w:pos="854"/>
        </w:tabs>
        <w:autoSpaceDE w:val="0"/>
        <w:autoSpaceDN w:val="0"/>
        <w:adjustRightInd w:val="0"/>
        <w:spacing w:after="0" w:line="269" w:lineRule="exact"/>
        <w:rPr>
          <w:rFonts w:ascii="Times New Roman" w:hAnsi="Times New Roman" w:cs="Times New Roman"/>
          <w:sz w:val="24"/>
          <w:szCs w:val="24"/>
        </w:rPr>
      </w:pPr>
      <w:r w:rsidRPr="00A0578A">
        <w:rPr>
          <w:rFonts w:ascii="Times New Roman" w:hAnsi="Times New Roman" w:cs="Times New Roman"/>
          <w:spacing w:val="-2"/>
          <w:sz w:val="24"/>
          <w:szCs w:val="24"/>
        </w:rPr>
        <w:t>Глава сельсовета;</w:t>
      </w:r>
    </w:p>
    <w:p w:rsidR="004648CB" w:rsidRPr="00A0578A" w:rsidRDefault="004648CB" w:rsidP="004648CB">
      <w:pPr>
        <w:widowControl w:val="0"/>
        <w:numPr>
          <w:ilvl w:val="0"/>
          <w:numId w:val="5"/>
        </w:numPr>
        <w:shd w:val="clear" w:color="auto" w:fill="FFFFFF"/>
        <w:tabs>
          <w:tab w:val="left" w:pos="854"/>
        </w:tabs>
        <w:autoSpaceDE w:val="0"/>
        <w:autoSpaceDN w:val="0"/>
        <w:adjustRightInd w:val="0"/>
        <w:spacing w:after="0" w:line="269" w:lineRule="exact"/>
        <w:ind w:left="10" w:right="106" w:firstLine="701"/>
        <w:jc w:val="both"/>
        <w:rPr>
          <w:rFonts w:ascii="Times New Roman" w:hAnsi="Times New Roman" w:cs="Times New Roman"/>
          <w:sz w:val="24"/>
          <w:szCs w:val="24"/>
        </w:rPr>
      </w:pPr>
      <w:r w:rsidRPr="00A0578A">
        <w:rPr>
          <w:rFonts w:ascii="Times New Roman" w:hAnsi="Times New Roman" w:cs="Times New Roman"/>
          <w:sz w:val="24"/>
          <w:szCs w:val="24"/>
        </w:rPr>
        <w:t>представители органов государственной власти, юридических лиц, общественных организаций и иные участники по приглашению инициаторов публичных слушаний.</w:t>
      </w:r>
    </w:p>
    <w:p w:rsidR="004648CB" w:rsidRPr="00A0578A" w:rsidRDefault="004648CB" w:rsidP="004648CB">
      <w:pPr>
        <w:shd w:val="clear" w:color="auto" w:fill="FFFFFF"/>
        <w:tabs>
          <w:tab w:val="left" w:pos="1046"/>
        </w:tabs>
        <w:spacing w:before="10" w:line="269" w:lineRule="exact"/>
        <w:ind w:right="96" w:firstLine="730"/>
        <w:jc w:val="both"/>
        <w:rPr>
          <w:rFonts w:ascii="Times New Roman" w:hAnsi="Times New Roman" w:cs="Times New Roman"/>
          <w:sz w:val="24"/>
          <w:szCs w:val="24"/>
        </w:rPr>
      </w:pPr>
      <w:r w:rsidRPr="00A0578A">
        <w:rPr>
          <w:rFonts w:ascii="Times New Roman" w:hAnsi="Times New Roman" w:cs="Times New Roman"/>
          <w:spacing w:val="-14"/>
          <w:sz w:val="24"/>
          <w:szCs w:val="24"/>
        </w:rPr>
        <w:t>5.</w:t>
      </w:r>
      <w:r w:rsidRPr="00A0578A">
        <w:rPr>
          <w:rFonts w:ascii="Times New Roman" w:hAnsi="Times New Roman" w:cs="Times New Roman"/>
          <w:sz w:val="24"/>
          <w:szCs w:val="24"/>
        </w:rPr>
        <w:tab/>
      </w:r>
      <w:r w:rsidRPr="00A0578A">
        <w:rPr>
          <w:rFonts w:ascii="Times New Roman" w:hAnsi="Times New Roman" w:cs="Times New Roman"/>
          <w:spacing w:val="-1"/>
          <w:sz w:val="24"/>
          <w:szCs w:val="24"/>
        </w:rPr>
        <w:t>Нарушение прав граждан на участие в публичных слушаниях не допускается.</w:t>
      </w:r>
      <w:r w:rsidRPr="00A0578A">
        <w:rPr>
          <w:rFonts w:ascii="Times New Roman" w:hAnsi="Times New Roman" w:cs="Times New Roman"/>
          <w:spacing w:val="-1"/>
          <w:sz w:val="24"/>
          <w:szCs w:val="24"/>
        </w:rPr>
        <w:br/>
      </w:r>
      <w:r w:rsidRPr="00A0578A">
        <w:rPr>
          <w:rFonts w:ascii="Times New Roman" w:hAnsi="Times New Roman" w:cs="Times New Roman"/>
          <w:sz w:val="24"/>
          <w:szCs w:val="24"/>
        </w:rPr>
        <w:t>Должностные лица несут ответственность за нарушение прав граждан на участие в</w:t>
      </w:r>
      <w:r w:rsidRPr="00A0578A">
        <w:rPr>
          <w:rFonts w:ascii="Times New Roman" w:hAnsi="Times New Roman" w:cs="Times New Roman"/>
          <w:sz w:val="24"/>
          <w:szCs w:val="24"/>
        </w:rPr>
        <w:br/>
        <w:t>публичных слушаниях.</w:t>
      </w:r>
    </w:p>
    <w:p w:rsidR="004648CB" w:rsidRPr="00A0578A" w:rsidRDefault="004648CB" w:rsidP="004648CB">
      <w:pPr>
        <w:shd w:val="clear" w:color="auto" w:fill="FFFFFF"/>
        <w:tabs>
          <w:tab w:val="left" w:pos="979"/>
        </w:tabs>
        <w:spacing w:line="269" w:lineRule="exact"/>
        <w:ind w:right="96" w:firstLine="720"/>
        <w:jc w:val="both"/>
        <w:rPr>
          <w:rFonts w:ascii="Times New Roman" w:hAnsi="Times New Roman" w:cs="Times New Roman"/>
          <w:sz w:val="24"/>
          <w:szCs w:val="24"/>
        </w:rPr>
      </w:pPr>
      <w:r w:rsidRPr="00A0578A">
        <w:rPr>
          <w:rFonts w:ascii="Times New Roman" w:hAnsi="Times New Roman" w:cs="Times New Roman"/>
          <w:spacing w:val="-9"/>
          <w:sz w:val="24"/>
          <w:szCs w:val="24"/>
        </w:rPr>
        <w:t>6.</w:t>
      </w:r>
      <w:r w:rsidRPr="00A0578A">
        <w:rPr>
          <w:rFonts w:ascii="Times New Roman" w:hAnsi="Times New Roman" w:cs="Times New Roman"/>
          <w:sz w:val="24"/>
          <w:szCs w:val="24"/>
        </w:rPr>
        <w:tab/>
      </w:r>
      <w:r w:rsidRPr="00A0578A">
        <w:rPr>
          <w:rFonts w:ascii="Times New Roman" w:hAnsi="Times New Roman" w:cs="Times New Roman"/>
          <w:spacing w:val="-1"/>
          <w:sz w:val="24"/>
          <w:szCs w:val="24"/>
        </w:rPr>
        <w:t>При проведении публичных слушаний всем заинтересованным лицам должны быть</w:t>
      </w:r>
      <w:r w:rsidRPr="00A0578A">
        <w:rPr>
          <w:rFonts w:ascii="Times New Roman" w:hAnsi="Times New Roman" w:cs="Times New Roman"/>
          <w:spacing w:val="-1"/>
          <w:sz w:val="24"/>
          <w:szCs w:val="24"/>
        </w:rPr>
        <w:br/>
      </w:r>
      <w:r w:rsidRPr="00A0578A">
        <w:rPr>
          <w:rFonts w:ascii="Times New Roman" w:hAnsi="Times New Roman" w:cs="Times New Roman"/>
          <w:sz w:val="24"/>
          <w:szCs w:val="24"/>
        </w:rPr>
        <w:t>обеспечены равные возможности для выражения своего мнения.</w:t>
      </w:r>
    </w:p>
    <w:p w:rsidR="004648CB" w:rsidRPr="00A0578A" w:rsidRDefault="004648CB" w:rsidP="004648CB">
      <w:pPr>
        <w:shd w:val="clear" w:color="auto" w:fill="FFFFFF"/>
        <w:tabs>
          <w:tab w:val="left" w:pos="1075"/>
        </w:tabs>
        <w:spacing w:line="269" w:lineRule="exact"/>
        <w:ind w:right="10" w:firstLine="720"/>
        <w:jc w:val="both"/>
        <w:rPr>
          <w:rFonts w:ascii="Times New Roman" w:eastAsia="Times New Roman" w:hAnsi="Times New Roman" w:cs="Times New Roman"/>
          <w:sz w:val="24"/>
          <w:szCs w:val="24"/>
        </w:rPr>
      </w:pPr>
      <w:r w:rsidRPr="00A0578A">
        <w:rPr>
          <w:rFonts w:ascii="Times New Roman" w:eastAsia="Times New Roman" w:hAnsi="Times New Roman" w:cs="Times New Roman"/>
          <w:spacing w:val="-14"/>
          <w:sz w:val="24"/>
          <w:szCs w:val="24"/>
        </w:rPr>
        <w:t>7.</w:t>
      </w:r>
      <w:r w:rsidRPr="00A0578A">
        <w:rPr>
          <w:rFonts w:ascii="Times New Roman" w:eastAsia="Times New Roman" w:hAnsi="Times New Roman" w:cs="Times New Roman"/>
          <w:sz w:val="24"/>
          <w:szCs w:val="24"/>
        </w:rPr>
        <w:tab/>
        <w:t>Участники публичных слушаний вправе представить в орган, назначивший</w:t>
      </w:r>
      <w:r w:rsidRPr="00A0578A">
        <w:rPr>
          <w:rFonts w:ascii="Times New Roman" w:eastAsia="Times New Roman" w:hAnsi="Times New Roman" w:cs="Times New Roman"/>
          <w:sz w:val="24"/>
          <w:szCs w:val="24"/>
        </w:rPr>
        <w:br/>
        <w:t>проведение публичных слушаний, свои письменные предложения и замечания, касающиеся</w:t>
      </w:r>
      <w:r w:rsidRPr="00A0578A">
        <w:rPr>
          <w:rFonts w:ascii="Times New Roman" w:eastAsia="Times New Roman" w:hAnsi="Times New Roman" w:cs="Times New Roman"/>
          <w:sz w:val="24"/>
          <w:szCs w:val="24"/>
        </w:rPr>
        <w:br/>
        <w:t>обсуждаемых вопросов, для включения их в протокол публичных слушаний до дня</w:t>
      </w:r>
      <w:r w:rsidRPr="00A0578A">
        <w:rPr>
          <w:rFonts w:ascii="Times New Roman" w:eastAsia="Times New Roman" w:hAnsi="Times New Roman" w:cs="Times New Roman"/>
          <w:sz w:val="24"/>
          <w:szCs w:val="24"/>
        </w:rPr>
        <w:br/>
        <w:t>проведения публичных слушаний.</w:t>
      </w:r>
    </w:p>
    <w:p w:rsidR="004648CB" w:rsidRPr="00A0578A" w:rsidRDefault="004648CB" w:rsidP="004648CB">
      <w:pPr>
        <w:shd w:val="clear" w:color="auto" w:fill="FFFFFF"/>
        <w:tabs>
          <w:tab w:val="left" w:pos="960"/>
        </w:tabs>
        <w:spacing w:line="269" w:lineRule="exact"/>
        <w:ind w:left="720"/>
        <w:rPr>
          <w:rFonts w:ascii="Times New Roman" w:eastAsia="Times New Roman" w:hAnsi="Times New Roman" w:cs="Times New Roman"/>
          <w:sz w:val="24"/>
          <w:szCs w:val="24"/>
        </w:rPr>
      </w:pPr>
      <w:r w:rsidRPr="00A0578A">
        <w:rPr>
          <w:rFonts w:ascii="Times New Roman" w:eastAsia="Times New Roman" w:hAnsi="Times New Roman" w:cs="Times New Roman"/>
          <w:spacing w:val="-14"/>
          <w:sz w:val="24"/>
          <w:szCs w:val="24"/>
        </w:rPr>
        <w:t>8.</w:t>
      </w:r>
      <w:r w:rsidRPr="00A0578A">
        <w:rPr>
          <w:rFonts w:ascii="Times New Roman" w:eastAsia="Times New Roman" w:hAnsi="Times New Roman" w:cs="Times New Roman"/>
          <w:sz w:val="24"/>
          <w:szCs w:val="24"/>
        </w:rPr>
        <w:tab/>
        <w:t>Продолжительность слушаний определяется характером обсуждаемых вопросов.</w:t>
      </w:r>
    </w:p>
    <w:p w:rsidR="004648CB" w:rsidRPr="00A0578A" w:rsidRDefault="004648CB" w:rsidP="004648CB">
      <w:pPr>
        <w:shd w:val="clear" w:color="auto" w:fill="FFFFFF"/>
        <w:spacing w:before="269" w:line="288" w:lineRule="exact"/>
        <w:ind w:left="2083" w:hanging="1066"/>
        <w:rPr>
          <w:rFonts w:ascii="Times New Roman" w:eastAsia="Times New Roman" w:hAnsi="Times New Roman" w:cs="Times New Roman"/>
          <w:sz w:val="24"/>
          <w:szCs w:val="24"/>
        </w:rPr>
      </w:pPr>
      <w:r w:rsidRPr="00A0578A">
        <w:rPr>
          <w:rFonts w:ascii="Times New Roman" w:eastAsia="Times New Roman" w:hAnsi="Times New Roman" w:cs="Times New Roman"/>
          <w:b/>
          <w:bCs/>
          <w:spacing w:val="-1"/>
          <w:sz w:val="24"/>
          <w:szCs w:val="24"/>
        </w:rPr>
        <w:t xml:space="preserve">2. Порядок </w:t>
      </w:r>
      <w:proofErr w:type="gramStart"/>
      <w:r w:rsidRPr="00A0578A">
        <w:rPr>
          <w:rFonts w:ascii="Times New Roman" w:eastAsia="Times New Roman" w:hAnsi="Times New Roman" w:cs="Times New Roman"/>
          <w:b/>
          <w:bCs/>
          <w:spacing w:val="-1"/>
          <w:sz w:val="24"/>
          <w:szCs w:val="24"/>
        </w:rPr>
        <w:t>формировании</w:t>
      </w:r>
      <w:proofErr w:type="gramEnd"/>
      <w:r w:rsidRPr="00A0578A">
        <w:rPr>
          <w:rFonts w:ascii="Times New Roman" w:eastAsia="Times New Roman" w:hAnsi="Times New Roman" w:cs="Times New Roman"/>
          <w:b/>
          <w:bCs/>
          <w:spacing w:val="-1"/>
          <w:sz w:val="24"/>
          <w:szCs w:val="24"/>
        </w:rPr>
        <w:t xml:space="preserve"> инициативной группы жителей муниципального </w:t>
      </w:r>
      <w:r w:rsidRPr="00A0578A">
        <w:rPr>
          <w:rFonts w:ascii="Times New Roman" w:eastAsia="Times New Roman" w:hAnsi="Times New Roman" w:cs="Times New Roman"/>
          <w:b/>
          <w:bCs/>
          <w:sz w:val="24"/>
          <w:szCs w:val="24"/>
        </w:rPr>
        <w:t>образования по проведению публичных слушаний</w:t>
      </w:r>
    </w:p>
    <w:p w:rsidR="004648CB" w:rsidRPr="00A0578A" w:rsidRDefault="004648CB" w:rsidP="004648CB">
      <w:pPr>
        <w:widowControl w:val="0"/>
        <w:numPr>
          <w:ilvl w:val="0"/>
          <w:numId w:val="6"/>
        </w:numPr>
        <w:shd w:val="clear" w:color="auto" w:fill="FFFFFF"/>
        <w:tabs>
          <w:tab w:val="left" w:pos="1018"/>
        </w:tabs>
        <w:autoSpaceDE w:val="0"/>
        <w:autoSpaceDN w:val="0"/>
        <w:adjustRightInd w:val="0"/>
        <w:spacing w:before="250" w:after="0" w:line="278" w:lineRule="exact"/>
        <w:ind w:firstLine="710"/>
        <w:jc w:val="both"/>
        <w:rPr>
          <w:rFonts w:ascii="Times New Roman" w:eastAsia="Times New Roman" w:hAnsi="Times New Roman" w:cs="Times New Roman"/>
          <w:spacing w:val="-18"/>
          <w:sz w:val="24"/>
          <w:szCs w:val="24"/>
        </w:rPr>
      </w:pPr>
      <w:r w:rsidRPr="00A0578A">
        <w:rPr>
          <w:rFonts w:ascii="Times New Roman" w:eastAsia="Times New Roman" w:hAnsi="Times New Roman" w:cs="Times New Roman"/>
          <w:sz w:val="24"/>
          <w:szCs w:val="24"/>
        </w:rPr>
        <w:t xml:space="preserve">Формирование инициативной группы по проведению публичных слушаний по </w:t>
      </w:r>
      <w:r w:rsidRPr="00A0578A">
        <w:rPr>
          <w:rFonts w:ascii="Times New Roman" w:eastAsia="Times New Roman" w:hAnsi="Times New Roman" w:cs="Times New Roman"/>
          <w:spacing w:val="-1"/>
          <w:sz w:val="24"/>
          <w:szCs w:val="24"/>
        </w:rPr>
        <w:t xml:space="preserve">вопросам местного значения, выносимых на публичные слушания, осуществляется на основе волеизъявления граждан на собраниях, </w:t>
      </w:r>
      <w:r w:rsidRPr="00A0578A">
        <w:rPr>
          <w:rFonts w:ascii="Times New Roman" w:eastAsia="Times New Roman" w:hAnsi="Times New Roman" w:cs="Times New Roman"/>
          <w:b/>
          <w:bCs/>
          <w:spacing w:val="-1"/>
          <w:sz w:val="24"/>
          <w:szCs w:val="24"/>
        </w:rPr>
        <w:t xml:space="preserve">в </w:t>
      </w:r>
      <w:r w:rsidRPr="00A0578A">
        <w:rPr>
          <w:rFonts w:ascii="Times New Roman" w:eastAsia="Times New Roman" w:hAnsi="Times New Roman" w:cs="Times New Roman"/>
          <w:spacing w:val="-1"/>
          <w:sz w:val="24"/>
          <w:szCs w:val="24"/>
        </w:rPr>
        <w:t xml:space="preserve">том числе по месту жительства и работы, а также </w:t>
      </w:r>
      <w:r w:rsidRPr="00A0578A">
        <w:rPr>
          <w:rFonts w:ascii="Times New Roman" w:eastAsia="Times New Roman" w:hAnsi="Times New Roman" w:cs="Times New Roman"/>
          <w:sz w:val="24"/>
          <w:szCs w:val="24"/>
        </w:rPr>
        <w:t>общественными объединениями граждан.</w:t>
      </w:r>
    </w:p>
    <w:p w:rsidR="004648CB" w:rsidRPr="00A0578A" w:rsidRDefault="004648CB" w:rsidP="004648CB">
      <w:pPr>
        <w:widowControl w:val="0"/>
        <w:numPr>
          <w:ilvl w:val="0"/>
          <w:numId w:val="6"/>
        </w:numPr>
        <w:shd w:val="clear" w:color="auto" w:fill="FFFFFF"/>
        <w:tabs>
          <w:tab w:val="left" w:pos="1018"/>
        </w:tabs>
        <w:autoSpaceDE w:val="0"/>
        <w:autoSpaceDN w:val="0"/>
        <w:adjustRightInd w:val="0"/>
        <w:spacing w:after="0" w:line="269" w:lineRule="exact"/>
        <w:ind w:firstLine="710"/>
        <w:jc w:val="both"/>
        <w:rPr>
          <w:rFonts w:ascii="Times New Roman" w:eastAsia="Times New Roman" w:hAnsi="Times New Roman" w:cs="Times New Roman"/>
          <w:spacing w:val="-9"/>
          <w:sz w:val="24"/>
          <w:szCs w:val="24"/>
        </w:rPr>
      </w:pPr>
      <w:r w:rsidRPr="00A0578A">
        <w:rPr>
          <w:rFonts w:ascii="Times New Roman" w:eastAsia="Times New Roman" w:hAnsi="Times New Roman" w:cs="Times New Roman"/>
          <w:sz w:val="24"/>
          <w:szCs w:val="24"/>
        </w:rPr>
        <w:t>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4648CB" w:rsidRPr="00A0578A" w:rsidRDefault="004648CB" w:rsidP="004648CB">
      <w:pPr>
        <w:shd w:val="clear" w:color="auto" w:fill="FFFFFF"/>
        <w:spacing w:before="278"/>
        <w:ind w:left="2266"/>
        <w:rPr>
          <w:rFonts w:ascii="Times New Roman" w:eastAsia="Times New Roman" w:hAnsi="Times New Roman" w:cs="Times New Roman"/>
          <w:sz w:val="24"/>
          <w:szCs w:val="24"/>
        </w:rPr>
      </w:pPr>
      <w:r w:rsidRPr="00A0578A">
        <w:rPr>
          <w:rFonts w:ascii="Times New Roman" w:eastAsia="Times New Roman" w:hAnsi="Times New Roman" w:cs="Times New Roman"/>
          <w:b/>
          <w:bCs/>
          <w:sz w:val="24"/>
          <w:szCs w:val="24"/>
        </w:rPr>
        <w:t>3. Сбор подписей в поддержку инициативной группы</w:t>
      </w:r>
    </w:p>
    <w:p w:rsidR="004648CB" w:rsidRPr="00A0578A" w:rsidRDefault="004648CB" w:rsidP="004648CB">
      <w:pPr>
        <w:shd w:val="clear" w:color="auto" w:fill="FFFFFF"/>
        <w:tabs>
          <w:tab w:val="left" w:pos="1085"/>
        </w:tabs>
        <w:spacing w:before="269" w:line="269" w:lineRule="exact"/>
        <w:ind w:right="10" w:firstLine="739"/>
        <w:jc w:val="both"/>
        <w:rPr>
          <w:rFonts w:ascii="Times New Roman" w:eastAsia="Times New Roman" w:hAnsi="Times New Roman" w:cs="Times New Roman"/>
          <w:sz w:val="24"/>
          <w:szCs w:val="24"/>
        </w:rPr>
      </w:pPr>
      <w:r w:rsidRPr="00A0578A">
        <w:rPr>
          <w:rFonts w:ascii="Times New Roman" w:eastAsia="Times New Roman" w:hAnsi="Times New Roman" w:cs="Times New Roman"/>
          <w:b/>
          <w:bCs/>
          <w:spacing w:val="-24"/>
          <w:sz w:val="24"/>
          <w:szCs w:val="24"/>
        </w:rPr>
        <w:t>1.</w:t>
      </w:r>
      <w:r w:rsidRPr="00A0578A">
        <w:rPr>
          <w:rFonts w:ascii="Times New Roman" w:eastAsia="Times New Roman" w:hAnsi="Times New Roman" w:cs="Times New Roman"/>
          <w:b/>
          <w:bCs/>
          <w:sz w:val="24"/>
          <w:szCs w:val="24"/>
        </w:rPr>
        <w:tab/>
      </w:r>
      <w:r w:rsidRPr="00A0578A">
        <w:rPr>
          <w:rFonts w:ascii="Times New Roman" w:eastAsia="Times New Roman" w:hAnsi="Times New Roman" w:cs="Times New Roman"/>
          <w:sz w:val="24"/>
          <w:szCs w:val="24"/>
        </w:rPr>
        <w:t>Для поддержки проведения публичных слушаний по инициативе жителей</w:t>
      </w:r>
      <w:r w:rsidRPr="00A0578A">
        <w:rPr>
          <w:rFonts w:ascii="Times New Roman" w:eastAsia="Times New Roman" w:hAnsi="Times New Roman" w:cs="Times New Roman"/>
          <w:sz w:val="24"/>
          <w:szCs w:val="24"/>
        </w:rPr>
        <w:br/>
      </w:r>
      <w:r w:rsidRPr="00A0578A">
        <w:rPr>
          <w:rFonts w:ascii="Times New Roman" w:eastAsia="Times New Roman" w:hAnsi="Times New Roman" w:cs="Times New Roman"/>
          <w:spacing w:val="-1"/>
          <w:sz w:val="24"/>
          <w:szCs w:val="24"/>
        </w:rPr>
        <w:t>необходимо собрать подписи жителей муниципального образования, обладающих активным</w:t>
      </w:r>
      <w:r w:rsidRPr="00A0578A">
        <w:rPr>
          <w:rFonts w:ascii="Times New Roman" w:eastAsia="Times New Roman" w:hAnsi="Times New Roman" w:cs="Times New Roman"/>
          <w:spacing w:val="-1"/>
          <w:sz w:val="24"/>
          <w:szCs w:val="24"/>
        </w:rPr>
        <w:br/>
      </w:r>
      <w:r w:rsidRPr="00A0578A">
        <w:rPr>
          <w:rFonts w:ascii="Times New Roman" w:eastAsia="Times New Roman" w:hAnsi="Times New Roman" w:cs="Times New Roman"/>
          <w:sz w:val="24"/>
          <w:szCs w:val="24"/>
        </w:rPr>
        <w:t>избирательным правом на выборах в органы местного самоуправления муниципального</w:t>
      </w:r>
      <w:r w:rsidRPr="00A0578A">
        <w:rPr>
          <w:rFonts w:ascii="Times New Roman" w:eastAsia="Times New Roman" w:hAnsi="Times New Roman" w:cs="Times New Roman"/>
          <w:sz w:val="24"/>
          <w:szCs w:val="24"/>
        </w:rPr>
        <w:br/>
        <w:t>образования.</w:t>
      </w:r>
    </w:p>
    <w:p w:rsidR="004648CB" w:rsidRPr="00A0578A" w:rsidRDefault="004648CB" w:rsidP="004648CB">
      <w:pPr>
        <w:shd w:val="clear" w:color="auto" w:fill="FFFFFF"/>
        <w:tabs>
          <w:tab w:val="left" w:pos="1171"/>
        </w:tabs>
        <w:spacing w:line="269" w:lineRule="exact"/>
        <w:ind w:firstLine="720"/>
        <w:jc w:val="both"/>
        <w:rPr>
          <w:rFonts w:ascii="Times New Roman" w:eastAsia="Times New Roman" w:hAnsi="Times New Roman" w:cs="Times New Roman"/>
          <w:sz w:val="24"/>
          <w:szCs w:val="24"/>
        </w:rPr>
      </w:pPr>
      <w:r w:rsidRPr="00A0578A">
        <w:rPr>
          <w:rFonts w:ascii="Times New Roman" w:eastAsia="Times New Roman" w:hAnsi="Times New Roman" w:cs="Times New Roman"/>
          <w:spacing w:val="-14"/>
          <w:sz w:val="24"/>
          <w:szCs w:val="24"/>
        </w:rPr>
        <w:lastRenderedPageBreak/>
        <w:t>2.</w:t>
      </w:r>
      <w:r w:rsidRPr="00A0578A">
        <w:rPr>
          <w:rFonts w:ascii="Times New Roman" w:eastAsia="Times New Roman" w:hAnsi="Times New Roman" w:cs="Times New Roman"/>
          <w:sz w:val="24"/>
          <w:szCs w:val="24"/>
        </w:rPr>
        <w:tab/>
        <w:t>Право сбора подписей принадлежит совершеннолетнему дееспособному</w:t>
      </w:r>
      <w:r w:rsidRPr="00A0578A">
        <w:rPr>
          <w:rFonts w:ascii="Times New Roman" w:eastAsia="Times New Roman" w:hAnsi="Times New Roman" w:cs="Times New Roman"/>
          <w:sz w:val="24"/>
          <w:szCs w:val="24"/>
        </w:rPr>
        <w:br/>
        <w:t>гражданину Российской Федерации.</w:t>
      </w:r>
    </w:p>
    <w:p w:rsidR="004648CB" w:rsidRPr="00A0578A" w:rsidRDefault="004648CB" w:rsidP="004648CB">
      <w:pPr>
        <w:widowControl w:val="0"/>
        <w:numPr>
          <w:ilvl w:val="0"/>
          <w:numId w:val="7"/>
        </w:numPr>
        <w:shd w:val="clear" w:color="auto" w:fill="FFFFFF"/>
        <w:tabs>
          <w:tab w:val="left" w:pos="960"/>
        </w:tabs>
        <w:autoSpaceDE w:val="0"/>
        <w:autoSpaceDN w:val="0"/>
        <w:adjustRightInd w:val="0"/>
        <w:spacing w:after="0" w:line="269" w:lineRule="exact"/>
        <w:ind w:right="10" w:firstLine="701"/>
        <w:jc w:val="both"/>
        <w:rPr>
          <w:rFonts w:ascii="Times New Roman" w:eastAsia="Times New Roman" w:hAnsi="Times New Roman" w:cs="Times New Roman"/>
          <w:spacing w:val="-8"/>
          <w:sz w:val="24"/>
          <w:szCs w:val="24"/>
        </w:rPr>
      </w:pPr>
      <w:r w:rsidRPr="00A0578A">
        <w:rPr>
          <w:rFonts w:ascii="Times New Roman" w:eastAsia="Times New Roman" w:hAnsi="Times New Roman" w:cs="Times New Roman"/>
          <w:sz w:val="24"/>
          <w:szCs w:val="24"/>
        </w:rPr>
        <w:t>Сбор подписей осуществляется в течение 30 дней со дня принятия решения о выдвижении инициативы о проведении публичных слушаний.</w:t>
      </w:r>
    </w:p>
    <w:p w:rsidR="004648CB" w:rsidRPr="00A0578A" w:rsidRDefault="004648CB" w:rsidP="004648CB">
      <w:pPr>
        <w:widowControl w:val="0"/>
        <w:numPr>
          <w:ilvl w:val="0"/>
          <w:numId w:val="7"/>
        </w:numPr>
        <w:shd w:val="clear" w:color="auto" w:fill="FFFFFF"/>
        <w:tabs>
          <w:tab w:val="left" w:pos="960"/>
        </w:tabs>
        <w:autoSpaceDE w:val="0"/>
        <w:autoSpaceDN w:val="0"/>
        <w:adjustRightInd w:val="0"/>
        <w:spacing w:after="0" w:line="269" w:lineRule="exact"/>
        <w:ind w:right="10" w:firstLine="701"/>
        <w:jc w:val="both"/>
        <w:rPr>
          <w:rFonts w:ascii="Times New Roman" w:eastAsia="Times New Roman" w:hAnsi="Times New Roman" w:cs="Times New Roman"/>
          <w:spacing w:val="-5"/>
          <w:sz w:val="24"/>
          <w:szCs w:val="24"/>
        </w:rPr>
      </w:pPr>
      <w:r w:rsidRPr="00A0578A">
        <w:rPr>
          <w:rFonts w:ascii="Times New Roman" w:eastAsia="Times New Roman" w:hAnsi="Times New Roman" w:cs="Times New Roman"/>
          <w:sz w:val="24"/>
          <w:szCs w:val="24"/>
        </w:rPr>
        <w:t xml:space="preserve">Подписи в поддержку проведения публичных слушаний собираются посредством внесения их </w:t>
      </w:r>
      <w:r w:rsidRPr="00A0578A">
        <w:rPr>
          <w:rFonts w:ascii="Times New Roman" w:eastAsia="Times New Roman" w:hAnsi="Times New Roman" w:cs="Times New Roman"/>
          <w:b/>
          <w:bCs/>
          <w:sz w:val="24"/>
          <w:szCs w:val="24"/>
        </w:rPr>
        <w:t xml:space="preserve">в </w:t>
      </w:r>
      <w:r w:rsidRPr="00A0578A">
        <w:rPr>
          <w:rFonts w:ascii="Times New Roman" w:eastAsia="Times New Roman" w:hAnsi="Times New Roman" w:cs="Times New Roman"/>
          <w:sz w:val="24"/>
          <w:szCs w:val="24"/>
        </w:rPr>
        <w:t>подписные листы. Лицо, собирающее подписи, должно представить те</w:t>
      </w:r>
      <w:proofErr w:type="gramStart"/>
      <w:r w:rsidRPr="00A0578A">
        <w:rPr>
          <w:rFonts w:ascii="Times New Roman" w:eastAsia="Times New Roman" w:hAnsi="Times New Roman" w:cs="Times New Roman"/>
          <w:sz w:val="24"/>
          <w:szCs w:val="24"/>
        </w:rPr>
        <w:t>кст пр</w:t>
      </w:r>
      <w:proofErr w:type="gramEnd"/>
      <w:r w:rsidRPr="00A0578A">
        <w:rPr>
          <w:rFonts w:ascii="Times New Roman" w:eastAsia="Times New Roman" w:hAnsi="Times New Roman" w:cs="Times New Roman"/>
          <w:sz w:val="24"/>
          <w:szCs w:val="24"/>
        </w:rPr>
        <w:t>оекта муниципального правового акта, выносимого на публичные слушания, по требованию лиц, ставящих свои подписи в подписные листы.</w:t>
      </w:r>
    </w:p>
    <w:p w:rsidR="004648CB" w:rsidRPr="00A0578A" w:rsidRDefault="004648CB" w:rsidP="004648CB">
      <w:pPr>
        <w:widowControl w:val="0"/>
        <w:numPr>
          <w:ilvl w:val="0"/>
          <w:numId w:val="7"/>
        </w:numPr>
        <w:shd w:val="clear" w:color="auto" w:fill="FFFFFF"/>
        <w:tabs>
          <w:tab w:val="left" w:pos="960"/>
        </w:tabs>
        <w:autoSpaceDE w:val="0"/>
        <w:autoSpaceDN w:val="0"/>
        <w:adjustRightInd w:val="0"/>
        <w:spacing w:after="0" w:line="269" w:lineRule="exact"/>
        <w:ind w:firstLine="701"/>
        <w:jc w:val="both"/>
        <w:rPr>
          <w:rFonts w:ascii="Times New Roman" w:eastAsia="Times New Roman" w:hAnsi="Times New Roman" w:cs="Times New Roman"/>
          <w:spacing w:val="-8"/>
          <w:sz w:val="24"/>
          <w:szCs w:val="24"/>
        </w:rPr>
      </w:pPr>
      <w:r w:rsidRPr="00A0578A">
        <w:rPr>
          <w:rFonts w:ascii="Times New Roman" w:eastAsia="Times New Roman" w:hAnsi="Times New Roman" w:cs="Times New Roman"/>
          <w:sz w:val="24"/>
          <w:szCs w:val="24"/>
        </w:rPr>
        <w:t xml:space="preserve">Житель муниципального образования, ставя свою подпись в подписном листе, </w:t>
      </w:r>
      <w:r w:rsidRPr="00A0578A">
        <w:rPr>
          <w:rFonts w:ascii="Times New Roman" w:eastAsia="Times New Roman" w:hAnsi="Times New Roman" w:cs="Times New Roman"/>
          <w:spacing w:val="-1"/>
          <w:sz w:val="24"/>
          <w:szCs w:val="24"/>
        </w:rPr>
        <w:t xml:space="preserve">собственноручно указывает в нем свою фамилию, имя, отчество, год рождения (в возрасте 18 </w:t>
      </w:r>
      <w:r w:rsidRPr="00A0578A">
        <w:rPr>
          <w:rFonts w:ascii="Times New Roman" w:eastAsia="Times New Roman" w:hAnsi="Times New Roman" w:cs="Times New Roman"/>
          <w:sz w:val="24"/>
          <w:szCs w:val="24"/>
        </w:rPr>
        <w:t>лет на день сбора подписей - дополнительно день и месяц рождения), адрес места жительства, серию и номер паспорта или заменяющего его документа, а также дату внесения подписи.</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«Обработка персональных данных жителей Нижнесуэтукского сельсовета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осуществляется с соблюдением положений Федерального закона №152-ФЗ от 27.07.2006 года «О персональных данных».</w:t>
      </w:r>
      <w:proofErr w:type="gramEnd"/>
    </w:p>
    <w:p w:rsidR="004648CB" w:rsidRPr="00A0578A" w:rsidRDefault="004648CB" w:rsidP="004648CB">
      <w:pPr>
        <w:widowControl w:val="0"/>
        <w:numPr>
          <w:ilvl w:val="0"/>
          <w:numId w:val="7"/>
        </w:numPr>
        <w:shd w:val="clear" w:color="auto" w:fill="FFFFFF"/>
        <w:tabs>
          <w:tab w:val="left" w:pos="960"/>
        </w:tabs>
        <w:autoSpaceDE w:val="0"/>
        <w:autoSpaceDN w:val="0"/>
        <w:adjustRightInd w:val="0"/>
        <w:spacing w:after="0" w:line="269" w:lineRule="exact"/>
        <w:ind w:right="10" w:firstLine="701"/>
        <w:jc w:val="both"/>
        <w:rPr>
          <w:rFonts w:ascii="Times New Roman" w:eastAsia="Times New Roman" w:hAnsi="Times New Roman" w:cs="Times New Roman"/>
          <w:spacing w:val="-13"/>
          <w:sz w:val="24"/>
          <w:szCs w:val="24"/>
        </w:rPr>
      </w:pPr>
      <w:r w:rsidRPr="00A0578A">
        <w:rPr>
          <w:rFonts w:ascii="Times New Roman" w:eastAsia="Times New Roman" w:hAnsi="Times New Roman" w:cs="Times New Roman"/>
          <w:sz w:val="24"/>
          <w:szCs w:val="24"/>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4648CB" w:rsidRPr="00A0578A" w:rsidRDefault="004648CB" w:rsidP="004648CB">
      <w:pPr>
        <w:widowControl w:val="0"/>
        <w:numPr>
          <w:ilvl w:val="0"/>
          <w:numId w:val="7"/>
        </w:numPr>
        <w:shd w:val="clear" w:color="auto" w:fill="FFFFFF"/>
        <w:tabs>
          <w:tab w:val="left" w:pos="960"/>
        </w:tabs>
        <w:autoSpaceDE w:val="0"/>
        <w:autoSpaceDN w:val="0"/>
        <w:adjustRightInd w:val="0"/>
        <w:spacing w:before="10" w:after="0" w:line="269" w:lineRule="exact"/>
        <w:ind w:left="701"/>
        <w:rPr>
          <w:rFonts w:ascii="Times New Roman" w:eastAsia="Times New Roman" w:hAnsi="Times New Roman" w:cs="Times New Roman"/>
          <w:spacing w:val="-8"/>
          <w:sz w:val="24"/>
          <w:szCs w:val="24"/>
        </w:rPr>
      </w:pPr>
      <w:r w:rsidRPr="00A0578A">
        <w:rPr>
          <w:rFonts w:ascii="Times New Roman" w:eastAsia="Times New Roman" w:hAnsi="Times New Roman" w:cs="Times New Roman"/>
          <w:sz w:val="24"/>
          <w:szCs w:val="24"/>
        </w:rPr>
        <w:t>Расходы, связанные со сбором подписей, несет инициативная группа.</w:t>
      </w:r>
    </w:p>
    <w:p w:rsidR="004648CB" w:rsidRPr="00A0578A" w:rsidRDefault="004648CB" w:rsidP="004648CB">
      <w:pPr>
        <w:shd w:val="clear" w:color="auto" w:fill="FFFFFF"/>
        <w:tabs>
          <w:tab w:val="left" w:pos="1008"/>
        </w:tabs>
        <w:spacing w:line="269" w:lineRule="exact"/>
        <w:ind w:right="10" w:firstLine="720"/>
        <w:jc w:val="both"/>
        <w:rPr>
          <w:rFonts w:ascii="Times New Roman" w:eastAsia="Times New Roman" w:hAnsi="Times New Roman" w:cs="Times New Roman"/>
          <w:sz w:val="24"/>
          <w:szCs w:val="24"/>
        </w:rPr>
      </w:pPr>
      <w:r w:rsidRPr="00A0578A">
        <w:rPr>
          <w:rFonts w:ascii="Times New Roman" w:eastAsia="Times New Roman" w:hAnsi="Times New Roman" w:cs="Times New Roman"/>
          <w:spacing w:val="-14"/>
          <w:sz w:val="24"/>
          <w:szCs w:val="24"/>
        </w:rPr>
        <w:t>8.</w:t>
      </w:r>
      <w:r w:rsidRPr="00A0578A">
        <w:rPr>
          <w:rFonts w:ascii="Times New Roman" w:eastAsia="Times New Roman" w:hAnsi="Times New Roman" w:cs="Times New Roman"/>
          <w:sz w:val="24"/>
          <w:szCs w:val="24"/>
        </w:rPr>
        <w:tab/>
        <w:t>Каждый житель муниципального образования имеет право беспрепятственной</w:t>
      </w:r>
      <w:r w:rsidRPr="00A0578A">
        <w:rPr>
          <w:rFonts w:ascii="Times New Roman" w:eastAsia="Times New Roman" w:hAnsi="Times New Roman" w:cs="Times New Roman"/>
          <w:sz w:val="24"/>
          <w:szCs w:val="24"/>
        </w:rPr>
        <w:br/>
        <w:t>агитации в поддержку или против проведения публичных слушаний в соответствии с</w:t>
      </w:r>
      <w:r w:rsidRPr="00A0578A">
        <w:rPr>
          <w:rFonts w:ascii="Times New Roman" w:eastAsia="Times New Roman" w:hAnsi="Times New Roman" w:cs="Times New Roman"/>
          <w:sz w:val="24"/>
          <w:szCs w:val="24"/>
        </w:rPr>
        <w:br/>
        <w:t>действующим законодательством с момента, когда ему станет известно о сборе подписей в</w:t>
      </w:r>
      <w:r w:rsidRPr="00A0578A">
        <w:rPr>
          <w:rFonts w:ascii="Times New Roman" w:eastAsia="Times New Roman" w:hAnsi="Times New Roman" w:cs="Times New Roman"/>
          <w:sz w:val="24"/>
          <w:szCs w:val="24"/>
        </w:rPr>
        <w:br/>
        <w:t>поддержку проведения публичных слушаний.</w:t>
      </w:r>
    </w:p>
    <w:p w:rsidR="004648CB" w:rsidRPr="00A0578A" w:rsidRDefault="004648CB" w:rsidP="004648CB">
      <w:pPr>
        <w:shd w:val="clear" w:color="auto" w:fill="FFFFFF"/>
        <w:spacing w:line="269" w:lineRule="exact"/>
        <w:ind w:firstLine="710"/>
        <w:jc w:val="both"/>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4648CB" w:rsidRPr="00A0578A" w:rsidRDefault="004648CB" w:rsidP="004648CB">
      <w:pPr>
        <w:shd w:val="clear" w:color="auto" w:fill="FFFFFF"/>
        <w:tabs>
          <w:tab w:val="left" w:pos="1008"/>
        </w:tabs>
        <w:spacing w:line="269" w:lineRule="exact"/>
        <w:ind w:firstLine="720"/>
        <w:jc w:val="both"/>
        <w:rPr>
          <w:rFonts w:ascii="Times New Roman" w:eastAsia="Times New Roman" w:hAnsi="Times New Roman" w:cs="Times New Roman"/>
          <w:sz w:val="24"/>
          <w:szCs w:val="24"/>
        </w:rPr>
      </w:pPr>
      <w:r w:rsidRPr="00A0578A">
        <w:rPr>
          <w:rFonts w:ascii="Times New Roman" w:eastAsia="Times New Roman" w:hAnsi="Times New Roman" w:cs="Times New Roman"/>
          <w:spacing w:val="-13"/>
          <w:sz w:val="24"/>
          <w:szCs w:val="24"/>
        </w:rPr>
        <w:t>9.</w:t>
      </w:r>
      <w:r w:rsidRPr="00A0578A">
        <w:rPr>
          <w:rFonts w:ascii="Times New Roman" w:eastAsia="Times New Roman" w:hAnsi="Times New Roman" w:cs="Times New Roman"/>
          <w:sz w:val="24"/>
          <w:szCs w:val="24"/>
        </w:rPr>
        <w:tab/>
        <w:t>После окончания сбора подписей инициативная группа вносит в сельский Совет</w:t>
      </w:r>
      <w:r w:rsidRPr="00A0578A">
        <w:rPr>
          <w:rFonts w:ascii="Times New Roman" w:eastAsia="Times New Roman" w:hAnsi="Times New Roman" w:cs="Times New Roman"/>
          <w:sz w:val="24"/>
          <w:szCs w:val="24"/>
        </w:rPr>
        <w:br/>
        <w:t>депутатов предложение о проведении публичных слушаний.</w:t>
      </w:r>
    </w:p>
    <w:p w:rsidR="004648CB" w:rsidRPr="00A0578A" w:rsidRDefault="004648CB" w:rsidP="004648CB">
      <w:pPr>
        <w:shd w:val="clear" w:color="auto" w:fill="FFFFFF"/>
        <w:ind w:left="3197"/>
        <w:rPr>
          <w:rFonts w:ascii="Times New Roman" w:eastAsia="Times New Roman" w:hAnsi="Times New Roman" w:cs="Times New Roman"/>
          <w:sz w:val="24"/>
          <w:szCs w:val="24"/>
        </w:rPr>
      </w:pPr>
      <w:r w:rsidRPr="00A0578A">
        <w:rPr>
          <w:rFonts w:ascii="Times New Roman" w:eastAsia="Times New Roman" w:hAnsi="Times New Roman" w:cs="Times New Roman"/>
          <w:b/>
          <w:bCs/>
          <w:spacing w:val="-2"/>
          <w:sz w:val="24"/>
          <w:szCs w:val="24"/>
        </w:rPr>
        <w:t>4. Назначение публичных слушаний</w:t>
      </w:r>
    </w:p>
    <w:p w:rsidR="004648CB" w:rsidRPr="00A0578A" w:rsidRDefault="004648CB" w:rsidP="004648CB">
      <w:pPr>
        <w:widowControl w:val="0"/>
        <w:numPr>
          <w:ilvl w:val="0"/>
          <w:numId w:val="8"/>
        </w:numPr>
        <w:shd w:val="clear" w:color="auto" w:fill="FFFFFF"/>
        <w:tabs>
          <w:tab w:val="left" w:pos="989"/>
        </w:tabs>
        <w:autoSpaceDE w:val="0"/>
        <w:autoSpaceDN w:val="0"/>
        <w:adjustRightInd w:val="0"/>
        <w:spacing w:before="269" w:after="0" w:line="269" w:lineRule="exact"/>
        <w:ind w:firstLine="710"/>
        <w:jc w:val="both"/>
        <w:rPr>
          <w:rFonts w:ascii="Times New Roman" w:eastAsia="Times New Roman" w:hAnsi="Times New Roman" w:cs="Times New Roman"/>
          <w:spacing w:val="-18"/>
          <w:sz w:val="24"/>
          <w:szCs w:val="24"/>
        </w:rPr>
      </w:pPr>
      <w:r w:rsidRPr="00A0578A">
        <w:rPr>
          <w:rFonts w:ascii="Times New Roman" w:eastAsia="Times New Roman" w:hAnsi="Times New Roman" w:cs="Times New Roman"/>
          <w:sz w:val="24"/>
          <w:szCs w:val="24"/>
        </w:rPr>
        <w:t xml:space="preserve">Публичные слушания, проводимые по инициативе жителей или сельского Совета депутатов, назначаются сельским Советом депутатов, а по инициативе Главы сельсовета </w:t>
      </w:r>
      <w:proofErr w:type="gramStart"/>
      <w:r w:rsidRPr="00A0578A">
        <w:rPr>
          <w:rFonts w:ascii="Times New Roman" w:eastAsia="Times New Roman" w:hAnsi="Times New Roman" w:cs="Times New Roman"/>
          <w:sz w:val="24"/>
          <w:szCs w:val="24"/>
        </w:rPr>
        <w:t>-Г</w:t>
      </w:r>
      <w:proofErr w:type="gramEnd"/>
      <w:r w:rsidRPr="00A0578A">
        <w:rPr>
          <w:rFonts w:ascii="Times New Roman" w:eastAsia="Times New Roman" w:hAnsi="Times New Roman" w:cs="Times New Roman"/>
          <w:sz w:val="24"/>
          <w:szCs w:val="24"/>
        </w:rPr>
        <w:t>лавой сельсовета.</w:t>
      </w:r>
    </w:p>
    <w:p w:rsidR="004648CB" w:rsidRPr="00A0578A" w:rsidRDefault="004648CB" w:rsidP="004648CB">
      <w:pPr>
        <w:widowControl w:val="0"/>
        <w:numPr>
          <w:ilvl w:val="0"/>
          <w:numId w:val="8"/>
        </w:numPr>
        <w:shd w:val="clear" w:color="auto" w:fill="FFFFFF"/>
        <w:tabs>
          <w:tab w:val="left" w:pos="989"/>
        </w:tabs>
        <w:autoSpaceDE w:val="0"/>
        <w:autoSpaceDN w:val="0"/>
        <w:adjustRightInd w:val="0"/>
        <w:spacing w:after="0" w:line="269" w:lineRule="exact"/>
        <w:ind w:right="10" w:firstLine="710"/>
        <w:jc w:val="both"/>
        <w:rPr>
          <w:rFonts w:ascii="Times New Roman" w:eastAsia="Times New Roman" w:hAnsi="Times New Roman" w:cs="Times New Roman"/>
          <w:spacing w:val="-5"/>
          <w:sz w:val="24"/>
          <w:szCs w:val="24"/>
        </w:rPr>
      </w:pPr>
      <w:r w:rsidRPr="00A0578A">
        <w:rPr>
          <w:rFonts w:ascii="Times New Roman" w:eastAsia="Times New Roman" w:hAnsi="Times New Roman" w:cs="Times New Roman"/>
          <w:sz w:val="24"/>
          <w:szCs w:val="24"/>
        </w:rPr>
        <w:t xml:space="preserve">Решение Главы сельсовета, сельского Совета депутатов о проведении публичных слушаний </w:t>
      </w:r>
      <w:proofErr w:type="spellStart"/>
      <w:r w:rsidRPr="00A0578A">
        <w:rPr>
          <w:rFonts w:ascii="Times New Roman" w:eastAsia="Times New Roman" w:hAnsi="Times New Roman" w:cs="Times New Roman"/>
          <w:sz w:val="24"/>
          <w:szCs w:val="24"/>
        </w:rPr>
        <w:t>подлежир</w:t>
      </w:r>
      <w:proofErr w:type="spellEnd"/>
      <w:r w:rsidRPr="00A0578A">
        <w:rPr>
          <w:rFonts w:ascii="Times New Roman" w:eastAsia="Times New Roman" w:hAnsi="Times New Roman" w:cs="Times New Roman"/>
          <w:sz w:val="24"/>
          <w:szCs w:val="24"/>
        </w:rPr>
        <w:t xml:space="preserve"> опубликованию в районной газете «Нива».</w:t>
      </w:r>
    </w:p>
    <w:p w:rsidR="004648CB" w:rsidRPr="00A0578A" w:rsidRDefault="004648CB" w:rsidP="004648CB">
      <w:pPr>
        <w:rPr>
          <w:rFonts w:ascii="Times New Roman" w:eastAsia="Times New Roman" w:hAnsi="Times New Roman" w:cs="Times New Roman"/>
          <w:sz w:val="24"/>
          <w:szCs w:val="24"/>
        </w:rPr>
      </w:pPr>
    </w:p>
    <w:p w:rsidR="004648CB" w:rsidRPr="00A0578A" w:rsidRDefault="004648CB" w:rsidP="004648CB">
      <w:pPr>
        <w:widowControl w:val="0"/>
        <w:numPr>
          <w:ilvl w:val="0"/>
          <w:numId w:val="9"/>
        </w:numPr>
        <w:shd w:val="clear" w:color="auto" w:fill="FFFFFF"/>
        <w:tabs>
          <w:tab w:val="left" w:pos="1018"/>
        </w:tabs>
        <w:autoSpaceDE w:val="0"/>
        <w:autoSpaceDN w:val="0"/>
        <w:adjustRightInd w:val="0"/>
        <w:spacing w:after="0" w:line="269" w:lineRule="exact"/>
        <w:ind w:left="19" w:right="19" w:firstLine="691"/>
        <w:jc w:val="both"/>
        <w:rPr>
          <w:rFonts w:ascii="Times New Roman" w:eastAsia="Times New Roman" w:hAnsi="Times New Roman" w:cs="Times New Roman"/>
          <w:spacing w:val="-8"/>
          <w:sz w:val="24"/>
          <w:szCs w:val="24"/>
        </w:rPr>
      </w:pPr>
      <w:r w:rsidRPr="00A0578A">
        <w:rPr>
          <w:rFonts w:ascii="Times New Roman" w:eastAsia="Times New Roman" w:hAnsi="Times New Roman" w:cs="Times New Roman"/>
          <w:sz w:val="24"/>
          <w:szCs w:val="24"/>
        </w:rPr>
        <w:t>Инициатива сельского Совета депутатов о проведении публичных слушаний оформляется решением сельского Совета.</w:t>
      </w:r>
    </w:p>
    <w:p w:rsidR="004648CB" w:rsidRPr="00A0578A" w:rsidRDefault="004648CB" w:rsidP="004648CB">
      <w:pPr>
        <w:widowControl w:val="0"/>
        <w:numPr>
          <w:ilvl w:val="0"/>
          <w:numId w:val="9"/>
        </w:numPr>
        <w:shd w:val="clear" w:color="auto" w:fill="FFFFFF"/>
        <w:tabs>
          <w:tab w:val="left" w:pos="1018"/>
        </w:tabs>
        <w:autoSpaceDE w:val="0"/>
        <w:autoSpaceDN w:val="0"/>
        <w:adjustRightInd w:val="0"/>
        <w:spacing w:after="0" w:line="269" w:lineRule="exact"/>
        <w:ind w:left="19" w:right="10" w:firstLine="691"/>
        <w:jc w:val="both"/>
        <w:rPr>
          <w:rFonts w:ascii="Times New Roman" w:eastAsia="Times New Roman" w:hAnsi="Times New Roman" w:cs="Times New Roman"/>
          <w:spacing w:val="-5"/>
          <w:sz w:val="24"/>
          <w:szCs w:val="24"/>
        </w:rPr>
      </w:pPr>
      <w:r w:rsidRPr="00A0578A">
        <w:rPr>
          <w:rFonts w:ascii="Times New Roman" w:eastAsia="Times New Roman" w:hAnsi="Times New Roman" w:cs="Times New Roman"/>
          <w:sz w:val="24"/>
          <w:szCs w:val="24"/>
        </w:rPr>
        <w:t>Назначение публичных слушаний по инициативе Главы сельсовета оформляется распоряжением Главы сельсовета.</w:t>
      </w:r>
    </w:p>
    <w:p w:rsidR="004648CB" w:rsidRPr="00A0578A" w:rsidRDefault="004648CB" w:rsidP="004648CB">
      <w:pPr>
        <w:widowControl w:val="0"/>
        <w:numPr>
          <w:ilvl w:val="0"/>
          <w:numId w:val="9"/>
        </w:numPr>
        <w:shd w:val="clear" w:color="auto" w:fill="FFFFFF"/>
        <w:tabs>
          <w:tab w:val="left" w:pos="1018"/>
        </w:tabs>
        <w:autoSpaceDE w:val="0"/>
        <w:autoSpaceDN w:val="0"/>
        <w:adjustRightInd w:val="0"/>
        <w:spacing w:after="0" w:line="288" w:lineRule="exact"/>
        <w:ind w:left="19" w:right="10" w:firstLine="691"/>
        <w:jc w:val="both"/>
        <w:rPr>
          <w:rFonts w:ascii="Times New Roman" w:eastAsia="Times New Roman" w:hAnsi="Times New Roman" w:cs="Times New Roman"/>
          <w:spacing w:val="-8"/>
          <w:sz w:val="24"/>
          <w:szCs w:val="24"/>
        </w:rPr>
      </w:pPr>
      <w:r w:rsidRPr="00A0578A">
        <w:rPr>
          <w:rFonts w:ascii="Times New Roman" w:eastAsia="Times New Roman" w:hAnsi="Times New Roman" w:cs="Times New Roman"/>
          <w:sz w:val="24"/>
          <w:szCs w:val="24"/>
        </w:rPr>
        <w:t>Инициативная группа представляет в сельский Совет депутатов письменные предложения по проведению слушаний, которые содержат:</w:t>
      </w:r>
    </w:p>
    <w:p w:rsidR="004648CB" w:rsidRPr="00A0578A" w:rsidRDefault="004648CB" w:rsidP="004648CB">
      <w:pPr>
        <w:rPr>
          <w:rFonts w:ascii="Times New Roman" w:eastAsia="Times New Roman" w:hAnsi="Times New Roman" w:cs="Times New Roman"/>
          <w:sz w:val="24"/>
          <w:szCs w:val="24"/>
        </w:rPr>
      </w:pP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left="730"/>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lastRenderedPageBreak/>
        <w:t>тему с обоснованием ее общественной значимости;</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left="730"/>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t>информационно-аналитические материалы по предлагаемой теме;</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t>протокол собрания (заседания), на котором было принято решение о создании инициативной группы граждан по проведению публичных слушаний;</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right="19" w:firstLine="730"/>
        <w:jc w:val="both"/>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t>список инициативной группы граждан с указанием фамилии, имени, отчества, паспортных данных, места жительства и телефона членов группы;</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t>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4648CB" w:rsidRPr="008A278C" w:rsidRDefault="004648CB" w:rsidP="004648CB">
      <w:pPr>
        <w:widowControl w:val="0"/>
        <w:numPr>
          <w:ilvl w:val="0"/>
          <w:numId w:val="3"/>
        </w:numPr>
        <w:shd w:val="clear" w:color="auto" w:fill="FFFFFF"/>
        <w:tabs>
          <w:tab w:val="left" w:pos="960"/>
        </w:tabs>
        <w:autoSpaceDE w:val="0"/>
        <w:autoSpaceDN w:val="0"/>
        <w:adjustRightInd w:val="0"/>
        <w:spacing w:after="0" w:line="269" w:lineRule="exact"/>
        <w:ind w:firstLine="701"/>
        <w:jc w:val="both"/>
        <w:rPr>
          <w:rFonts w:ascii="Times New Roman" w:eastAsia="Times New Roman" w:hAnsi="Times New Roman" w:cs="Times New Roman"/>
          <w:spacing w:val="-8"/>
          <w:sz w:val="24"/>
          <w:szCs w:val="24"/>
        </w:rPr>
      </w:pPr>
      <w:proofErr w:type="gramStart"/>
      <w:r>
        <w:rPr>
          <w:rFonts w:ascii="Times New Roman" w:eastAsia="Times New Roman" w:hAnsi="Times New Roman" w:cs="Times New Roman"/>
          <w:sz w:val="24"/>
          <w:szCs w:val="24"/>
        </w:rPr>
        <w:t>Обработка персональных данных жителей Нижнесуэтукского сельсовета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осуществляется с соблюдением положений Федерального закона №152-ФЗ от 27.07.2006 года «О персональных данных.</w:t>
      </w:r>
      <w:proofErr w:type="gramEnd"/>
    </w:p>
    <w:p w:rsidR="004648CB" w:rsidRPr="00A0578A" w:rsidRDefault="004648CB" w:rsidP="004648CB">
      <w:pPr>
        <w:rPr>
          <w:rFonts w:ascii="Times New Roman" w:eastAsia="Times New Roman" w:hAnsi="Times New Roman" w:cs="Times New Roman"/>
          <w:sz w:val="24"/>
          <w:szCs w:val="24"/>
        </w:rPr>
      </w:pPr>
    </w:p>
    <w:p w:rsidR="004648CB" w:rsidRPr="00A0578A" w:rsidRDefault="004648CB" w:rsidP="004648CB">
      <w:pPr>
        <w:widowControl w:val="0"/>
        <w:numPr>
          <w:ilvl w:val="0"/>
          <w:numId w:val="10"/>
        </w:numPr>
        <w:shd w:val="clear" w:color="auto" w:fill="FFFFFF"/>
        <w:tabs>
          <w:tab w:val="left" w:pos="1046"/>
        </w:tabs>
        <w:autoSpaceDE w:val="0"/>
        <w:autoSpaceDN w:val="0"/>
        <w:adjustRightInd w:val="0"/>
        <w:spacing w:after="0" w:line="269" w:lineRule="exact"/>
        <w:ind w:left="10" w:firstLine="710"/>
        <w:jc w:val="both"/>
        <w:rPr>
          <w:rFonts w:ascii="Times New Roman" w:eastAsia="Times New Roman" w:hAnsi="Times New Roman" w:cs="Times New Roman"/>
          <w:spacing w:val="-9"/>
          <w:sz w:val="24"/>
          <w:szCs w:val="24"/>
        </w:rPr>
      </w:pPr>
      <w:r w:rsidRPr="00A0578A">
        <w:rPr>
          <w:rFonts w:ascii="Times New Roman" w:eastAsia="Times New Roman" w:hAnsi="Times New Roman" w:cs="Times New Roman"/>
          <w:sz w:val="24"/>
          <w:szCs w:val="24"/>
        </w:rPr>
        <w:t>Сельский Совет депутатов создает комиссию для проверки правильности оформления подписных листов и достоверности содержащихся в них сведений из числа депутатов, экспертов, сотрудников администрации сельсовета, представителей общественности.</w:t>
      </w:r>
    </w:p>
    <w:p w:rsidR="004648CB" w:rsidRPr="00A0578A" w:rsidRDefault="004648CB" w:rsidP="004648CB">
      <w:pPr>
        <w:widowControl w:val="0"/>
        <w:numPr>
          <w:ilvl w:val="0"/>
          <w:numId w:val="10"/>
        </w:numPr>
        <w:shd w:val="clear" w:color="auto" w:fill="FFFFFF"/>
        <w:tabs>
          <w:tab w:val="left" w:pos="1046"/>
        </w:tabs>
        <w:autoSpaceDE w:val="0"/>
        <w:autoSpaceDN w:val="0"/>
        <w:adjustRightInd w:val="0"/>
        <w:spacing w:before="10" w:after="0" w:line="269" w:lineRule="exact"/>
        <w:ind w:left="10" w:right="19" w:firstLine="710"/>
        <w:jc w:val="both"/>
        <w:rPr>
          <w:rFonts w:ascii="Times New Roman" w:eastAsia="Times New Roman" w:hAnsi="Times New Roman" w:cs="Times New Roman"/>
          <w:spacing w:val="-13"/>
          <w:sz w:val="24"/>
          <w:szCs w:val="24"/>
        </w:rPr>
      </w:pPr>
      <w:r w:rsidRPr="00A0578A">
        <w:rPr>
          <w:rFonts w:ascii="Times New Roman" w:eastAsia="Times New Roman" w:hAnsi="Times New Roman" w:cs="Times New Roman"/>
          <w:sz w:val="24"/>
          <w:szCs w:val="24"/>
        </w:rPr>
        <w:t>Комиссия в десятидневный срок со дня получения документов инициативной группы проводит проверку при участии представителя инициативной группы.</w:t>
      </w:r>
    </w:p>
    <w:p w:rsidR="004648CB" w:rsidRPr="00A0578A" w:rsidRDefault="004648CB" w:rsidP="004648CB">
      <w:pPr>
        <w:shd w:val="clear" w:color="auto" w:fill="FFFFFF"/>
        <w:tabs>
          <w:tab w:val="left" w:pos="960"/>
        </w:tabs>
        <w:spacing w:line="269" w:lineRule="exact"/>
        <w:ind w:left="730"/>
        <w:rPr>
          <w:rFonts w:ascii="Times New Roman" w:eastAsia="Times New Roman" w:hAnsi="Times New Roman" w:cs="Times New Roman"/>
          <w:sz w:val="24"/>
          <w:szCs w:val="24"/>
        </w:rPr>
      </w:pPr>
      <w:r w:rsidRPr="00A0578A">
        <w:rPr>
          <w:rFonts w:ascii="Times New Roman" w:eastAsia="Times New Roman" w:hAnsi="Times New Roman" w:cs="Times New Roman"/>
          <w:spacing w:val="-14"/>
          <w:sz w:val="24"/>
          <w:szCs w:val="24"/>
        </w:rPr>
        <w:t>8.</w:t>
      </w:r>
      <w:r w:rsidRPr="00A0578A">
        <w:rPr>
          <w:rFonts w:ascii="Times New Roman" w:eastAsia="Times New Roman" w:hAnsi="Times New Roman" w:cs="Times New Roman"/>
          <w:sz w:val="24"/>
          <w:szCs w:val="24"/>
        </w:rPr>
        <w:tab/>
        <w:t>Недействительными считаются:</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t>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t>подписи без указания всех перечисленных в пункте 5 главы 3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right="19" w:firstLine="730"/>
        <w:jc w:val="both"/>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t>подписи, признанные недействительными в соответствии с пунктом 6 главы 3 данного положения;</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t>подписи участников, данные о которых внесены в подписной лист нерукописным способом или карандашом;</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t xml:space="preserve">все подписи в подписном листе в случае, если данные о лице, собирающем подписи, </w:t>
      </w:r>
      <w:proofErr w:type="gramStart"/>
      <w:r w:rsidRPr="00A0578A">
        <w:rPr>
          <w:rFonts w:ascii="Times New Roman" w:eastAsia="Times New Roman" w:hAnsi="Times New Roman" w:cs="Times New Roman"/>
          <w:sz w:val="24"/>
          <w:szCs w:val="24"/>
        </w:rPr>
        <w:t>отсутствуют</w:t>
      </w:r>
      <w:proofErr w:type="gramEnd"/>
      <w:r w:rsidRPr="00A0578A">
        <w:rPr>
          <w:rFonts w:ascii="Times New Roman" w:eastAsia="Times New Roman" w:hAnsi="Times New Roman" w:cs="Times New Roman"/>
          <w:sz w:val="24"/>
          <w:szCs w:val="24"/>
        </w:rPr>
        <w:t xml:space="preserve">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t>подложные подписи, а именно подписи, в отношении которых установлено, что подписной лист был подписан не самим лицом, указанном в подписном листе, и без его согласия;</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firstLine="730"/>
        <w:jc w:val="both"/>
        <w:rPr>
          <w:rFonts w:ascii="Times New Roman" w:eastAsia="Times New Roman" w:hAnsi="Times New Roman" w:cs="Times New Roman"/>
          <w:sz w:val="24"/>
          <w:szCs w:val="24"/>
        </w:rPr>
      </w:pPr>
      <w:r w:rsidRPr="00A0578A">
        <w:rPr>
          <w:rFonts w:ascii="Times New Roman" w:eastAsia="Times New Roman" w:hAnsi="Times New Roman" w:cs="Times New Roman"/>
          <w:spacing w:val="-1"/>
          <w:sz w:val="24"/>
          <w:szCs w:val="24"/>
        </w:rPr>
        <w:t xml:space="preserve">подписи, выполненные от имени разных лиц одним лицом или от имени одного лица </w:t>
      </w:r>
      <w:r w:rsidRPr="00A0578A">
        <w:rPr>
          <w:rFonts w:ascii="Times New Roman" w:eastAsia="Times New Roman" w:hAnsi="Times New Roman" w:cs="Times New Roman"/>
          <w:sz w:val="24"/>
          <w:szCs w:val="24"/>
        </w:rPr>
        <w:t>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88" w:lineRule="exact"/>
        <w:ind w:right="10" w:firstLine="730"/>
        <w:jc w:val="both"/>
        <w:rPr>
          <w:rFonts w:ascii="Times New Roman" w:eastAsia="Times New Roman" w:hAnsi="Times New Roman" w:cs="Times New Roman"/>
          <w:sz w:val="24"/>
          <w:szCs w:val="24"/>
        </w:rPr>
      </w:pPr>
      <w:r w:rsidRPr="00A0578A">
        <w:rPr>
          <w:rFonts w:ascii="Times New Roman" w:eastAsia="Times New Roman" w:hAnsi="Times New Roman" w:cs="Times New Roman"/>
          <w:sz w:val="24"/>
          <w:szCs w:val="24"/>
        </w:rPr>
        <w:t>подписи, в отношении которых выявлены данные о применении принуждения при их сборе.</w:t>
      </w:r>
    </w:p>
    <w:p w:rsidR="004648CB" w:rsidRPr="00A0578A" w:rsidRDefault="004648CB" w:rsidP="004648CB">
      <w:pPr>
        <w:shd w:val="clear" w:color="auto" w:fill="FFFFFF"/>
        <w:spacing w:line="269" w:lineRule="exact"/>
        <w:ind w:left="19" w:right="10" w:firstLine="710"/>
        <w:jc w:val="both"/>
        <w:rPr>
          <w:rFonts w:ascii="Times New Roman" w:hAnsi="Times New Roman" w:cs="Times New Roman"/>
          <w:sz w:val="24"/>
          <w:szCs w:val="24"/>
        </w:rPr>
      </w:pPr>
      <w:r w:rsidRPr="00A0578A">
        <w:rPr>
          <w:rFonts w:ascii="Times New Roman" w:hAnsi="Times New Roman" w:cs="Times New Roman"/>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4648CB" w:rsidRPr="00A0578A" w:rsidRDefault="004648CB" w:rsidP="004648CB">
      <w:pPr>
        <w:shd w:val="clear" w:color="auto" w:fill="FFFFFF"/>
        <w:tabs>
          <w:tab w:val="left" w:pos="1046"/>
        </w:tabs>
        <w:spacing w:line="269" w:lineRule="exact"/>
        <w:ind w:left="19" w:firstLine="710"/>
        <w:jc w:val="both"/>
        <w:rPr>
          <w:rFonts w:ascii="Times New Roman" w:hAnsi="Times New Roman" w:cs="Times New Roman"/>
          <w:sz w:val="24"/>
          <w:szCs w:val="24"/>
        </w:rPr>
      </w:pPr>
      <w:r w:rsidRPr="00A0578A">
        <w:rPr>
          <w:rFonts w:ascii="Times New Roman" w:hAnsi="Times New Roman" w:cs="Times New Roman"/>
          <w:sz w:val="24"/>
          <w:szCs w:val="24"/>
        </w:rPr>
        <w:t>9.</w:t>
      </w:r>
      <w:r w:rsidRPr="00A0578A">
        <w:rPr>
          <w:rFonts w:ascii="Times New Roman" w:hAnsi="Times New Roman" w:cs="Times New Roman"/>
          <w:sz w:val="24"/>
          <w:szCs w:val="24"/>
        </w:rPr>
        <w:tab/>
        <w:t>В трехдневный срок по окончании проверки комиссия направляет материалы в</w:t>
      </w:r>
      <w:r w:rsidRPr="00A0578A">
        <w:rPr>
          <w:rFonts w:ascii="Times New Roman" w:hAnsi="Times New Roman" w:cs="Times New Roman"/>
          <w:sz w:val="24"/>
          <w:szCs w:val="24"/>
        </w:rPr>
        <w:br/>
        <w:t>сельский Совет депутатов для принятия соответствующего решения.</w:t>
      </w:r>
    </w:p>
    <w:p w:rsidR="004648CB" w:rsidRPr="00A0578A" w:rsidRDefault="004648CB" w:rsidP="004648CB">
      <w:pPr>
        <w:widowControl w:val="0"/>
        <w:numPr>
          <w:ilvl w:val="0"/>
          <w:numId w:val="11"/>
        </w:numPr>
        <w:shd w:val="clear" w:color="auto" w:fill="FFFFFF"/>
        <w:tabs>
          <w:tab w:val="left" w:pos="1104"/>
        </w:tabs>
        <w:autoSpaceDE w:val="0"/>
        <w:autoSpaceDN w:val="0"/>
        <w:adjustRightInd w:val="0"/>
        <w:spacing w:after="0" w:line="269" w:lineRule="exact"/>
        <w:ind w:left="19" w:firstLine="739"/>
        <w:jc w:val="both"/>
        <w:rPr>
          <w:rFonts w:ascii="Times New Roman" w:hAnsi="Times New Roman" w:cs="Times New Roman"/>
          <w:spacing w:val="-6"/>
          <w:sz w:val="24"/>
          <w:szCs w:val="24"/>
        </w:rPr>
      </w:pPr>
      <w:r w:rsidRPr="00A0578A">
        <w:rPr>
          <w:rFonts w:ascii="Times New Roman" w:hAnsi="Times New Roman" w:cs="Times New Roman"/>
          <w:sz w:val="24"/>
          <w:szCs w:val="24"/>
        </w:rPr>
        <w:lastRenderedPageBreak/>
        <w:t>По представленным инициативной группой документам сельский Совет депутатов выносит решение о проведении либо об отказе в проведении публичных слушаний, которое подлежит опубликованию.</w:t>
      </w:r>
    </w:p>
    <w:p w:rsidR="004648CB" w:rsidRPr="00A0578A" w:rsidRDefault="004648CB" w:rsidP="004648CB">
      <w:pPr>
        <w:widowControl w:val="0"/>
        <w:numPr>
          <w:ilvl w:val="0"/>
          <w:numId w:val="11"/>
        </w:numPr>
        <w:shd w:val="clear" w:color="auto" w:fill="FFFFFF"/>
        <w:tabs>
          <w:tab w:val="left" w:pos="1104"/>
        </w:tabs>
        <w:autoSpaceDE w:val="0"/>
        <w:autoSpaceDN w:val="0"/>
        <w:adjustRightInd w:val="0"/>
        <w:spacing w:after="0" w:line="269" w:lineRule="exact"/>
        <w:ind w:left="758"/>
        <w:rPr>
          <w:rFonts w:ascii="Times New Roman" w:hAnsi="Times New Roman" w:cs="Times New Roman"/>
          <w:spacing w:val="-6"/>
          <w:sz w:val="24"/>
          <w:szCs w:val="24"/>
        </w:rPr>
      </w:pPr>
      <w:r w:rsidRPr="00A0578A">
        <w:rPr>
          <w:rFonts w:ascii="Times New Roman" w:hAnsi="Times New Roman" w:cs="Times New Roman"/>
          <w:sz w:val="24"/>
          <w:szCs w:val="24"/>
        </w:rPr>
        <w:t>Сельский Совет вправе отказать в проведении публичных слушаний в случаях:</w:t>
      </w:r>
    </w:p>
    <w:p w:rsidR="004648CB" w:rsidRPr="00A0578A" w:rsidRDefault="004648CB" w:rsidP="004648CB">
      <w:pPr>
        <w:rPr>
          <w:rFonts w:ascii="Times New Roman" w:hAnsi="Times New Roman" w:cs="Times New Roman"/>
          <w:sz w:val="24"/>
          <w:szCs w:val="24"/>
        </w:rPr>
      </w:pPr>
    </w:p>
    <w:p w:rsidR="004648CB" w:rsidRPr="00A0578A" w:rsidRDefault="004648CB" w:rsidP="004648CB">
      <w:pPr>
        <w:widowControl w:val="0"/>
        <w:numPr>
          <w:ilvl w:val="0"/>
          <w:numId w:val="12"/>
        </w:numPr>
        <w:shd w:val="clear" w:color="auto" w:fill="FFFFFF"/>
        <w:tabs>
          <w:tab w:val="left" w:pos="864"/>
        </w:tabs>
        <w:autoSpaceDE w:val="0"/>
        <w:autoSpaceDN w:val="0"/>
        <w:adjustRightInd w:val="0"/>
        <w:spacing w:before="10" w:after="0" w:line="269" w:lineRule="exact"/>
        <w:ind w:left="19" w:firstLine="710"/>
        <w:jc w:val="both"/>
        <w:rPr>
          <w:rFonts w:ascii="Times New Roman" w:hAnsi="Times New Roman" w:cs="Times New Roman"/>
          <w:sz w:val="24"/>
          <w:szCs w:val="24"/>
        </w:rPr>
      </w:pPr>
      <w:r w:rsidRPr="00A0578A">
        <w:rPr>
          <w:rFonts w:ascii="Times New Roman" w:hAnsi="Times New Roman" w:cs="Times New Roman"/>
          <w:sz w:val="24"/>
          <w:szCs w:val="24"/>
        </w:rPr>
        <w:t xml:space="preserve">нарушения права на неприкосновенность частной жизни, личную и семейную тайну, защиту чести и достоинства и деловой репутации, а </w:t>
      </w:r>
      <w:proofErr w:type="gramStart"/>
      <w:r w:rsidRPr="00A0578A">
        <w:rPr>
          <w:rFonts w:ascii="Times New Roman" w:hAnsi="Times New Roman" w:cs="Times New Roman"/>
          <w:sz w:val="24"/>
          <w:szCs w:val="24"/>
        </w:rPr>
        <w:t>также</w:t>
      </w:r>
      <w:proofErr w:type="gramEnd"/>
      <w:r w:rsidRPr="00A0578A">
        <w:rPr>
          <w:rFonts w:ascii="Times New Roman" w:hAnsi="Times New Roman" w:cs="Times New Roman"/>
          <w:sz w:val="24"/>
          <w:szCs w:val="24"/>
        </w:rPr>
        <w:t xml:space="preserve">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left="730"/>
        <w:rPr>
          <w:rFonts w:ascii="Times New Roman" w:hAnsi="Times New Roman" w:cs="Times New Roman"/>
          <w:sz w:val="24"/>
          <w:szCs w:val="24"/>
        </w:rPr>
      </w:pPr>
      <w:r w:rsidRPr="00A0578A">
        <w:rPr>
          <w:rFonts w:ascii="Times New Roman" w:hAnsi="Times New Roman" w:cs="Times New Roman"/>
          <w:sz w:val="24"/>
          <w:szCs w:val="24"/>
        </w:rPr>
        <w:t xml:space="preserve">признания </w:t>
      </w:r>
      <w:proofErr w:type="gramStart"/>
      <w:r w:rsidRPr="00A0578A">
        <w:rPr>
          <w:rFonts w:ascii="Times New Roman" w:hAnsi="Times New Roman" w:cs="Times New Roman"/>
          <w:sz w:val="24"/>
          <w:szCs w:val="24"/>
        </w:rPr>
        <w:t>недействительными</w:t>
      </w:r>
      <w:proofErr w:type="gramEnd"/>
      <w:r w:rsidRPr="00A0578A">
        <w:rPr>
          <w:rFonts w:ascii="Times New Roman" w:hAnsi="Times New Roman" w:cs="Times New Roman"/>
          <w:sz w:val="24"/>
          <w:szCs w:val="24"/>
        </w:rPr>
        <w:t xml:space="preserve"> более 5 % от проверяемых подписей.</w:t>
      </w:r>
    </w:p>
    <w:p w:rsidR="004648CB" w:rsidRPr="00A0578A" w:rsidRDefault="004648CB" w:rsidP="004648CB">
      <w:pPr>
        <w:shd w:val="clear" w:color="auto" w:fill="FFFFFF"/>
        <w:tabs>
          <w:tab w:val="left" w:pos="1334"/>
        </w:tabs>
        <w:spacing w:line="269" w:lineRule="exact"/>
        <w:ind w:left="19" w:right="10" w:firstLine="739"/>
        <w:jc w:val="both"/>
        <w:rPr>
          <w:rFonts w:ascii="Times New Roman" w:hAnsi="Times New Roman" w:cs="Times New Roman"/>
          <w:sz w:val="24"/>
          <w:szCs w:val="24"/>
        </w:rPr>
      </w:pPr>
      <w:r w:rsidRPr="00A0578A">
        <w:rPr>
          <w:rFonts w:ascii="Times New Roman" w:hAnsi="Times New Roman" w:cs="Times New Roman"/>
          <w:spacing w:val="-3"/>
          <w:sz w:val="24"/>
          <w:szCs w:val="24"/>
        </w:rPr>
        <w:t>12.</w:t>
      </w:r>
      <w:r w:rsidRPr="00A0578A">
        <w:rPr>
          <w:rFonts w:ascii="Times New Roman" w:hAnsi="Times New Roman" w:cs="Times New Roman"/>
          <w:sz w:val="24"/>
          <w:szCs w:val="24"/>
        </w:rPr>
        <w:tab/>
        <w:t>Представители инициативной группы вправе обжаловать в порядке,</w:t>
      </w:r>
      <w:r w:rsidRPr="00A0578A">
        <w:rPr>
          <w:rFonts w:ascii="Times New Roman" w:hAnsi="Times New Roman" w:cs="Times New Roman"/>
          <w:sz w:val="24"/>
          <w:szCs w:val="24"/>
        </w:rPr>
        <w:br/>
        <w:t>установленном законодательством, решение об отказе в проведении публичных слушаний,</w:t>
      </w:r>
      <w:r w:rsidRPr="00A0578A">
        <w:rPr>
          <w:rFonts w:ascii="Times New Roman" w:hAnsi="Times New Roman" w:cs="Times New Roman"/>
          <w:sz w:val="24"/>
          <w:szCs w:val="24"/>
        </w:rPr>
        <w:br/>
        <w:t>принятое сельским Советом депутатов.</w:t>
      </w:r>
    </w:p>
    <w:p w:rsidR="004648CB" w:rsidRPr="00A0578A" w:rsidRDefault="004648CB" w:rsidP="004648CB">
      <w:pPr>
        <w:widowControl w:val="0"/>
        <w:numPr>
          <w:ilvl w:val="0"/>
          <w:numId w:val="13"/>
        </w:numPr>
        <w:shd w:val="clear" w:color="auto" w:fill="FFFFFF"/>
        <w:tabs>
          <w:tab w:val="left" w:pos="1190"/>
        </w:tabs>
        <w:autoSpaceDE w:val="0"/>
        <w:autoSpaceDN w:val="0"/>
        <w:adjustRightInd w:val="0"/>
        <w:spacing w:after="0" w:line="269" w:lineRule="exact"/>
        <w:ind w:left="19" w:right="10" w:firstLine="739"/>
        <w:jc w:val="both"/>
        <w:rPr>
          <w:rFonts w:ascii="Times New Roman" w:hAnsi="Times New Roman" w:cs="Times New Roman"/>
          <w:spacing w:val="-6"/>
          <w:sz w:val="24"/>
          <w:szCs w:val="24"/>
        </w:rPr>
      </w:pPr>
      <w:r w:rsidRPr="00A0578A">
        <w:rPr>
          <w:rFonts w:ascii="Times New Roman" w:hAnsi="Times New Roman" w:cs="Times New Roman"/>
          <w:sz w:val="24"/>
          <w:szCs w:val="24"/>
        </w:rPr>
        <w:t>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4648CB" w:rsidRPr="00A0578A" w:rsidRDefault="004648CB" w:rsidP="004648CB">
      <w:pPr>
        <w:widowControl w:val="0"/>
        <w:numPr>
          <w:ilvl w:val="0"/>
          <w:numId w:val="13"/>
        </w:numPr>
        <w:shd w:val="clear" w:color="auto" w:fill="FFFFFF"/>
        <w:tabs>
          <w:tab w:val="left" w:pos="1190"/>
        </w:tabs>
        <w:autoSpaceDE w:val="0"/>
        <w:autoSpaceDN w:val="0"/>
        <w:adjustRightInd w:val="0"/>
        <w:spacing w:after="0" w:line="269" w:lineRule="exact"/>
        <w:ind w:left="19" w:firstLine="739"/>
        <w:jc w:val="both"/>
        <w:rPr>
          <w:rFonts w:ascii="Times New Roman" w:hAnsi="Times New Roman" w:cs="Times New Roman"/>
          <w:spacing w:val="-6"/>
          <w:sz w:val="24"/>
          <w:szCs w:val="24"/>
        </w:rPr>
      </w:pPr>
      <w:r w:rsidRPr="00A0578A">
        <w:rPr>
          <w:rFonts w:ascii="Times New Roman" w:hAnsi="Times New Roman" w:cs="Times New Roman"/>
          <w:sz w:val="24"/>
          <w:szCs w:val="24"/>
        </w:rPr>
        <w:t>В случае назначения публичных слушаний в сроки, установленные Уставом сельсовета, в средствах массовой информации должно быть опубликовано сообщение, в котором должны быть указаны:</w:t>
      </w:r>
    </w:p>
    <w:p w:rsidR="004648CB" w:rsidRPr="00A0578A" w:rsidRDefault="004648CB" w:rsidP="004648CB">
      <w:pPr>
        <w:rPr>
          <w:rFonts w:ascii="Times New Roman" w:hAnsi="Times New Roman" w:cs="Times New Roman"/>
          <w:sz w:val="24"/>
          <w:szCs w:val="24"/>
        </w:rPr>
      </w:pP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left="730"/>
        <w:rPr>
          <w:rFonts w:ascii="Times New Roman" w:hAnsi="Times New Roman" w:cs="Times New Roman"/>
          <w:sz w:val="24"/>
          <w:szCs w:val="24"/>
        </w:rPr>
      </w:pPr>
      <w:r w:rsidRPr="00A0578A">
        <w:rPr>
          <w:rFonts w:ascii="Times New Roman" w:hAnsi="Times New Roman" w:cs="Times New Roman"/>
          <w:sz w:val="24"/>
          <w:szCs w:val="24"/>
        </w:rPr>
        <w:t>дата, время и место проведения публичных слушаний;</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left="730"/>
        <w:rPr>
          <w:rFonts w:ascii="Times New Roman" w:hAnsi="Times New Roman" w:cs="Times New Roman"/>
          <w:sz w:val="24"/>
          <w:szCs w:val="24"/>
        </w:rPr>
      </w:pPr>
      <w:r w:rsidRPr="00A0578A">
        <w:rPr>
          <w:rFonts w:ascii="Times New Roman" w:hAnsi="Times New Roman" w:cs="Times New Roman"/>
          <w:sz w:val="24"/>
          <w:szCs w:val="24"/>
        </w:rPr>
        <w:t>тема слушаний;</w:t>
      </w:r>
    </w:p>
    <w:p w:rsidR="004648CB" w:rsidRPr="00A0578A" w:rsidRDefault="004648CB" w:rsidP="004648CB">
      <w:pPr>
        <w:widowControl w:val="0"/>
        <w:numPr>
          <w:ilvl w:val="0"/>
          <w:numId w:val="3"/>
        </w:numPr>
        <w:shd w:val="clear" w:color="auto" w:fill="FFFFFF"/>
        <w:tabs>
          <w:tab w:val="left" w:pos="864"/>
        </w:tabs>
        <w:autoSpaceDE w:val="0"/>
        <w:autoSpaceDN w:val="0"/>
        <w:adjustRightInd w:val="0"/>
        <w:spacing w:after="0" w:line="269" w:lineRule="exact"/>
        <w:ind w:left="730"/>
        <w:rPr>
          <w:rFonts w:ascii="Times New Roman" w:hAnsi="Times New Roman" w:cs="Times New Roman"/>
          <w:sz w:val="24"/>
          <w:szCs w:val="24"/>
        </w:rPr>
      </w:pPr>
      <w:r w:rsidRPr="00A0578A">
        <w:rPr>
          <w:rFonts w:ascii="Times New Roman" w:hAnsi="Times New Roman" w:cs="Times New Roman"/>
          <w:sz w:val="24"/>
          <w:szCs w:val="24"/>
        </w:rPr>
        <w:t>инициаторы проведения публичных слушаний;</w:t>
      </w:r>
    </w:p>
    <w:p w:rsidR="004648CB" w:rsidRPr="00A0578A" w:rsidRDefault="004648CB" w:rsidP="004648CB">
      <w:pPr>
        <w:rPr>
          <w:rFonts w:ascii="Times New Roman" w:hAnsi="Times New Roman" w:cs="Times New Roman"/>
          <w:sz w:val="24"/>
          <w:szCs w:val="24"/>
        </w:rPr>
      </w:pPr>
    </w:p>
    <w:p w:rsidR="004648CB" w:rsidRPr="00A0578A" w:rsidRDefault="004648CB" w:rsidP="004648CB">
      <w:pPr>
        <w:widowControl w:val="0"/>
        <w:numPr>
          <w:ilvl w:val="0"/>
          <w:numId w:val="14"/>
        </w:numPr>
        <w:shd w:val="clear" w:color="auto" w:fill="FFFFFF"/>
        <w:tabs>
          <w:tab w:val="left" w:pos="922"/>
        </w:tabs>
        <w:autoSpaceDE w:val="0"/>
        <w:autoSpaceDN w:val="0"/>
        <w:adjustRightInd w:val="0"/>
        <w:spacing w:after="0" w:line="269" w:lineRule="exact"/>
        <w:ind w:right="10" w:firstLine="720"/>
        <w:jc w:val="both"/>
        <w:rPr>
          <w:rFonts w:ascii="Times New Roman" w:hAnsi="Times New Roman" w:cs="Times New Roman"/>
          <w:sz w:val="24"/>
          <w:szCs w:val="24"/>
        </w:rPr>
      </w:pPr>
      <w:r w:rsidRPr="00A0578A">
        <w:rPr>
          <w:rFonts w:ascii="Times New Roman" w:hAnsi="Times New Roman" w:cs="Times New Roman"/>
          <w:sz w:val="24"/>
          <w:szCs w:val="24"/>
        </w:rPr>
        <w:t>проект нормативного правового акта, если его опубликование предусмотрено действующим законодательством;</w:t>
      </w:r>
    </w:p>
    <w:p w:rsidR="004648CB" w:rsidRPr="00A0578A" w:rsidRDefault="004648CB" w:rsidP="004648CB">
      <w:pPr>
        <w:widowControl w:val="0"/>
        <w:numPr>
          <w:ilvl w:val="0"/>
          <w:numId w:val="14"/>
        </w:numPr>
        <w:shd w:val="clear" w:color="auto" w:fill="FFFFFF"/>
        <w:tabs>
          <w:tab w:val="left" w:pos="922"/>
        </w:tabs>
        <w:autoSpaceDE w:val="0"/>
        <w:autoSpaceDN w:val="0"/>
        <w:adjustRightInd w:val="0"/>
        <w:spacing w:after="0" w:line="269" w:lineRule="exact"/>
        <w:ind w:right="10" w:firstLine="720"/>
        <w:jc w:val="both"/>
        <w:rPr>
          <w:rFonts w:ascii="Times New Roman" w:hAnsi="Times New Roman" w:cs="Times New Roman"/>
          <w:sz w:val="24"/>
          <w:szCs w:val="24"/>
        </w:rPr>
      </w:pPr>
      <w:r w:rsidRPr="00A0578A">
        <w:rPr>
          <w:rFonts w:ascii="Times New Roman" w:hAnsi="Times New Roman" w:cs="Times New Roman"/>
          <w:sz w:val="24"/>
          <w:szCs w:val="24"/>
        </w:rPr>
        <w:t>порядок ознакомления с проектом муниципального правового акта в случае, если проект нормативного правового акта не подлежит обязательному опубликованию в соответствии с действующим законодательством.</w:t>
      </w:r>
    </w:p>
    <w:p w:rsidR="004648CB" w:rsidRPr="00A0578A" w:rsidRDefault="004648CB" w:rsidP="004648CB">
      <w:pPr>
        <w:shd w:val="clear" w:color="auto" w:fill="FFFFFF"/>
        <w:spacing w:before="288"/>
        <w:ind w:left="3226"/>
        <w:rPr>
          <w:rFonts w:ascii="Times New Roman" w:hAnsi="Times New Roman" w:cs="Times New Roman"/>
          <w:sz w:val="24"/>
          <w:szCs w:val="24"/>
        </w:rPr>
      </w:pPr>
      <w:r w:rsidRPr="00A0578A">
        <w:rPr>
          <w:rFonts w:ascii="Times New Roman" w:hAnsi="Times New Roman" w:cs="Times New Roman"/>
          <w:b/>
          <w:bCs/>
          <w:sz w:val="24"/>
          <w:szCs w:val="24"/>
        </w:rPr>
        <w:t>5. Проведение публичных слушаний</w:t>
      </w:r>
    </w:p>
    <w:p w:rsidR="004648CB" w:rsidRPr="00A0578A" w:rsidRDefault="004648CB" w:rsidP="004648CB">
      <w:pPr>
        <w:shd w:val="clear" w:color="auto" w:fill="FFFFFF"/>
        <w:tabs>
          <w:tab w:val="left" w:pos="970"/>
        </w:tabs>
        <w:spacing w:before="269" w:line="269" w:lineRule="exact"/>
        <w:ind w:left="739"/>
        <w:rPr>
          <w:rFonts w:ascii="Times New Roman" w:hAnsi="Times New Roman" w:cs="Times New Roman"/>
          <w:sz w:val="24"/>
          <w:szCs w:val="24"/>
        </w:rPr>
      </w:pPr>
      <w:r w:rsidRPr="00A0578A">
        <w:rPr>
          <w:rFonts w:ascii="Times New Roman" w:hAnsi="Times New Roman" w:cs="Times New Roman"/>
          <w:spacing w:val="-11"/>
          <w:sz w:val="24"/>
          <w:szCs w:val="24"/>
        </w:rPr>
        <w:t>1.</w:t>
      </w:r>
      <w:r w:rsidRPr="00A0578A">
        <w:rPr>
          <w:rFonts w:ascii="Times New Roman" w:hAnsi="Times New Roman" w:cs="Times New Roman"/>
          <w:sz w:val="24"/>
          <w:szCs w:val="24"/>
        </w:rPr>
        <w:tab/>
        <w:t>Организацию и проведение публичных слушаний осуществляет:</w:t>
      </w:r>
    </w:p>
    <w:p w:rsidR="004648CB" w:rsidRPr="00A0578A" w:rsidRDefault="004648CB" w:rsidP="004648CB">
      <w:pPr>
        <w:widowControl w:val="0"/>
        <w:numPr>
          <w:ilvl w:val="0"/>
          <w:numId w:val="14"/>
        </w:numPr>
        <w:shd w:val="clear" w:color="auto" w:fill="FFFFFF"/>
        <w:tabs>
          <w:tab w:val="left" w:pos="922"/>
        </w:tabs>
        <w:autoSpaceDE w:val="0"/>
        <w:autoSpaceDN w:val="0"/>
        <w:adjustRightInd w:val="0"/>
        <w:spacing w:after="0" w:line="269" w:lineRule="exact"/>
        <w:ind w:right="29" w:firstLine="720"/>
        <w:jc w:val="both"/>
        <w:rPr>
          <w:rFonts w:ascii="Times New Roman" w:hAnsi="Times New Roman" w:cs="Times New Roman"/>
          <w:sz w:val="24"/>
          <w:szCs w:val="24"/>
        </w:rPr>
      </w:pPr>
      <w:r w:rsidRPr="00A0578A">
        <w:rPr>
          <w:rFonts w:ascii="Times New Roman" w:hAnsi="Times New Roman" w:cs="Times New Roman"/>
          <w:sz w:val="24"/>
          <w:szCs w:val="24"/>
        </w:rPr>
        <w:t>сельский Совет депутатов в случае назначения публичных слушаний сельским Советом депутатов;</w:t>
      </w:r>
    </w:p>
    <w:p w:rsidR="004648CB" w:rsidRPr="00A0578A" w:rsidRDefault="004648CB" w:rsidP="004648CB">
      <w:pPr>
        <w:widowControl w:val="0"/>
        <w:numPr>
          <w:ilvl w:val="0"/>
          <w:numId w:val="14"/>
        </w:numPr>
        <w:shd w:val="clear" w:color="auto" w:fill="FFFFFF"/>
        <w:tabs>
          <w:tab w:val="left" w:pos="922"/>
        </w:tabs>
        <w:autoSpaceDE w:val="0"/>
        <w:autoSpaceDN w:val="0"/>
        <w:adjustRightInd w:val="0"/>
        <w:spacing w:after="0" w:line="269" w:lineRule="exact"/>
        <w:ind w:right="29" w:firstLine="720"/>
        <w:jc w:val="both"/>
        <w:rPr>
          <w:rFonts w:ascii="Times New Roman" w:hAnsi="Times New Roman" w:cs="Times New Roman"/>
          <w:sz w:val="24"/>
          <w:szCs w:val="24"/>
        </w:rPr>
      </w:pPr>
      <w:r w:rsidRPr="00A0578A">
        <w:rPr>
          <w:rFonts w:ascii="Times New Roman" w:hAnsi="Times New Roman" w:cs="Times New Roman"/>
          <w:sz w:val="24"/>
          <w:szCs w:val="24"/>
        </w:rPr>
        <w:t>администрация сельсовета в случае назначения публичных слушаний Главой сельсовета.</w:t>
      </w:r>
    </w:p>
    <w:p w:rsidR="004648CB" w:rsidRPr="00A0578A" w:rsidRDefault="004648CB" w:rsidP="004648CB">
      <w:pPr>
        <w:shd w:val="clear" w:color="auto" w:fill="FFFFFF"/>
        <w:tabs>
          <w:tab w:val="left" w:pos="1142"/>
        </w:tabs>
        <w:spacing w:line="269" w:lineRule="exact"/>
        <w:ind w:left="10" w:right="29" w:firstLine="701"/>
        <w:jc w:val="both"/>
        <w:rPr>
          <w:rFonts w:ascii="Times New Roman" w:hAnsi="Times New Roman" w:cs="Times New Roman"/>
          <w:sz w:val="24"/>
          <w:szCs w:val="24"/>
        </w:rPr>
      </w:pPr>
      <w:r w:rsidRPr="00A0578A">
        <w:rPr>
          <w:rFonts w:ascii="Times New Roman" w:hAnsi="Times New Roman" w:cs="Times New Roman"/>
          <w:spacing w:val="-2"/>
          <w:sz w:val="24"/>
          <w:szCs w:val="24"/>
        </w:rPr>
        <w:t>2.</w:t>
      </w:r>
      <w:r w:rsidRPr="00A0578A">
        <w:rPr>
          <w:rFonts w:ascii="Times New Roman" w:hAnsi="Times New Roman" w:cs="Times New Roman"/>
          <w:sz w:val="24"/>
          <w:szCs w:val="24"/>
        </w:rPr>
        <w:tab/>
        <w:t>Проведению публичных слушаний предшествует регистрация участников.</w:t>
      </w:r>
      <w:r w:rsidRPr="00A0578A">
        <w:rPr>
          <w:rFonts w:ascii="Times New Roman" w:hAnsi="Times New Roman" w:cs="Times New Roman"/>
          <w:sz w:val="24"/>
          <w:szCs w:val="24"/>
        </w:rPr>
        <w:br/>
        <w:t>Прибывшие на публичные слушания участники подлежат регистрации с указанием места их</w:t>
      </w:r>
      <w:r w:rsidRPr="00A0578A">
        <w:rPr>
          <w:rFonts w:ascii="Times New Roman" w:hAnsi="Times New Roman" w:cs="Times New Roman"/>
          <w:sz w:val="24"/>
          <w:szCs w:val="24"/>
        </w:rPr>
        <w:br/>
        <w:t>постоянного проживания на основании паспортных данных.</w:t>
      </w:r>
    </w:p>
    <w:p w:rsidR="004648CB" w:rsidRPr="00A0578A" w:rsidRDefault="004648CB" w:rsidP="004648CB">
      <w:pPr>
        <w:shd w:val="clear" w:color="auto" w:fill="FFFFFF"/>
        <w:tabs>
          <w:tab w:val="left" w:pos="1286"/>
        </w:tabs>
        <w:spacing w:line="269" w:lineRule="exact"/>
        <w:ind w:right="19" w:firstLine="720"/>
        <w:jc w:val="both"/>
        <w:rPr>
          <w:rFonts w:ascii="Times New Roman" w:hAnsi="Times New Roman" w:cs="Times New Roman"/>
          <w:sz w:val="24"/>
          <w:szCs w:val="24"/>
        </w:rPr>
      </w:pPr>
      <w:r w:rsidRPr="00A0578A">
        <w:rPr>
          <w:rFonts w:ascii="Times New Roman" w:hAnsi="Times New Roman" w:cs="Times New Roman"/>
          <w:spacing w:val="-7"/>
          <w:sz w:val="24"/>
          <w:szCs w:val="24"/>
        </w:rPr>
        <w:t>3.</w:t>
      </w:r>
      <w:r w:rsidRPr="00A0578A">
        <w:rPr>
          <w:rFonts w:ascii="Times New Roman" w:hAnsi="Times New Roman" w:cs="Times New Roman"/>
          <w:sz w:val="24"/>
          <w:szCs w:val="24"/>
        </w:rPr>
        <w:tab/>
        <w:t>Орган, назначивший проведение публичных слушаний, назначает</w:t>
      </w:r>
      <w:r w:rsidRPr="00A0578A">
        <w:rPr>
          <w:rFonts w:ascii="Times New Roman" w:hAnsi="Times New Roman" w:cs="Times New Roman"/>
          <w:sz w:val="24"/>
          <w:szCs w:val="24"/>
        </w:rPr>
        <w:br/>
        <w:t>председательствующего и секретаря.</w:t>
      </w:r>
    </w:p>
    <w:p w:rsidR="004648CB" w:rsidRPr="00A0578A" w:rsidRDefault="004648CB" w:rsidP="004648CB">
      <w:pPr>
        <w:shd w:val="clear" w:color="auto" w:fill="FFFFFF"/>
        <w:tabs>
          <w:tab w:val="left" w:pos="1152"/>
        </w:tabs>
        <w:spacing w:line="269" w:lineRule="exact"/>
        <w:ind w:right="19" w:firstLine="710"/>
        <w:jc w:val="both"/>
        <w:rPr>
          <w:rFonts w:ascii="Times New Roman" w:hAnsi="Times New Roman" w:cs="Times New Roman"/>
          <w:sz w:val="24"/>
          <w:szCs w:val="24"/>
        </w:rPr>
      </w:pPr>
      <w:r w:rsidRPr="00A0578A">
        <w:rPr>
          <w:rFonts w:ascii="Times New Roman" w:hAnsi="Times New Roman" w:cs="Times New Roman"/>
          <w:spacing w:val="-2"/>
          <w:sz w:val="24"/>
          <w:szCs w:val="24"/>
        </w:rPr>
        <w:t>4.</w:t>
      </w:r>
      <w:r w:rsidRPr="00A0578A">
        <w:rPr>
          <w:rFonts w:ascii="Times New Roman" w:hAnsi="Times New Roman" w:cs="Times New Roman"/>
          <w:sz w:val="24"/>
          <w:szCs w:val="24"/>
        </w:rPr>
        <w:tab/>
        <w:t>Председательствующий публичных слушаний представляется и открывает</w:t>
      </w:r>
      <w:r w:rsidRPr="00A0578A">
        <w:rPr>
          <w:rFonts w:ascii="Times New Roman" w:hAnsi="Times New Roman" w:cs="Times New Roman"/>
          <w:sz w:val="24"/>
          <w:szCs w:val="24"/>
        </w:rPr>
        <w:br/>
        <w:t>собрание, оглашает тему слушаний, представляет инициаторов проведения слушаний,</w:t>
      </w:r>
      <w:r w:rsidRPr="00A0578A">
        <w:rPr>
          <w:rFonts w:ascii="Times New Roman" w:hAnsi="Times New Roman" w:cs="Times New Roman"/>
          <w:sz w:val="24"/>
          <w:szCs w:val="24"/>
        </w:rPr>
        <w:br/>
        <w:t>участников (экспертов, иных лиц, подавших заявку на участие), секретаря собрания,</w:t>
      </w:r>
      <w:r w:rsidRPr="00A0578A">
        <w:rPr>
          <w:rFonts w:ascii="Times New Roman" w:hAnsi="Times New Roman" w:cs="Times New Roman"/>
          <w:sz w:val="24"/>
          <w:szCs w:val="24"/>
        </w:rPr>
        <w:br/>
      </w:r>
      <w:r w:rsidRPr="00A0578A">
        <w:rPr>
          <w:rFonts w:ascii="Times New Roman" w:hAnsi="Times New Roman" w:cs="Times New Roman"/>
          <w:sz w:val="24"/>
          <w:szCs w:val="24"/>
        </w:rPr>
        <w:lastRenderedPageBreak/>
        <w:t>ведущего протокол. Протокол подписывается председательствующим на слушаниях и</w:t>
      </w:r>
      <w:r w:rsidRPr="00A0578A">
        <w:rPr>
          <w:rFonts w:ascii="Times New Roman" w:hAnsi="Times New Roman" w:cs="Times New Roman"/>
          <w:sz w:val="24"/>
          <w:szCs w:val="24"/>
        </w:rPr>
        <w:br/>
        <w:t>секретарем.</w:t>
      </w:r>
    </w:p>
    <w:p w:rsidR="004648CB" w:rsidRPr="00A0578A" w:rsidRDefault="004648CB" w:rsidP="004648CB">
      <w:pPr>
        <w:shd w:val="clear" w:color="auto" w:fill="FFFFFF"/>
        <w:tabs>
          <w:tab w:val="left" w:pos="989"/>
        </w:tabs>
        <w:spacing w:line="269" w:lineRule="exact"/>
        <w:ind w:right="19" w:firstLine="720"/>
        <w:jc w:val="both"/>
        <w:rPr>
          <w:rFonts w:ascii="Times New Roman" w:hAnsi="Times New Roman" w:cs="Times New Roman"/>
          <w:sz w:val="24"/>
          <w:szCs w:val="24"/>
        </w:rPr>
      </w:pPr>
      <w:r w:rsidRPr="00A0578A">
        <w:rPr>
          <w:rFonts w:ascii="Times New Roman" w:hAnsi="Times New Roman" w:cs="Times New Roman"/>
          <w:spacing w:val="-7"/>
          <w:sz w:val="24"/>
          <w:szCs w:val="24"/>
        </w:rPr>
        <w:t>5.</w:t>
      </w:r>
      <w:r w:rsidRPr="00A0578A">
        <w:rPr>
          <w:rFonts w:ascii="Times New Roman" w:hAnsi="Times New Roman" w:cs="Times New Roman"/>
          <w:sz w:val="24"/>
          <w:szCs w:val="24"/>
        </w:rPr>
        <w:tab/>
        <w:t>В протоколе слушаний в обязательном порядке должны быть отражены позиции и</w:t>
      </w:r>
      <w:r w:rsidRPr="00A0578A">
        <w:rPr>
          <w:rFonts w:ascii="Times New Roman" w:hAnsi="Times New Roman" w:cs="Times New Roman"/>
          <w:sz w:val="24"/>
          <w:szCs w:val="24"/>
        </w:rPr>
        <w:br/>
        <w:t>мнения участников слушаний по каждому из обсуждаемых вопросов, высказанные ими в</w:t>
      </w:r>
      <w:r w:rsidRPr="00A0578A">
        <w:rPr>
          <w:rFonts w:ascii="Times New Roman" w:hAnsi="Times New Roman" w:cs="Times New Roman"/>
          <w:sz w:val="24"/>
          <w:szCs w:val="24"/>
        </w:rPr>
        <w:br/>
        <w:t>ходе слушаний.</w:t>
      </w:r>
    </w:p>
    <w:p w:rsidR="004648CB" w:rsidRPr="00A0578A" w:rsidRDefault="004648CB" w:rsidP="004648CB">
      <w:pPr>
        <w:widowControl w:val="0"/>
        <w:numPr>
          <w:ilvl w:val="0"/>
          <w:numId w:val="15"/>
        </w:numPr>
        <w:shd w:val="clear" w:color="auto" w:fill="FFFFFF"/>
        <w:tabs>
          <w:tab w:val="left" w:pos="1142"/>
        </w:tabs>
        <w:autoSpaceDE w:val="0"/>
        <w:autoSpaceDN w:val="0"/>
        <w:adjustRightInd w:val="0"/>
        <w:spacing w:after="0" w:line="269" w:lineRule="exact"/>
        <w:ind w:left="29" w:firstLine="730"/>
        <w:jc w:val="both"/>
        <w:rPr>
          <w:rFonts w:ascii="Times New Roman" w:hAnsi="Times New Roman" w:cs="Times New Roman"/>
          <w:spacing w:val="-14"/>
          <w:sz w:val="24"/>
          <w:szCs w:val="24"/>
        </w:rPr>
      </w:pPr>
      <w:r w:rsidRPr="00A0578A">
        <w:rPr>
          <w:rFonts w:ascii="Times New Roman" w:hAnsi="Times New Roman" w:cs="Times New Roman"/>
          <w:sz w:val="24"/>
          <w:szCs w:val="24"/>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4648CB" w:rsidRPr="00A0578A" w:rsidRDefault="004648CB" w:rsidP="004648CB">
      <w:pPr>
        <w:widowControl w:val="0"/>
        <w:numPr>
          <w:ilvl w:val="0"/>
          <w:numId w:val="15"/>
        </w:numPr>
        <w:shd w:val="clear" w:color="auto" w:fill="FFFFFF"/>
        <w:tabs>
          <w:tab w:val="left" w:pos="1142"/>
        </w:tabs>
        <w:autoSpaceDE w:val="0"/>
        <w:autoSpaceDN w:val="0"/>
        <w:adjustRightInd w:val="0"/>
        <w:spacing w:after="0" w:line="269" w:lineRule="exact"/>
        <w:ind w:left="29" w:right="10" w:firstLine="730"/>
        <w:jc w:val="both"/>
        <w:rPr>
          <w:rFonts w:ascii="Times New Roman" w:hAnsi="Times New Roman" w:cs="Times New Roman"/>
          <w:spacing w:val="-19"/>
          <w:sz w:val="24"/>
          <w:szCs w:val="24"/>
        </w:rPr>
      </w:pPr>
      <w:r w:rsidRPr="00A0578A">
        <w:rPr>
          <w:rFonts w:ascii="Times New Roman" w:hAnsi="Times New Roman" w:cs="Times New Roman"/>
          <w:sz w:val="24"/>
          <w:szCs w:val="24"/>
        </w:rPr>
        <w:t>Председательствующий в порядке очередности предоставляет слово для выступления участникам слушаний.</w:t>
      </w:r>
    </w:p>
    <w:p w:rsidR="004648CB" w:rsidRPr="00A0578A" w:rsidRDefault="004648CB" w:rsidP="004648CB">
      <w:pPr>
        <w:shd w:val="clear" w:color="auto" w:fill="FFFFFF"/>
        <w:spacing w:line="269" w:lineRule="exact"/>
        <w:ind w:left="29" w:right="10" w:firstLine="710"/>
        <w:jc w:val="both"/>
        <w:rPr>
          <w:rFonts w:ascii="Times New Roman" w:hAnsi="Times New Roman" w:cs="Times New Roman"/>
          <w:sz w:val="24"/>
          <w:szCs w:val="24"/>
        </w:rPr>
      </w:pPr>
      <w:r w:rsidRPr="00A0578A">
        <w:rPr>
          <w:rFonts w:ascii="Times New Roman" w:hAnsi="Times New Roman" w:cs="Times New Roman"/>
          <w:sz w:val="24"/>
          <w:szCs w:val="24"/>
        </w:rPr>
        <w:t>Участвующие в публичных слушаниях лица вправе задавать вопросы и выступать по существу рассматриваемого вопроса.</w:t>
      </w:r>
    </w:p>
    <w:p w:rsidR="004648CB" w:rsidRPr="00A0578A" w:rsidRDefault="004648CB" w:rsidP="004648CB">
      <w:pPr>
        <w:shd w:val="clear" w:color="auto" w:fill="FFFFFF"/>
        <w:tabs>
          <w:tab w:val="left" w:pos="989"/>
        </w:tabs>
        <w:spacing w:line="269" w:lineRule="exact"/>
        <w:ind w:left="730"/>
        <w:rPr>
          <w:rFonts w:ascii="Times New Roman" w:hAnsi="Times New Roman" w:cs="Times New Roman"/>
          <w:sz w:val="24"/>
          <w:szCs w:val="24"/>
        </w:rPr>
      </w:pPr>
      <w:r w:rsidRPr="00A0578A">
        <w:rPr>
          <w:rFonts w:ascii="Times New Roman" w:hAnsi="Times New Roman" w:cs="Times New Roman"/>
          <w:spacing w:val="-8"/>
          <w:sz w:val="24"/>
          <w:szCs w:val="24"/>
        </w:rPr>
        <w:t>8.</w:t>
      </w:r>
      <w:r w:rsidRPr="00A0578A">
        <w:rPr>
          <w:rFonts w:ascii="Times New Roman" w:hAnsi="Times New Roman" w:cs="Times New Roman"/>
          <w:sz w:val="24"/>
          <w:szCs w:val="24"/>
        </w:rPr>
        <w:tab/>
        <w:t>Для выступления на слушаниях отводится:</w:t>
      </w:r>
    </w:p>
    <w:p w:rsidR="004648CB" w:rsidRPr="00A0578A" w:rsidRDefault="004648CB" w:rsidP="004648CB">
      <w:pPr>
        <w:widowControl w:val="0"/>
        <w:numPr>
          <w:ilvl w:val="0"/>
          <w:numId w:val="16"/>
        </w:numPr>
        <w:shd w:val="clear" w:color="auto" w:fill="FFFFFF"/>
        <w:tabs>
          <w:tab w:val="left" w:pos="883"/>
        </w:tabs>
        <w:autoSpaceDE w:val="0"/>
        <w:autoSpaceDN w:val="0"/>
        <w:adjustRightInd w:val="0"/>
        <w:spacing w:after="0" w:line="269" w:lineRule="exact"/>
        <w:ind w:left="730"/>
        <w:rPr>
          <w:rFonts w:ascii="Times New Roman" w:hAnsi="Times New Roman" w:cs="Times New Roman"/>
          <w:sz w:val="24"/>
          <w:szCs w:val="24"/>
        </w:rPr>
      </w:pPr>
      <w:r w:rsidRPr="00A0578A">
        <w:rPr>
          <w:rFonts w:ascii="Times New Roman" w:hAnsi="Times New Roman" w:cs="Times New Roman"/>
          <w:sz w:val="24"/>
          <w:szCs w:val="24"/>
        </w:rPr>
        <w:t>на вступительное слово председательствующего - до 10 минут;</w:t>
      </w:r>
    </w:p>
    <w:p w:rsidR="004648CB" w:rsidRPr="00A0578A" w:rsidRDefault="004648CB" w:rsidP="004648CB">
      <w:pPr>
        <w:widowControl w:val="0"/>
        <w:numPr>
          <w:ilvl w:val="0"/>
          <w:numId w:val="17"/>
        </w:numPr>
        <w:shd w:val="clear" w:color="auto" w:fill="FFFFFF"/>
        <w:tabs>
          <w:tab w:val="left" w:pos="883"/>
        </w:tabs>
        <w:autoSpaceDE w:val="0"/>
        <w:autoSpaceDN w:val="0"/>
        <w:adjustRightInd w:val="0"/>
        <w:spacing w:after="0" w:line="269" w:lineRule="exact"/>
        <w:ind w:left="19" w:right="10" w:firstLine="710"/>
        <w:jc w:val="both"/>
        <w:rPr>
          <w:rFonts w:ascii="Times New Roman" w:hAnsi="Times New Roman" w:cs="Times New Roman"/>
          <w:sz w:val="24"/>
          <w:szCs w:val="24"/>
        </w:rPr>
      </w:pPr>
      <w:r w:rsidRPr="00A0578A">
        <w:rPr>
          <w:rFonts w:ascii="Times New Roman" w:hAnsi="Times New Roman" w:cs="Times New Roman"/>
          <w:sz w:val="24"/>
          <w:szCs w:val="24"/>
        </w:rPr>
        <w:t>на доклад инициатора проведения публичных слушаний (представителя инициатора) - 15 минут;</w:t>
      </w:r>
    </w:p>
    <w:p w:rsidR="004648CB" w:rsidRPr="00A0578A" w:rsidRDefault="004648CB" w:rsidP="004648CB">
      <w:pPr>
        <w:widowControl w:val="0"/>
        <w:numPr>
          <w:ilvl w:val="0"/>
          <w:numId w:val="16"/>
        </w:numPr>
        <w:shd w:val="clear" w:color="auto" w:fill="FFFFFF"/>
        <w:tabs>
          <w:tab w:val="left" w:pos="883"/>
        </w:tabs>
        <w:autoSpaceDE w:val="0"/>
        <w:autoSpaceDN w:val="0"/>
        <w:adjustRightInd w:val="0"/>
        <w:spacing w:before="10" w:after="0" w:line="269" w:lineRule="exact"/>
        <w:ind w:left="730"/>
        <w:rPr>
          <w:rFonts w:ascii="Times New Roman" w:hAnsi="Times New Roman" w:cs="Times New Roman"/>
          <w:sz w:val="24"/>
          <w:szCs w:val="24"/>
        </w:rPr>
      </w:pPr>
      <w:r w:rsidRPr="00A0578A">
        <w:rPr>
          <w:rFonts w:ascii="Times New Roman" w:hAnsi="Times New Roman" w:cs="Times New Roman"/>
          <w:sz w:val="24"/>
          <w:szCs w:val="24"/>
        </w:rPr>
        <w:t>на выступления экспертов (зачитывание заключений экспертов) - 15 минут;</w:t>
      </w:r>
    </w:p>
    <w:p w:rsidR="004648CB" w:rsidRPr="00A0578A" w:rsidRDefault="004648CB" w:rsidP="004648CB">
      <w:pPr>
        <w:widowControl w:val="0"/>
        <w:numPr>
          <w:ilvl w:val="0"/>
          <w:numId w:val="16"/>
        </w:numPr>
        <w:shd w:val="clear" w:color="auto" w:fill="FFFFFF"/>
        <w:tabs>
          <w:tab w:val="left" w:pos="883"/>
        </w:tabs>
        <w:autoSpaceDE w:val="0"/>
        <w:autoSpaceDN w:val="0"/>
        <w:adjustRightInd w:val="0"/>
        <w:spacing w:after="0" w:line="269" w:lineRule="exact"/>
        <w:ind w:left="730"/>
        <w:rPr>
          <w:rFonts w:ascii="Times New Roman" w:hAnsi="Times New Roman" w:cs="Times New Roman"/>
          <w:sz w:val="24"/>
          <w:szCs w:val="24"/>
        </w:rPr>
      </w:pPr>
      <w:r w:rsidRPr="00A0578A">
        <w:rPr>
          <w:rFonts w:ascii="Times New Roman" w:hAnsi="Times New Roman" w:cs="Times New Roman"/>
          <w:sz w:val="24"/>
          <w:szCs w:val="24"/>
        </w:rPr>
        <w:t>на выступление участников 5-10 минут.</w:t>
      </w:r>
    </w:p>
    <w:p w:rsidR="004648CB" w:rsidRPr="00A0578A" w:rsidRDefault="004648CB" w:rsidP="004648CB">
      <w:pPr>
        <w:shd w:val="clear" w:color="auto" w:fill="FFFFFF"/>
        <w:tabs>
          <w:tab w:val="left" w:pos="989"/>
        </w:tabs>
        <w:spacing w:line="269" w:lineRule="exact"/>
        <w:ind w:left="10" w:firstLine="720"/>
        <w:jc w:val="both"/>
        <w:rPr>
          <w:rFonts w:ascii="Times New Roman" w:hAnsi="Times New Roman" w:cs="Times New Roman"/>
          <w:sz w:val="24"/>
          <w:szCs w:val="24"/>
        </w:rPr>
      </w:pPr>
      <w:r w:rsidRPr="00A0578A">
        <w:rPr>
          <w:rFonts w:ascii="Times New Roman" w:hAnsi="Times New Roman" w:cs="Times New Roman"/>
          <w:spacing w:val="-5"/>
          <w:sz w:val="24"/>
          <w:szCs w:val="24"/>
        </w:rPr>
        <w:t>9.</w:t>
      </w:r>
      <w:r w:rsidRPr="00A0578A">
        <w:rPr>
          <w:rFonts w:ascii="Times New Roman" w:hAnsi="Times New Roman" w:cs="Times New Roman"/>
          <w:sz w:val="24"/>
          <w:szCs w:val="24"/>
        </w:rPr>
        <w:tab/>
        <w:t>По окончании выступлений экспертов председательствующий дает возможность</w:t>
      </w:r>
      <w:r w:rsidRPr="00A0578A">
        <w:rPr>
          <w:rFonts w:ascii="Times New Roman" w:hAnsi="Times New Roman" w:cs="Times New Roman"/>
          <w:sz w:val="24"/>
          <w:szCs w:val="24"/>
        </w:rPr>
        <w:br/>
        <w:t>участникам задать уточняющие вопросы, выступить в прениях. Время ответов на вопросы не</w:t>
      </w:r>
      <w:r w:rsidRPr="00A0578A">
        <w:rPr>
          <w:rFonts w:ascii="Times New Roman" w:hAnsi="Times New Roman" w:cs="Times New Roman"/>
          <w:sz w:val="24"/>
          <w:szCs w:val="24"/>
        </w:rPr>
        <w:br/>
        <w:t>может превышать времени основного выступления эксперта. Время выступления в прениях -</w:t>
      </w:r>
      <w:r w:rsidRPr="00A0578A">
        <w:rPr>
          <w:rFonts w:ascii="Times New Roman" w:hAnsi="Times New Roman" w:cs="Times New Roman"/>
          <w:sz w:val="24"/>
          <w:szCs w:val="24"/>
        </w:rPr>
        <w:br/>
        <w:t>10 минут. Все участники публичных слушаний выступают только с разрешения</w:t>
      </w:r>
      <w:r w:rsidRPr="00A0578A">
        <w:rPr>
          <w:rFonts w:ascii="Times New Roman" w:hAnsi="Times New Roman" w:cs="Times New Roman"/>
          <w:sz w:val="24"/>
          <w:szCs w:val="24"/>
        </w:rPr>
        <w:br/>
        <w:t>председательствующего.</w:t>
      </w:r>
    </w:p>
    <w:p w:rsidR="004648CB" w:rsidRPr="00A0578A" w:rsidRDefault="004648CB" w:rsidP="004648CB">
      <w:pPr>
        <w:shd w:val="clear" w:color="auto" w:fill="FFFFFF"/>
        <w:tabs>
          <w:tab w:val="left" w:pos="1190"/>
        </w:tabs>
        <w:spacing w:line="269" w:lineRule="exact"/>
        <w:ind w:left="10" w:right="19" w:firstLine="749"/>
        <w:jc w:val="both"/>
        <w:rPr>
          <w:rFonts w:ascii="Times New Roman" w:hAnsi="Times New Roman" w:cs="Times New Roman"/>
          <w:sz w:val="24"/>
          <w:szCs w:val="24"/>
        </w:rPr>
      </w:pPr>
      <w:r w:rsidRPr="00A0578A">
        <w:rPr>
          <w:rFonts w:ascii="Times New Roman" w:hAnsi="Times New Roman" w:cs="Times New Roman"/>
          <w:spacing w:val="-15"/>
          <w:sz w:val="24"/>
          <w:szCs w:val="24"/>
        </w:rPr>
        <w:t>10.</w:t>
      </w:r>
      <w:r w:rsidRPr="00A0578A">
        <w:rPr>
          <w:rFonts w:ascii="Times New Roman" w:hAnsi="Times New Roman" w:cs="Times New Roman"/>
          <w:sz w:val="24"/>
          <w:szCs w:val="24"/>
        </w:rPr>
        <w:tab/>
        <w:t>Председательствующий на слушаниях вправе принять решение о перерыве в</w:t>
      </w:r>
      <w:r w:rsidRPr="00A0578A">
        <w:rPr>
          <w:rFonts w:ascii="Times New Roman" w:hAnsi="Times New Roman" w:cs="Times New Roman"/>
          <w:sz w:val="24"/>
          <w:szCs w:val="24"/>
        </w:rPr>
        <w:br/>
        <w:t>слушаниях и об их продолжении в другое время.</w:t>
      </w:r>
    </w:p>
    <w:p w:rsidR="004648CB" w:rsidRPr="00A0578A" w:rsidRDefault="004648CB" w:rsidP="004648CB">
      <w:pPr>
        <w:shd w:val="clear" w:color="auto" w:fill="FFFFFF"/>
        <w:spacing w:before="288"/>
        <w:ind w:left="2602"/>
        <w:rPr>
          <w:rFonts w:ascii="Times New Roman" w:hAnsi="Times New Roman" w:cs="Times New Roman"/>
          <w:sz w:val="24"/>
          <w:szCs w:val="24"/>
        </w:rPr>
      </w:pPr>
      <w:r w:rsidRPr="00A0578A">
        <w:rPr>
          <w:rFonts w:ascii="Times New Roman" w:hAnsi="Times New Roman" w:cs="Times New Roman"/>
          <w:b/>
          <w:bCs/>
          <w:sz w:val="24"/>
          <w:szCs w:val="24"/>
        </w:rPr>
        <w:t>6. Принятие решения на публичных слушаниях</w:t>
      </w:r>
    </w:p>
    <w:p w:rsidR="004648CB" w:rsidRPr="00A0578A" w:rsidRDefault="004648CB" w:rsidP="004648CB">
      <w:pPr>
        <w:shd w:val="clear" w:color="auto" w:fill="FFFFFF"/>
        <w:tabs>
          <w:tab w:val="left" w:pos="1094"/>
        </w:tabs>
        <w:spacing w:before="250" w:line="278" w:lineRule="exact"/>
        <w:ind w:left="10" w:right="29" w:firstLine="739"/>
        <w:jc w:val="both"/>
        <w:rPr>
          <w:rFonts w:ascii="Times New Roman" w:hAnsi="Times New Roman" w:cs="Times New Roman"/>
          <w:sz w:val="24"/>
          <w:szCs w:val="24"/>
        </w:rPr>
      </w:pPr>
      <w:r w:rsidRPr="00A0578A">
        <w:rPr>
          <w:rFonts w:ascii="Times New Roman" w:hAnsi="Times New Roman" w:cs="Times New Roman"/>
          <w:spacing w:val="-19"/>
          <w:sz w:val="24"/>
          <w:szCs w:val="24"/>
        </w:rPr>
        <w:t>1.</w:t>
      </w:r>
      <w:r w:rsidRPr="00A0578A">
        <w:rPr>
          <w:rFonts w:ascii="Times New Roman" w:hAnsi="Times New Roman" w:cs="Times New Roman"/>
          <w:sz w:val="24"/>
          <w:szCs w:val="24"/>
        </w:rPr>
        <w:tab/>
        <w:t>После заслушивания мнений участников публичных слушаний определяются</w:t>
      </w:r>
      <w:r w:rsidRPr="00A0578A">
        <w:rPr>
          <w:rFonts w:ascii="Times New Roman" w:hAnsi="Times New Roman" w:cs="Times New Roman"/>
          <w:sz w:val="24"/>
          <w:szCs w:val="24"/>
        </w:rPr>
        <w:br/>
        <w:t>вопросы, которые выносятся на голосование.</w:t>
      </w:r>
    </w:p>
    <w:p w:rsidR="004648CB" w:rsidRPr="00A0578A" w:rsidRDefault="004648CB" w:rsidP="004648CB">
      <w:pPr>
        <w:shd w:val="clear" w:color="auto" w:fill="FFFFFF"/>
        <w:tabs>
          <w:tab w:val="left" w:pos="989"/>
        </w:tabs>
        <w:spacing w:line="269" w:lineRule="exact"/>
        <w:ind w:left="10" w:right="38" w:firstLine="720"/>
        <w:jc w:val="both"/>
        <w:rPr>
          <w:rFonts w:ascii="Times New Roman" w:hAnsi="Times New Roman" w:cs="Times New Roman"/>
          <w:sz w:val="24"/>
          <w:szCs w:val="24"/>
        </w:rPr>
      </w:pPr>
      <w:r w:rsidRPr="00A0578A">
        <w:rPr>
          <w:rFonts w:ascii="Times New Roman" w:hAnsi="Times New Roman" w:cs="Times New Roman"/>
          <w:spacing w:val="-9"/>
          <w:sz w:val="24"/>
          <w:szCs w:val="24"/>
        </w:rPr>
        <w:t>2.</w:t>
      </w:r>
      <w:r w:rsidRPr="00A0578A">
        <w:rPr>
          <w:rFonts w:ascii="Times New Roman" w:hAnsi="Times New Roman" w:cs="Times New Roman"/>
          <w:sz w:val="24"/>
          <w:szCs w:val="24"/>
        </w:rPr>
        <w:tab/>
        <w:t>Для определения вопросов может быть образована рабочая группа с привлечением</w:t>
      </w:r>
      <w:r w:rsidRPr="00A0578A">
        <w:rPr>
          <w:rFonts w:ascii="Times New Roman" w:hAnsi="Times New Roman" w:cs="Times New Roman"/>
          <w:sz w:val="24"/>
          <w:szCs w:val="24"/>
        </w:rPr>
        <w:br/>
        <w:t>работников администрации, структурного подразделения, в чьем ведении находится вопрос,</w:t>
      </w:r>
      <w:r w:rsidRPr="00A0578A">
        <w:rPr>
          <w:rFonts w:ascii="Times New Roman" w:hAnsi="Times New Roman" w:cs="Times New Roman"/>
          <w:sz w:val="24"/>
          <w:szCs w:val="24"/>
        </w:rPr>
        <w:br/>
        <w:t>вынесенный на публичные слушания, депутатов, независимых экспертов.</w:t>
      </w:r>
    </w:p>
    <w:p w:rsidR="004648CB" w:rsidRPr="00A0578A" w:rsidRDefault="004648CB" w:rsidP="004648CB">
      <w:pPr>
        <w:shd w:val="clear" w:color="auto" w:fill="FFFFFF"/>
        <w:tabs>
          <w:tab w:val="left" w:pos="1075"/>
        </w:tabs>
        <w:spacing w:before="10" w:line="269" w:lineRule="exact"/>
        <w:ind w:left="10" w:right="38" w:firstLine="710"/>
        <w:jc w:val="both"/>
        <w:rPr>
          <w:rFonts w:ascii="Times New Roman" w:hAnsi="Times New Roman" w:cs="Times New Roman"/>
          <w:sz w:val="24"/>
          <w:szCs w:val="24"/>
        </w:rPr>
      </w:pPr>
      <w:r w:rsidRPr="00A0578A">
        <w:rPr>
          <w:rFonts w:ascii="Times New Roman" w:hAnsi="Times New Roman" w:cs="Times New Roman"/>
          <w:spacing w:val="-9"/>
          <w:sz w:val="24"/>
          <w:szCs w:val="24"/>
        </w:rPr>
        <w:t>3.</w:t>
      </w:r>
      <w:r w:rsidRPr="00A0578A">
        <w:rPr>
          <w:rFonts w:ascii="Times New Roman" w:hAnsi="Times New Roman" w:cs="Times New Roman"/>
          <w:sz w:val="24"/>
          <w:szCs w:val="24"/>
        </w:rPr>
        <w:tab/>
        <w:t>По вопросам, определенным в соответствии с пунктом 1 настоящей главы,</w:t>
      </w:r>
      <w:r w:rsidRPr="00A0578A">
        <w:rPr>
          <w:rFonts w:ascii="Times New Roman" w:hAnsi="Times New Roman" w:cs="Times New Roman"/>
          <w:sz w:val="24"/>
          <w:szCs w:val="24"/>
        </w:rPr>
        <w:br/>
        <w:t>проводится голосование. Подсчет голосов осуществляется председателем и секретарем, что</w:t>
      </w:r>
      <w:r w:rsidRPr="00A0578A">
        <w:rPr>
          <w:rFonts w:ascii="Times New Roman" w:hAnsi="Times New Roman" w:cs="Times New Roman"/>
          <w:sz w:val="24"/>
          <w:szCs w:val="24"/>
        </w:rPr>
        <w:br/>
        <w:t>отражается в протоколе публичных слушаний.</w:t>
      </w:r>
    </w:p>
    <w:p w:rsidR="004648CB" w:rsidRPr="00A0578A" w:rsidRDefault="004648CB" w:rsidP="004648CB">
      <w:pPr>
        <w:shd w:val="clear" w:color="auto" w:fill="FFFFFF"/>
        <w:tabs>
          <w:tab w:val="left" w:pos="979"/>
        </w:tabs>
        <w:spacing w:line="269" w:lineRule="exact"/>
        <w:ind w:left="10" w:right="38" w:firstLine="701"/>
        <w:jc w:val="both"/>
        <w:rPr>
          <w:rFonts w:ascii="Times New Roman" w:hAnsi="Times New Roman" w:cs="Times New Roman"/>
          <w:sz w:val="24"/>
          <w:szCs w:val="24"/>
        </w:rPr>
      </w:pPr>
      <w:r w:rsidRPr="00A0578A">
        <w:rPr>
          <w:rFonts w:ascii="Times New Roman" w:hAnsi="Times New Roman" w:cs="Times New Roman"/>
          <w:spacing w:val="-5"/>
          <w:sz w:val="24"/>
          <w:szCs w:val="24"/>
        </w:rPr>
        <w:t>4.</w:t>
      </w:r>
      <w:r w:rsidRPr="00A0578A">
        <w:rPr>
          <w:rFonts w:ascii="Times New Roman" w:hAnsi="Times New Roman" w:cs="Times New Roman"/>
          <w:sz w:val="24"/>
          <w:szCs w:val="24"/>
        </w:rPr>
        <w:tab/>
        <w:t>Решение по результатам публичных слушаний принимается большинством голосов</w:t>
      </w:r>
      <w:r w:rsidRPr="00A0578A">
        <w:rPr>
          <w:rFonts w:ascii="Times New Roman" w:hAnsi="Times New Roman" w:cs="Times New Roman"/>
          <w:sz w:val="24"/>
          <w:szCs w:val="24"/>
        </w:rPr>
        <w:br/>
        <w:t>и фиксируется в протоколе.</w:t>
      </w:r>
    </w:p>
    <w:p w:rsidR="004648CB" w:rsidRPr="00A0578A" w:rsidRDefault="004648CB" w:rsidP="004648CB">
      <w:pPr>
        <w:shd w:val="clear" w:color="auto" w:fill="FFFFFF"/>
        <w:tabs>
          <w:tab w:val="left" w:pos="1123"/>
        </w:tabs>
        <w:spacing w:line="269" w:lineRule="exact"/>
        <w:ind w:right="29" w:firstLine="720"/>
        <w:jc w:val="both"/>
        <w:rPr>
          <w:rFonts w:ascii="Times New Roman" w:hAnsi="Times New Roman" w:cs="Times New Roman"/>
          <w:sz w:val="24"/>
          <w:szCs w:val="24"/>
        </w:rPr>
      </w:pPr>
      <w:r w:rsidRPr="00A0578A">
        <w:rPr>
          <w:rFonts w:ascii="Times New Roman" w:hAnsi="Times New Roman" w:cs="Times New Roman"/>
          <w:spacing w:val="-9"/>
          <w:sz w:val="24"/>
          <w:szCs w:val="24"/>
        </w:rPr>
        <w:lastRenderedPageBreak/>
        <w:t>5.</w:t>
      </w:r>
      <w:r w:rsidRPr="00A0578A">
        <w:rPr>
          <w:rFonts w:ascii="Times New Roman" w:hAnsi="Times New Roman" w:cs="Times New Roman"/>
          <w:sz w:val="24"/>
          <w:szCs w:val="24"/>
        </w:rPr>
        <w:tab/>
        <w:t>Решение (резолютивная часть протокола) публичных слушаний подлежит</w:t>
      </w:r>
      <w:r w:rsidRPr="00A0578A">
        <w:rPr>
          <w:rFonts w:ascii="Times New Roman" w:hAnsi="Times New Roman" w:cs="Times New Roman"/>
          <w:sz w:val="24"/>
          <w:szCs w:val="24"/>
        </w:rPr>
        <w:br/>
        <w:t>опубликованию в течение 10 дней.</w:t>
      </w:r>
    </w:p>
    <w:p w:rsidR="004648CB" w:rsidRPr="00A0578A" w:rsidRDefault="004648CB" w:rsidP="004648CB">
      <w:pPr>
        <w:shd w:val="clear" w:color="auto" w:fill="FFFFFF"/>
        <w:spacing w:before="288" w:line="269" w:lineRule="exact"/>
        <w:ind w:left="3216" w:right="922" w:hanging="1478"/>
        <w:rPr>
          <w:rFonts w:ascii="Times New Roman" w:hAnsi="Times New Roman" w:cs="Times New Roman"/>
          <w:sz w:val="24"/>
          <w:szCs w:val="24"/>
        </w:rPr>
      </w:pPr>
      <w:r w:rsidRPr="00A0578A">
        <w:rPr>
          <w:rFonts w:ascii="Times New Roman" w:hAnsi="Times New Roman" w:cs="Times New Roman"/>
          <w:b/>
          <w:bCs/>
          <w:sz w:val="24"/>
          <w:szCs w:val="24"/>
        </w:rPr>
        <w:t>7. Порядок учета органами местного самоуправления решений, принятых на публичных слушаниях</w:t>
      </w:r>
    </w:p>
    <w:p w:rsidR="004648CB" w:rsidRPr="00A0578A" w:rsidRDefault="004648CB" w:rsidP="004648CB">
      <w:pPr>
        <w:shd w:val="clear" w:color="auto" w:fill="FFFFFF"/>
        <w:tabs>
          <w:tab w:val="left" w:pos="970"/>
        </w:tabs>
        <w:spacing w:before="259" w:line="269" w:lineRule="exact"/>
        <w:ind w:left="739"/>
        <w:rPr>
          <w:rFonts w:ascii="Times New Roman" w:hAnsi="Times New Roman" w:cs="Times New Roman"/>
          <w:sz w:val="24"/>
          <w:szCs w:val="24"/>
        </w:rPr>
      </w:pPr>
      <w:r w:rsidRPr="00A0578A">
        <w:rPr>
          <w:rFonts w:ascii="Times New Roman" w:hAnsi="Times New Roman" w:cs="Times New Roman"/>
          <w:spacing w:val="-24"/>
          <w:sz w:val="24"/>
          <w:szCs w:val="24"/>
        </w:rPr>
        <w:t>1.</w:t>
      </w:r>
      <w:r w:rsidRPr="00A0578A">
        <w:rPr>
          <w:rFonts w:ascii="Times New Roman" w:hAnsi="Times New Roman" w:cs="Times New Roman"/>
          <w:sz w:val="24"/>
          <w:szCs w:val="24"/>
        </w:rPr>
        <w:tab/>
        <w:t>Решение, принятое на публичных слушаниях, носит рекомендательный характер.</w:t>
      </w:r>
    </w:p>
    <w:p w:rsidR="004648CB" w:rsidRPr="00A0578A" w:rsidRDefault="004648CB" w:rsidP="004648CB">
      <w:pPr>
        <w:widowControl w:val="0"/>
        <w:numPr>
          <w:ilvl w:val="0"/>
          <w:numId w:val="18"/>
        </w:numPr>
        <w:shd w:val="clear" w:color="auto" w:fill="FFFFFF"/>
        <w:tabs>
          <w:tab w:val="left" w:pos="1027"/>
        </w:tabs>
        <w:autoSpaceDE w:val="0"/>
        <w:autoSpaceDN w:val="0"/>
        <w:adjustRightInd w:val="0"/>
        <w:spacing w:after="0" w:line="269" w:lineRule="exact"/>
        <w:ind w:right="38" w:firstLine="710"/>
        <w:jc w:val="both"/>
        <w:rPr>
          <w:rFonts w:ascii="Times New Roman" w:hAnsi="Times New Roman" w:cs="Times New Roman"/>
          <w:spacing w:val="-9"/>
          <w:sz w:val="24"/>
          <w:szCs w:val="24"/>
        </w:rPr>
      </w:pPr>
      <w:r w:rsidRPr="00A0578A">
        <w:rPr>
          <w:rFonts w:ascii="Times New Roman" w:hAnsi="Times New Roman" w:cs="Times New Roman"/>
          <w:sz w:val="24"/>
          <w:szCs w:val="24"/>
        </w:rPr>
        <w:t>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4648CB" w:rsidRPr="00A0578A" w:rsidRDefault="004648CB" w:rsidP="004648CB">
      <w:pPr>
        <w:widowControl w:val="0"/>
        <w:numPr>
          <w:ilvl w:val="0"/>
          <w:numId w:val="18"/>
        </w:numPr>
        <w:shd w:val="clear" w:color="auto" w:fill="FFFFFF"/>
        <w:tabs>
          <w:tab w:val="left" w:pos="1027"/>
        </w:tabs>
        <w:autoSpaceDE w:val="0"/>
        <w:autoSpaceDN w:val="0"/>
        <w:adjustRightInd w:val="0"/>
        <w:spacing w:after="0" w:line="269" w:lineRule="exact"/>
        <w:ind w:right="48" w:firstLine="710"/>
        <w:jc w:val="both"/>
        <w:rPr>
          <w:rFonts w:ascii="Times New Roman" w:hAnsi="Times New Roman" w:cs="Times New Roman"/>
          <w:spacing w:val="-14"/>
          <w:sz w:val="24"/>
          <w:szCs w:val="24"/>
        </w:rPr>
      </w:pPr>
      <w:r w:rsidRPr="00A0578A">
        <w:rPr>
          <w:rFonts w:ascii="Times New Roman" w:hAnsi="Times New Roman" w:cs="Times New Roman"/>
          <w:sz w:val="24"/>
          <w:szCs w:val="24"/>
        </w:rPr>
        <w:t>В случаях, предусмотренных законодательством, нормативный правовой акт не может быть принят без учета мнения населения.</w:t>
      </w:r>
    </w:p>
    <w:p w:rsidR="004648CB" w:rsidRPr="00A0578A" w:rsidRDefault="004648CB" w:rsidP="004648CB">
      <w:pPr>
        <w:rPr>
          <w:rFonts w:ascii="Times New Roman" w:hAnsi="Times New Roman" w:cs="Times New Roman"/>
          <w:sz w:val="24"/>
          <w:szCs w:val="24"/>
        </w:rPr>
      </w:pPr>
    </w:p>
    <w:p w:rsidR="004648CB" w:rsidRPr="00A0578A" w:rsidRDefault="004648CB" w:rsidP="004648CB">
      <w:pPr>
        <w:rPr>
          <w:rFonts w:ascii="Times New Roman" w:hAnsi="Times New Roman" w:cs="Times New Roman"/>
          <w:sz w:val="24"/>
          <w:szCs w:val="24"/>
        </w:rPr>
      </w:pPr>
    </w:p>
    <w:p w:rsidR="004648CB" w:rsidRPr="004648CB" w:rsidRDefault="004648CB" w:rsidP="00517B98">
      <w:pPr>
        <w:autoSpaceDE w:val="0"/>
        <w:autoSpaceDN w:val="0"/>
        <w:adjustRightInd w:val="0"/>
        <w:jc w:val="right"/>
      </w:pPr>
    </w:p>
    <w:p w:rsidR="00517B98" w:rsidRDefault="00517B98" w:rsidP="00517B98">
      <w:pPr>
        <w:autoSpaceDE w:val="0"/>
        <w:autoSpaceDN w:val="0"/>
        <w:adjustRightInd w:val="0"/>
        <w:jc w:val="right"/>
      </w:pPr>
    </w:p>
    <w:p w:rsidR="00517B98" w:rsidRDefault="00517B98" w:rsidP="00517B98">
      <w:pPr>
        <w:autoSpaceDE w:val="0"/>
        <w:autoSpaceDN w:val="0"/>
        <w:adjustRightInd w:val="0"/>
        <w:jc w:val="right"/>
      </w:pPr>
    </w:p>
    <w:p w:rsidR="00517B98" w:rsidRDefault="00517B98" w:rsidP="00517B98">
      <w:pPr>
        <w:autoSpaceDE w:val="0"/>
        <w:autoSpaceDN w:val="0"/>
        <w:adjustRightInd w:val="0"/>
        <w:jc w:val="right"/>
      </w:pPr>
    </w:p>
    <w:p w:rsidR="004F0B0A" w:rsidRDefault="004F0B0A"/>
    <w:sectPr w:rsidR="004F0B0A" w:rsidSect="00FF3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129FA2"/>
    <w:lvl w:ilvl="0">
      <w:numFmt w:val="bullet"/>
      <w:lvlText w:val="*"/>
      <w:lvlJc w:val="left"/>
    </w:lvl>
  </w:abstractNum>
  <w:abstractNum w:abstractNumId="1">
    <w:nsid w:val="031C05D4"/>
    <w:multiLevelType w:val="singleLevel"/>
    <w:tmpl w:val="843696C2"/>
    <w:lvl w:ilvl="0">
      <w:start w:val="3"/>
      <w:numFmt w:val="decimal"/>
      <w:lvlText w:val="%1."/>
      <w:legacy w:legacy="1" w:legacySpace="0" w:legacyIndent="259"/>
      <w:lvlJc w:val="left"/>
      <w:rPr>
        <w:rFonts w:ascii="Times New Roman" w:hAnsi="Times New Roman" w:cs="Times New Roman" w:hint="default"/>
      </w:rPr>
    </w:lvl>
  </w:abstractNum>
  <w:abstractNum w:abstractNumId="2">
    <w:nsid w:val="227F0D92"/>
    <w:multiLevelType w:val="singleLevel"/>
    <w:tmpl w:val="789688FC"/>
    <w:lvl w:ilvl="0">
      <w:start w:val="13"/>
      <w:numFmt w:val="decimal"/>
      <w:lvlText w:val="%1."/>
      <w:legacy w:legacy="1" w:legacySpace="0" w:legacyIndent="432"/>
      <w:lvlJc w:val="left"/>
      <w:rPr>
        <w:rFonts w:ascii="Times New Roman" w:hAnsi="Times New Roman" w:cs="Times New Roman" w:hint="default"/>
      </w:rPr>
    </w:lvl>
  </w:abstractNum>
  <w:abstractNum w:abstractNumId="3">
    <w:nsid w:val="2BC6144A"/>
    <w:multiLevelType w:val="singleLevel"/>
    <w:tmpl w:val="0C08056E"/>
    <w:lvl w:ilvl="0">
      <w:start w:val="1"/>
      <w:numFmt w:val="decimal"/>
      <w:lvlText w:val="%1)"/>
      <w:legacy w:legacy="1" w:legacySpace="0" w:legacyIndent="269"/>
      <w:lvlJc w:val="left"/>
      <w:rPr>
        <w:rFonts w:ascii="Times New Roman" w:hAnsi="Times New Roman" w:cs="Times New Roman" w:hint="default"/>
      </w:rPr>
    </w:lvl>
  </w:abstractNum>
  <w:abstractNum w:abstractNumId="4">
    <w:nsid w:val="2D4A37BF"/>
    <w:multiLevelType w:val="multilevel"/>
    <w:tmpl w:val="996EA2E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30E73845"/>
    <w:multiLevelType w:val="singleLevel"/>
    <w:tmpl w:val="C066AA38"/>
    <w:lvl w:ilvl="0">
      <w:start w:val="1"/>
      <w:numFmt w:val="decimal"/>
      <w:lvlText w:val="%1."/>
      <w:legacy w:legacy="1" w:legacySpace="0" w:legacyIndent="279"/>
      <w:lvlJc w:val="left"/>
      <w:rPr>
        <w:rFonts w:ascii="Times New Roman" w:hAnsi="Times New Roman" w:cs="Times New Roman" w:hint="default"/>
      </w:rPr>
    </w:lvl>
  </w:abstractNum>
  <w:abstractNum w:abstractNumId="6">
    <w:nsid w:val="39565A14"/>
    <w:multiLevelType w:val="hybridMultilevel"/>
    <w:tmpl w:val="FEC2FA16"/>
    <w:lvl w:ilvl="0" w:tplc="C16CC8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D33114F"/>
    <w:multiLevelType w:val="singleLevel"/>
    <w:tmpl w:val="63A4248A"/>
    <w:lvl w:ilvl="0">
      <w:start w:val="1"/>
      <w:numFmt w:val="decimal"/>
      <w:lvlText w:val="%1."/>
      <w:legacy w:legacy="1" w:legacySpace="0" w:legacyIndent="308"/>
      <w:lvlJc w:val="left"/>
      <w:rPr>
        <w:rFonts w:ascii="Times New Roman" w:hAnsi="Times New Roman" w:cs="Times New Roman" w:hint="default"/>
      </w:rPr>
    </w:lvl>
  </w:abstractNum>
  <w:abstractNum w:abstractNumId="8">
    <w:nsid w:val="42A45495"/>
    <w:multiLevelType w:val="singleLevel"/>
    <w:tmpl w:val="2870A1CC"/>
    <w:lvl w:ilvl="0">
      <w:start w:val="10"/>
      <w:numFmt w:val="decimal"/>
      <w:lvlText w:val="%1."/>
      <w:legacy w:legacy="1" w:legacySpace="0" w:legacyIndent="346"/>
      <w:lvlJc w:val="left"/>
      <w:rPr>
        <w:rFonts w:ascii="Times New Roman" w:hAnsi="Times New Roman" w:cs="Times New Roman" w:hint="default"/>
      </w:rPr>
    </w:lvl>
  </w:abstractNum>
  <w:abstractNum w:abstractNumId="9">
    <w:nsid w:val="59CB17DE"/>
    <w:multiLevelType w:val="singleLevel"/>
    <w:tmpl w:val="BDEA500C"/>
    <w:lvl w:ilvl="0">
      <w:start w:val="6"/>
      <w:numFmt w:val="decimal"/>
      <w:lvlText w:val="%1."/>
      <w:legacy w:legacy="1" w:legacySpace="0" w:legacyIndent="383"/>
      <w:lvlJc w:val="left"/>
      <w:rPr>
        <w:rFonts w:ascii="Times New Roman" w:hAnsi="Times New Roman" w:cs="Times New Roman" w:hint="default"/>
      </w:rPr>
    </w:lvl>
  </w:abstractNum>
  <w:abstractNum w:abstractNumId="10">
    <w:nsid w:val="5F3C59E7"/>
    <w:multiLevelType w:val="singleLevel"/>
    <w:tmpl w:val="99302D26"/>
    <w:lvl w:ilvl="0">
      <w:start w:val="3"/>
      <w:numFmt w:val="decimal"/>
      <w:lvlText w:val="%1."/>
      <w:legacy w:legacy="1" w:legacySpace="0" w:legacyIndent="308"/>
      <w:lvlJc w:val="left"/>
      <w:rPr>
        <w:rFonts w:ascii="Times New Roman" w:hAnsi="Times New Roman" w:cs="Times New Roman" w:hint="default"/>
      </w:rPr>
    </w:lvl>
  </w:abstractNum>
  <w:abstractNum w:abstractNumId="11">
    <w:nsid w:val="65973062"/>
    <w:multiLevelType w:val="singleLevel"/>
    <w:tmpl w:val="C5EC815E"/>
    <w:lvl w:ilvl="0">
      <w:start w:val="6"/>
      <w:numFmt w:val="decimal"/>
      <w:lvlText w:val="%1."/>
      <w:legacy w:legacy="1" w:legacySpace="0" w:legacyIndent="326"/>
      <w:lvlJc w:val="left"/>
      <w:rPr>
        <w:rFonts w:ascii="Times New Roman" w:hAnsi="Times New Roman" w:cs="Times New Roman" w:hint="default"/>
      </w:rPr>
    </w:lvl>
  </w:abstractNum>
  <w:abstractNum w:abstractNumId="12">
    <w:nsid w:val="7A6D0483"/>
    <w:multiLevelType w:val="singleLevel"/>
    <w:tmpl w:val="967A5EEE"/>
    <w:lvl w:ilvl="0">
      <w:start w:val="2"/>
      <w:numFmt w:val="decimal"/>
      <w:lvlText w:val="%1."/>
      <w:legacy w:legacy="1" w:legacySpace="0" w:legacyIndent="317"/>
      <w:lvlJc w:val="left"/>
      <w:rPr>
        <w:rFonts w:ascii="Times New Roman" w:hAnsi="Times New Roman" w:cs="Times New Roman" w:hint="default"/>
      </w:rPr>
    </w:lvl>
  </w:abstractNum>
  <w:num w:numId="1">
    <w:abstractNumId w:val="6"/>
  </w:num>
  <w:num w:numId="2">
    <w:abstractNumId w:val="3"/>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6">
    <w:abstractNumId w:val="7"/>
  </w:num>
  <w:num w:numId="7">
    <w:abstractNumId w:val="1"/>
  </w:num>
  <w:num w:numId="8">
    <w:abstractNumId w:val="5"/>
  </w:num>
  <w:num w:numId="9">
    <w:abstractNumId w:val="10"/>
  </w:num>
  <w:num w:numId="10">
    <w:abstractNumId w:val="11"/>
  </w:num>
  <w:num w:numId="11">
    <w:abstractNumId w:val="8"/>
  </w:num>
  <w:num w:numId="1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3">
    <w:abstractNumId w:val="2"/>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9"/>
  </w:num>
  <w:num w:numId="16">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7B98"/>
    <w:rsid w:val="00154E75"/>
    <w:rsid w:val="00172944"/>
    <w:rsid w:val="00194898"/>
    <w:rsid w:val="001C626D"/>
    <w:rsid w:val="004648CB"/>
    <w:rsid w:val="004F0B0A"/>
    <w:rsid w:val="00517B98"/>
    <w:rsid w:val="005825EB"/>
    <w:rsid w:val="00866C61"/>
    <w:rsid w:val="00893840"/>
    <w:rsid w:val="008D6C22"/>
    <w:rsid w:val="00DB1B58"/>
    <w:rsid w:val="00FF3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17B9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3">
    <w:name w:val="Hyperlink"/>
    <w:basedOn w:val="a0"/>
    <w:uiPriority w:val="99"/>
    <w:unhideWhenUsed/>
    <w:rsid w:val="00517B98"/>
    <w:rPr>
      <w:color w:val="0000FF"/>
      <w:u w:val="single"/>
    </w:rPr>
  </w:style>
  <w:style w:type="paragraph" w:styleId="a4">
    <w:name w:val="List Paragraph"/>
    <w:basedOn w:val="a"/>
    <w:uiPriority w:val="34"/>
    <w:qFormat/>
    <w:rsid w:val="005825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2012-08-01T10:38:00Z</cp:lastPrinted>
  <dcterms:created xsi:type="dcterms:W3CDTF">2012-07-31T04:56:00Z</dcterms:created>
  <dcterms:modified xsi:type="dcterms:W3CDTF">2012-08-07T04:11:00Z</dcterms:modified>
</cp:coreProperties>
</file>