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823034" w:rsidRDefault="00F05C92" w:rsidP="00823034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823034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383606" w:rsidRPr="00823034">
        <w:rPr>
          <w:rFonts w:ascii="Arial" w:hAnsi="Arial" w:cs="Arial"/>
          <w:sz w:val="24"/>
          <w:szCs w:val="24"/>
          <w:lang w:eastAsia="ar-SA"/>
        </w:rPr>
        <w:t>НИЖНЕСУЭТУКСКОГО</w:t>
      </w:r>
      <w:r w:rsidRPr="00823034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05C92" w:rsidRPr="00823034" w:rsidRDefault="00F05C92" w:rsidP="00823034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823034">
        <w:rPr>
          <w:rFonts w:ascii="Arial" w:hAnsi="Arial" w:cs="Arial"/>
          <w:sz w:val="24"/>
          <w:szCs w:val="24"/>
          <w:lang w:eastAsia="ar-SA"/>
        </w:rPr>
        <w:t>КРАСНОЯРСКОГО КРАЯ ЕРМАКОВСКОГО РАЙОНА</w:t>
      </w:r>
    </w:p>
    <w:p w:rsidR="00F05C92" w:rsidRPr="00823034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823034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05C92" w:rsidRPr="00823034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823034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F05C92" w:rsidRPr="00823034" w:rsidRDefault="00F05C92" w:rsidP="004036D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05C92" w:rsidRPr="00823034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823034" w:rsidRDefault="000758B0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823034">
        <w:rPr>
          <w:rFonts w:ascii="Arial" w:hAnsi="Arial" w:cs="Arial"/>
          <w:sz w:val="24"/>
          <w:szCs w:val="24"/>
          <w:lang w:eastAsia="ar-SA"/>
        </w:rPr>
        <w:t>21.12</w:t>
      </w:r>
      <w:r w:rsidR="00F05C92" w:rsidRPr="00823034">
        <w:rPr>
          <w:rFonts w:ascii="Arial" w:hAnsi="Arial" w:cs="Arial"/>
          <w:sz w:val="24"/>
          <w:szCs w:val="24"/>
          <w:lang w:eastAsia="ar-SA"/>
        </w:rPr>
        <w:t>.2021 г.</w:t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F05C92" w:rsidRPr="00823034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383606" w:rsidRPr="00823034">
        <w:rPr>
          <w:rFonts w:ascii="Arial" w:hAnsi="Arial" w:cs="Arial"/>
          <w:sz w:val="24"/>
          <w:szCs w:val="24"/>
          <w:lang w:eastAsia="ar-SA"/>
        </w:rPr>
        <w:t>Нижний Суэтук</w:t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823034">
        <w:rPr>
          <w:rFonts w:ascii="Arial" w:hAnsi="Arial" w:cs="Arial"/>
          <w:sz w:val="24"/>
          <w:szCs w:val="24"/>
          <w:lang w:eastAsia="ar-SA"/>
        </w:rPr>
        <w:tab/>
      </w:r>
      <w:r w:rsidR="00823034">
        <w:rPr>
          <w:rFonts w:ascii="Arial" w:hAnsi="Arial" w:cs="Arial"/>
          <w:sz w:val="24"/>
          <w:szCs w:val="24"/>
          <w:lang w:eastAsia="ar-SA"/>
        </w:rPr>
        <w:tab/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823034" w:rsidRPr="00823034">
        <w:rPr>
          <w:rFonts w:ascii="Arial" w:hAnsi="Arial" w:cs="Arial"/>
          <w:sz w:val="24"/>
          <w:szCs w:val="24"/>
          <w:lang w:eastAsia="ar-SA"/>
        </w:rPr>
        <w:tab/>
      </w:r>
      <w:r w:rsidR="00F05C92" w:rsidRPr="00823034">
        <w:rPr>
          <w:rFonts w:ascii="Arial" w:hAnsi="Arial" w:cs="Arial"/>
          <w:sz w:val="24"/>
          <w:szCs w:val="24"/>
          <w:lang w:eastAsia="ar-SA"/>
        </w:rPr>
        <w:t xml:space="preserve">№ </w:t>
      </w:r>
      <w:r w:rsidRPr="00823034">
        <w:rPr>
          <w:rFonts w:ascii="Arial" w:hAnsi="Arial" w:cs="Arial"/>
          <w:sz w:val="24"/>
          <w:szCs w:val="24"/>
          <w:lang w:eastAsia="ar-SA"/>
        </w:rPr>
        <w:t>44</w:t>
      </w:r>
      <w:r w:rsidR="00F05C92" w:rsidRPr="00823034">
        <w:rPr>
          <w:rFonts w:ascii="Arial" w:hAnsi="Arial" w:cs="Arial"/>
          <w:sz w:val="24"/>
          <w:szCs w:val="24"/>
          <w:lang w:eastAsia="ar-SA"/>
        </w:rPr>
        <w:t>-п</w:t>
      </w:r>
    </w:p>
    <w:p w:rsidR="00F05C92" w:rsidRPr="00823034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35425D" w:rsidRPr="00823034" w:rsidRDefault="0035425D" w:rsidP="0035425D">
      <w:pPr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A244E5" w:rsidRPr="00823034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35425D" w:rsidRPr="00823034" w:rsidRDefault="0035425D" w:rsidP="0035425D">
      <w:pPr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доходов бюджета</w:t>
      </w:r>
      <w:r w:rsidR="00A244E5" w:rsidRPr="00823034">
        <w:rPr>
          <w:rFonts w:ascii="Arial" w:hAnsi="Arial" w:cs="Arial"/>
          <w:sz w:val="24"/>
          <w:szCs w:val="24"/>
        </w:rPr>
        <w:t xml:space="preserve">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A244E5" w:rsidRPr="00823034">
        <w:rPr>
          <w:rFonts w:ascii="Arial" w:hAnsi="Arial" w:cs="Arial"/>
          <w:sz w:val="24"/>
          <w:szCs w:val="24"/>
        </w:rPr>
        <w:t xml:space="preserve"> сельсовета</w:t>
      </w:r>
    </w:p>
    <w:p w:rsidR="00871F5F" w:rsidRPr="00823034" w:rsidRDefault="00871F5F" w:rsidP="004843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71F5F" w:rsidRPr="00823034" w:rsidRDefault="00871F5F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823034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823034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823034">
        <w:rPr>
          <w:rFonts w:ascii="Arial" w:hAnsi="Arial" w:cs="Arial"/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23034">
        <w:rPr>
          <w:rFonts w:ascii="Arial" w:hAnsi="Arial" w:cs="Arial"/>
          <w:sz w:val="24"/>
          <w:szCs w:val="24"/>
        </w:rPr>
        <w:br/>
        <w:t>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871F5F" w:rsidRPr="00823034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 xml:space="preserve">Утвердить перечень </w:t>
      </w:r>
      <w:r w:rsidR="00767CE4" w:rsidRPr="00823034">
        <w:rPr>
          <w:rFonts w:ascii="Arial" w:hAnsi="Arial" w:cs="Arial"/>
          <w:sz w:val="24"/>
          <w:szCs w:val="24"/>
        </w:rPr>
        <w:t>главных администраторов доходов</w:t>
      </w:r>
      <w:r w:rsidRPr="00823034">
        <w:rPr>
          <w:rFonts w:ascii="Arial" w:hAnsi="Arial" w:cs="Arial"/>
          <w:sz w:val="24"/>
          <w:szCs w:val="24"/>
        </w:rPr>
        <w:t xml:space="preserve"> бюджета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8F0A0B" w:rsidRPr="00823034">
        <w:rPr>
          <w:rFonts w:ascii="Arial" w:hAnsi="Arial" w:cs="Arial"/>
          <w:sz w:val="24"/>
          <w:szCs w:val="24"/>
        </w:rPr>
        <w:t xml:space="preserve"> сельсовета </w:t>
      </w:r>
      <w:r w:rsidRPr="00823034">
        <w:rPr>
          <w:rFonts w:ascii="Arial" w:hAnsi="Arial" w:cs="Arial"/>
          <w:sz w:val="24"/>
          <w:szCs w:val="24"/>
        </w:rPr>
        <w:t>согласно приложению.</w:t>
      </w:r>
    </w:p>
    <w:p w:rsidR="003B04A2" w:rsidRPr="00823034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Установить, что в случаях изменения состава и (или) функций главных администраторов доходов бюджета</w:t>
      </w:r>
      <w:r w:rsidR="00565775" w:rsidRPr="00823034">
        <w:rPr>
          <w:rFonts w:ascii="Arial" w:hAnsi="Arial" w:cs="Arial"/>
          <w:sz w:val="24"/>
          <w:szCs w:val="24"/>
        </w:rPr>
        <w:t xml:space="preserve">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565775" w:rsidRPr="00823034">
        <w:rPr>
          <w:rFonts w:ascii="Arial" w:hAnsi="Arial" w:cs="Arial"/>
          <w:sz w:val="24"/>
          <w:szCs w:val="24"/>
        </w:rPr>
        <w:t xml:space="preserve"> сельсовета</w:t>
      </w:r>
      <w:r w:rsidRPr="00823034">
        <w:rPr>
          <w:rFonts w:ascii="Arial" w:hAnsi="Arial" w:cs="Arial"/>
          <w:sz w:val="24"/>
          <w:szCs w:val="24"/>
        </w:rPr>
        <w:t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</w:t>
      </w:r>
      <w:r w:rsidR="00565775" w:rsidRPr="00823034">
        <w:rPr>
          <w:rFonts w:ascii="Arial" w:hAnsi="Arial" w:cs="Arial"/>
          <w:sz w:val="24"/>
          <w:szCs w:val="24"/>
        </w:rPr>
        <w:t xml:space="preserve">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565775" w:rsidRPr="00823034">
        <w:rPr>
          <w:rFonts w:ascii="Arial" w:hAnsi="Arial" w:cs="Arial"/>
          <w:sz w:val="24"/>
          <w:szCs w:val="24"/>
        </w:rPr>
        <w:t xml:space="preserve"> сельсовета</w:t>
      </w:r>
      <w:r w:rsidR="00F870B1" w:rsidRPr="0082303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23034">
        <w:rPr>
          <w:rFonts w:ascii="Arial" w:hAnsi="Arial" w:cs="Arial"/>
          <w:sz w:val="24"/>
          <w:szCs w:val="24"/>
        </w:rPr>
        <w:t xml:space="preserve"> закрепление видов (подвидов) доходов бюджета за главными администраторами доходов бюджета</w:t>
      </w:r>
      <w:r w:rsidR="00565775" w:rsidRPr="00823034">
        <w:rPr>
          <w:rFonts w:ascii="Arial" w:hAnsi="Arial" w:cs="Arial"/>
          <w:sz w:val="24"/>
          <w:szCs w:val="24"/>
        </w:rPr>
        <w:t xml:space="preserve">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565775" w:rsidRPr="00823034">
        <w:rPr>
          <w:rFonts w:ascii="Arial" w:hAnsi="Arial" w:cs="Arial"/>
          <w:sz w:val="24"/>
          <w:szCs w:val="24"/>
        </w:rPr>
        <w:t xml:space="preserve"> сельсовета</w:t>
      </w:r>
      <w:r w:rsidRPr="00823034">
        <w:rPr>
          <w:rFonts w:ascii="Arial" w:hAnsi="Arial" w:cs="Arial"/>
          <w:sz w:val="24"/>
          <w:szCs w:val="24"/>
        </w:rPr>
        <w:t xml:space="preserve">, являющимися органами </w:t>
      </w:r>
      <w:r w:rsidR="00BE44E0" w:rsidRPr="00823034">
        <w:rPr>
          <w:rFonts w:ascii="Arial" w:hAnsi="Arial" w:cs="Arial"/>
          <w:sz w:val="24"/>
          <w:szCs w:val="24"/>
        </w:rPr>
        <w:t>местного самоуправления</w:t>
      </w:r>
      <w:r w:rsidRPr="00823034">
        <w:rPr>
          <w:rFonts w:ascii="Arial" w:hAnsi="Arial" w:cs="Arial"/>
          <w:sz w:val="24"/>
          <w:szCs w:val="24"/>
        </w:rPr>
        <w:t xml:space="preserve"> осуществляется правовыми актами </w:t>
      </w:r>
      <w:r w:rsidR="00081235" w:rsidRPr="00823034">
        <w:rPr>
          <w:rFonts w:ascii="Arial" w:hAnsi="Arial" w:cs="Arial"/>
          <w:sz w:val="24"/>
          <w:szCs w:val="24"/>
        </w:rPr>
        <w:t xml:space="preserve">администрации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3B04A2" w:rsidRPr="00823034">
        <w:rPr>
          <w:rFonts w:ascii="Arial" w:hAnsi="Arial" w:cs="Arial"/>
          <w:sz w:val="24"/>
          <w:szCs w:val="24"/>
        </w:rPr>
        <w:t xml:space="preserve"> сельсовета. </w:t>
      </w:r>
    </w:p>
    <w:p w:rsidR="007313BB" w:rsidRPr="00823034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64233" w:rsidRPr="00823034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Pr="00823034">
        <w:rPr>
          <w:rFonts w:ascii="Arial" w:hAnsi="Arial" w:cs="Arial"/>
          <w:sz w:val="24"/>
          <w:szCs w:val="24"/>
        </w:rPr>
        <w:br/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823034">
        <w:rPr>
          <w:rFonts w:ascii="Arial" w:hAnsi="Arial" w:cs="Arial"/>
          <w:sz w:val="24"/>
          <w:szCs w:val="24"/>
        </w:rPr>
        <w:t xml:space="preserve"> </w:t>
      </w:r>
      <w:r w:rsidR="00383606" w:rsidRPr="00823034">
        <w:rPr>
          <w:rFonts w:ascii="Arial" w:hAnsi="Arial" w:cs="Arial"/>
          <w:sz w:val="24"/>
          <w:szCs w:val="24"/>
        </w:rPr>
        <w:t>Нижнесуэтукского</w:t>
      </w:r>
      <w:r w:rsidR="007313BB" w:rsidRPr="00823034">
        <w:rPr>
          <w:rFonts w:ascii="Arial" w:hAnsi="Arial" w:cs="Arial"/>
          <w:sz w:val="24"/>
          <w:szCs w:val="24"/>
        </w:rPr>
        <w:t xml:space="preserve"> сельсовета, </w:t>
      </w:r>
      <w:r w:rsidRPr="00823034">
        <w:rPr>
          <w:rFonts w:ascii="Arial" w:hAnsi="Arial" w:cs="Arial"/>
          <w:sz w:val="24"/>
          <w:szCs w:val="24"/>
        </w:rPr>
        <w:t xml:space="preserve">начиная </w:t>
      </w:r>
      <w:r w:rsidR="007313BB" w:rsidRPr="00823034">
        <w:rPr>
          <w:rFonts w:ascii="Arial" w:hAnsi="Arial" w:cs="Arial"/>
          <w:sz w:val="24"/>
          <w:szCs w:val="24"/>
        </w:rPr>
        <w:t>с бюджета на 2022 год и плановый период 2023–2024 годов.</w:t>
      </w:r>
    </w:p>
    <w:p w:rsidR="00A3029E" w:rsidRPr="00823034" w:rsidRDefault="00A3029E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64233" w:rsidRPr="00823034" w:rsidRDefault="00064233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823034" w:rsidRPr="00823034" w:rsidRDefault="00383606" w:rsidP="0082303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  <w:sectPr w:rsidR="00823034" w:rsidRPr="00823034" w:rsidSect="00504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3034">
        <w:rPr>
          <w:rFonts w:ascii="Arial" w:hAnsi="Arial" w:cs="Arial"/>
          <w:sz w:val="24"/>
          <w:szCs w:val="24"/>
        </w:rPr>
        <w:t>Нижнесуэтукского</w:t>
      </w:r>
      <w:r w:rsidR="00064233" w:rsidRPr="00823034">
        <w:rPr>
          <w:rFonts w:ascii="Arial" w:hAnsi="Arial" w:cs="Arial"/>
          <w:sz w:val="24"/>
          <w:szCs w:val="24"/>
        </w:rPr>
        <w:t xml:space="preserve"> сельсовета </w:t>
      </w:r>
      <w:r w:rsidR="00064233" w:rsidRPr="00823034">
        <w:rPr>
          <w:rFonts w:ascii="Arial" w:hAnsi="Arial" w:cs="Arial"/>
          <w:sz w:val="24"/>
          <w:szCs w:val="24"/>
        </w:rPr>
        <w:tab/>
      </w:r>
      <w:r w:rsidR="00064233" w:rsidRPr="00823034">
        <w:rPr>
          <w:rFonts w:ascii="Arial" w:hAnsi="Arial" w:cs="Arial"/>
          <w:sz w:val="24"/>
          <w:szCs w:val="24"/>
        </w:rPr>
        <w:tab/>
      </w:r>
      <w:r w:rsidR="00823034" w:rsidRPr="00823034">
        <w:rPr>
          <w:rFonts w:ascii="Arial" w:hAnsi="Arial" w:cs="Arial"/>
          <w:sz w:val="24"/>
          <w:szCs w:val="24"/>
        </w:rPr>
        <w:tab/>
      </w:r>
      <w:r w:rsidR="00064233" w:rsidRPr="00823034">
        <w:rPr>
          <w:rFonts w:ascii="Arial" w:hAnsi="Arial" w:cs="Arial"/>
          <w:sz w:val="24"/>
          <w:szCs w:val="24"/>
        </w:rPr>
        <w:tab/>
      </w:r>
      <w:r w:rsidR="00064233" w:rsidRPr="00823034">
        <w:rPr>
          <w:rFonts w:ascii="Arial" w:hAnsi="Arial" w:cs="Arial"/>
          <w:sz w:val="24"/>
          <w:szCs w:val="24"/>
        </w:rPr>
        <w:tab/>
      </w:r>
      <w:r w:rsidRPr="00823034">
        <w:rPr>
          <w:rFonts w:ascii="Arial" w:hAnsi="Arial" w:cs="Arial"/>
          <w:sz w:val="24"/>
          <w:szCs w:val="24"/>
        </w:rPr>
        <w:t>Д.С. Сидоренко</w:t>
      </w:r>
    </w:p>
    <w:p w:rsidR="00823034" w:rsidRPr="005723FB" w:rsidRDefault="00823034" w:rsidP="00823034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823034" w:rsidRPr="00823034" w:rsidRDefault="00823034" w:rsidP="00823034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23034" w:rsidRPr="00823034" w:rsidRDefault="00823034" w:rsidP="00823034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E574BB" w:rsidRDefault="00823034" w:rsidP="00823034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823034">
        <w:rPr>
          <w:rFonts w:ascii="Arial" w:hAnsi="Arial" w:cs="Arial"/>
          <w:sz w:val="24"/>
          <w:szCs w:val="24"/>
        </w:rPr>
        <w:t>№44-п от .21.12.2021</w:t>
      </w:r>
      <w:r w:rsidR="005723FB">
        <w:rPr>
          <w:rFonts w:ascii="Arial" w:hAnsi="Arial" w:cs="Arial"/>
          <w:sz w:val="24"/>
          <w:szCs w:val="24"/>
        </w:rPr>
        <w:t>г.</w:t>
      </w:r>
    </w:p>
    <w:p w:rsidR="00823034" w:rsidRPr="00823034" w:rsidRDefault="00823034" w:rsidP="00823034">
      <w:pPr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</w:p>
    <w:p w:rsidR="00823034" w:rsidRDefault="00823034" w:rsidP="00823034">
      <w:pPr>
        <w:jc w:val="center"/>
        <w:rPr>
          <w:b/>
          <w:bCs/>
          <w:sz w:val="28"/>
          <w:szCs w:val="28"/>
        </w:rPr>
      </w:pPr>
      <w:r w:rsidRPr="00823034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главных администраторов дохода </w:t>
      </w:r>
      <w:r w:rsidRPr="00823034">
        <w:rPr>
          <w:b/>
          <w:bCs/>
          <w:sz w:val="28"/>
          <w:szCs w:val="28"/>
        </w:rPr>
        <w:t xml:space="preserve">бюджета Нижнесуэтукского сельсовета </w:t>
      </w:r>
    </w:p>
    <w:p w:rsidR="005723FB" w:rsidRPr="00823034" w:rsidRDefault="005723FB" w:rsidP="0082303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30"/>
        <w:gridCol w:w="1056"/>
        <w:gridCol w:w="3263"/>
        <w:gridCol w:w="9330"/>
      </w:tblGrid>
      <w:tr w:rsidR="00823034" w:rsidRPr="00823034" w:rsidTr="00823034">
        <w:trPr>
          <w:trHeight w:val="1260"/>
        </w:trPr>
        <w:tc>
          <w:tcPr>
            <w:tcW w:w="797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№ строки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Код главного админи-стратора доходов бюджета</w:t>
            </w:r>
          </w:p>
        </w:tc>
        <w:tc>
          <w:tcPr>
            <w:tcW w:w="3263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Код вида (подвида) доходов бюджета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Наименование кода вида (подвида) доходов бюджета</w:t>
            </w:r>
          </w:p>
        </w:tc>
      </w:tr>
      <w:tr w:rsidR="00823034" w:rsidRPr="00823034" w:rsidTr="00823034">
        <w:trPr>
          <w:trHeight w:val="195"/>
        </w:trPr>
        <w:tc>
          <w:tcPr>
            <w:tcW w:w="797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 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</w:t>
            </w:r>
          </w:p>
        </w:tc>
        <w:tc>
          <w:tcPr>
            <w:tcW w:w="3263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3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 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23034">
              <w:rPr>
                <w:rFonts w:ascii="Arial" w:hAnsi="Arial" w:cs="Arial"/>
                <w:b/>
                <w:bCs/>
              </w:rPr>
              <w:t>023</w:t>
            </w:r>
          </w:p>
        </w:tc>
        <w:tc>
          <w:tcPr>
            <w:tcW w:w="12593" w:type="dxa"/>
            <w:gridSpan w:val="2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23034">
              <w:rPr>
                <w:rFonts w:ascii="Arial" w:hAnsi="Arial" w:cs="Arial"/>
                <w:b/>
                <w:bCs/>
              </w:rPr>
              <w:t>Администрация Нижнесуэтукского сельсовета Ермаковского района Красноярского края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1 08 04020 01 1000 110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</w:t>
            </w:r>
            <w:r>
              <w:rPr>
                <w:rFonts w:ascii="Arial" w:hAnsi="Arial" w:cs="Arial"/>
              </w:rPr>
              <w:t>нодательными актами Росси</w:t>
            </w:r>
            <w:r w:rsidRPr="00823034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</w:t>
            </w:r>
            <w:r w:rsidRPr="00823034">
              <w:rPr>
                <w:rFonts w:ascii="Arial" w:hAnsi="Arial" w:cs="Arial"/>
              </w:rPr>
              <w:t>кой Федерации на совершение нотариальных действий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1 08 04020 01 4000 110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Государственная пошлина за совершение нотариальных действий должн</w:t>
            </w:r>
            <w:r>
              <w:rPr>
                <w:rFonts w:ascii="Arial" w:hAnsi="Arial" w:cs="Arial"/>
              </w:rPr>
              <w:t>остными лицами органов местного</w:t>
            </w:r>
            <w:r w:rsidRPr="00823034">
              <w:rPr>
                <w:rFonts w:ascii="Arial" w:hAnsi="Arial" w:cs="Arial"/>
              </w:rPr>
              <w:t xml:space="preserve"> самоуправления, уполномоченными в соответствии </w:t>
            </w:r>
            <w:r>
              <w:rPr>
                <w:rFonts w:ascii="Arial" w:hAnsi="Arial" w:cs="Arial"/>
              </w:rPr>
              <w:t>с законодательными актами Росси</w:t>
            </w:r>
            <w:r w:rsidRPr="00823034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</w:t>
            </w:r>
            <w:r w:rsidRPr="00823034">
              <w:rPr>
                <w:rFonts w:ascii="Arial" w:hAnsi="Arial" w:cs="Arial"/>
              </w:rPr>
              <w:t>кой Федерации на совершение нотариальных действий</w:t>
            </w:r>
          </w:p>
        </w:tc>
      </w:tr>
      <w:tr w:rsidR="00823034" w:rsidRPr="00823034" w:rsidTr="00823034">
        <w:trPr>
          <w:trHeight w:val="76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3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4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 xml:space="preserve">1 11 05035 10 0000 120 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3034" w:rsidRPr="00823034" w:rsidTr="00823034">
        <w:trPr>
          <w:trHeight w:val="36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5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823034" w:rsidRPr="00823034" w:rsidTr="00823034">
        <w:trPr>
          <w:trHeight w:val="76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6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3034" w:rsidRPr="00823034" w:rsidTr="00823034">
        <w:trPr>
          <w:trHeight w:val="43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7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23034" w:rsidRPr="00823034" w:rsidTr="00823034">
        <w:trPr>
          <w:trHeight w:val="42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8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23034" w:rsidRPr="00823034" w:rsidTr="00823034">
        <w:trPr>
          <w:trHeight w:val="40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823034" w:rsidRPr="00823034" w:rsidTr="00823034">
        <w:trPr>
          <w:trHeight w:val="76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10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</w:t>
            </w:r>
            <w:r>
              <w:rPr>
                <w:rFonts w:ascii="Arial" w:hAnsi="Arial" w:cs="Arial"/>
              </w:rPr>
              <w:t xml:space="preserve"> </w:t>
            </w:r>
            <w:r w:rsidRPr="00823034">
              <w:rPr>
                <w:rFonts w:ascii="Arial" w:hAnsi="Arial" w:cs="Arial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3034" w:rsidRPr="00823034" w:rsidTr="00823034">
        <w:trPr>
          <w:trHeight w:val="52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11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3034" w:rsidRPr="00823034" w:rsidTr="00823034">
        <w:trPr>
          <w:trHeight w:val="54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12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1 16 07090 10 0000 140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23034" w:rsidRPr="00823034" w:rsidTr="00823034">
        <w:trPr>
          <w:trHeight w:val="54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13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 xml:space="preserve"> 1 16 10031 10 0000 140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23034" w:rsidRPr="00823034" w:rsidTr="00823034">
        <w:trPr>
          <w:trHeight w:val="52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14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 xml:space="preserve"> 1 16 10123 01 0000 140 </w:t>
            </w:r>
          </w:p>
        </w:tc>
        <w:tc>
          <w:tcPr>
            <w:tcW w:w="9330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15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16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17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1 17 15030 10 0000 150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18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1 18 01520 10 0000 150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19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1 18 02500 10 0000 150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20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21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22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2 02 40014 10 0000 150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Межбюджетные трансферты, передаваемые бюджетам сельских посе</w:t>
            </w:r>
            <w:r>
              <w:rPr>
                <w:rFonts w:ascii="Arial" w:hAnsi="Arial" w:cs="Arial"/>
              </w:rPr>
              <w:t>лений из бюджетов муниципальных</w:t>
            </w:r>
            <w:r w:rsidRPr="00823034">
              <w:rPr>
                <w:rFonts w:ascii="Arial" w:hAnsi="Arial" w:cs="Arial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23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2 02 49999 10 0000 150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24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2 04 05099 10 0000 150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25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2 07 05020 10 0000 150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23034" w:rsidRPr="00823034" w:rsidTr="00823034">
        <w:trPr>
          <w:trHeight w:val="31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26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2 07 05030 10 0000 150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823034" w:rsidRPr="00823034" w:rsidTr="00823034">
        <w:trPr>
          <w:trHeight w:val="855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2 08 05000 10 0000 150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3034" w:rsidRPr="00823034" w:rsidTr="00823034">
        <w:trPr>
          <w:trHeight w:val="510"/>
        </w:trPr>
        <w:tc>
          <w:tcPr>
            <w:tcW w:w="797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28</w:t>
            </w:r>
          </w:p>
        </w:tc>
        <w:tc>
          <w:tcPr>
            <w:tcW w:w="101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017</w:t>
            </w:r>
          </w:p>
        </w:tc>
        <w:tc>
          <w:tcPr>
            <w:tcW w:w="3263" w:type="dxa"/>
            <w:noWrap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2 19 60010 10 0000 150</w:t>
            </w:r>
          </w:p>
        </w:tc>
        <w:tc>
          <w:tcPr>
            <w:tcW w:w="9330" w:type="dxa"/>
            <w:hideMark/>
          </w:tcPr>
          <w:p w:rsidR="00823034" w:rsidRPr="00823034" w:rsidRDefault="00823034" w:rsidP="00823034">
            <w:pPr>
              <w:tabs>
                <w:tab w:val="left" w:pos="1134"/>
              </w:tabs>
              <w:jc w:val="both"/>
              <w:rPr>
                <w:rFonts w:ascii="Arial" w:hAnsi="Arial" w:cs="Arial"/>
              </w:rPr>
            </w:pPr>
            <w:r w:rsidRPr="0082303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23034" w:rsidRPr="00823034" w:rsidRDefault="00823034" w:rsidP="00823034">
      <w:pPr>
        <w:tabs>
          <w:tab w:val="left" w:pos="1134"/>
        </w:tabs>
        <w:jc w:val="center"/>
        <w:rPr>
          <w:sz w:val="24"/>
          <w:szCs w:val="24"/>
        </w:rPr>
      </w:pPr>
    </w:p>
    <w:sectPr w:rsidR="00823034" w:rsidRPr="00823034" w:rsidSect="00823034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CD" w:rsidRDefault="00F935CD" w:rsidP="0035425D">
      <w:r>
        <w:separator/>
      </w:r>
    </w:p>
  </w:endnote>
  <w:endnote w:type="continuationSeparator" w:id="1">
    <w:p w:rsidR="00F935CD" w:rsidRDefault="00F935CD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CD" w:rsidRDefault="00F935CD" w:rsidP="0035425D">
      <w:r>
        <w:separator/>
      </w:r>
    </w:p>
  </w:footnote>
  <w:footnote w:type="continuationSeparator" w:id="1">
    <w:p w:rsidR="00F935CD" w:rsidRDefault="00F935CD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DF"/>
    <w:rsid w:val="00064233"/>
    <w:rsid w:val="000758B0"/>
    <w:rsid w:val="00081235"/>
    <w:rsid w:val="000B0846"/>
    <w:rsid w:val="00114F31"/>
    <w:rsid w:val="002B7C60"/>
    <w:rsid w:val="0035425D"/>
    <w:rsid w:val="00383606"/>
    <w:rsid w:val="003842FD"/>
    <w:rsid w:val="003B04A2"/>
    <w:rsid w:val="004036DA"/>
    <w:rsid w:val="004249DD"/>
    <w:rsid w:val="00425819"/>
    <w:rsid w:val="0048437F"/>
    <w:rsid w:val="00504FA3"/>
    <w:rsid w:val="00544F00"/>
    <w:rsid w:val="00565775"/>
    <w:rsid w:val="0057065E"/>
    <w:rsid w:val="005723FB"/>
    <w:rsid w:val="007313BB"/>
    <w:rsid w:val="00767CE4"/>
    <w:rsid w:val="00823034"/>
    <w:rsid w:val="00871F5F"/>
    <w:rsid w:val="008F0A0B"/>
    <w:rsid w:val="009349DF"/>
    <w:rsid w:val="009463F7"/>
    <w:rsid w:val="00954C31"/>
    <w:rsid w:val="00955248"/>
    <w:rsid w:val="009F3945"/>
    <w:rsid w:val="00A14887"/>
    <w:rsid w:val="00A244E5"/>
    <w:rsid w:val="00A3029E"/>
    <w:rsid w:val="00BE44E0"/>
    <w:rsid w:val="00C119B1"/>
    <w:rsid w:val="00D637F5"/>
    <w:rsid w:val="00E574BB"/>
    <w:rsid w:val="00ED072C"/>
    <w:rsid w:val="00F05C92"/>
    <w:rsid w:val="00F870B1"/>
    <w:rsid w:val="00F9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table" w:styleId="a8">
    <w:name w:val="Table Grid"/>
    <w:basedOn w:val="a1"/>
    <w:uiPriority w:val="59"/>
    <w:rsid w:val="0082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33</cp:revision>
  <cp:lastPrinted>2021-12-22T06:22:00Z</cp:lastPrinted>
  <dcterms:created xsi:type="dcterms:W3CDTF">2021-11-12T10:01:00Z</dcterms:created>
  <dcterms:modified xsi:type="dcterms:W3CDTF">2021-12-27T03:50:00Z</dcterms:modified>
</cp:coreProperties>
</file>