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E0" w:rsidRDefault="00AD1BE0" w:rsidP="00AD1BE0">
      <w:pPr>
        <w:spacing w:line="192" w:lineRule="auto"/>
        <w:ind w:left="-1000"/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</w:t>
      </w:r>
    </w:p>
    <w:p w:rsidR="00AD1BE0" w:rsidRDefault="00AD1BE0" w:rsidP="00AD1BE0">
      <w:pPr>
        <w:spacing w:line="192" w:lineRule="auto"/>
        <w:ind w:left="-1000"/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</w:t>
      </w:r>
    </w:p>
    <w:p w:rsidR="00AD1BE0" w:rsidRDefault="00AD1BE0" w:rsidP="00F60079">
      <w:pPr>
        <w:spacing w:line="192" w:lineRule="auto"/>
        <w:ind w:left="-1000"/>
        <w:rPr>
          <w:b/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</w:t>
      </w:r>
    </w:p>
    <w:p w:rsidR="00AD1BE0" w:rsidRDefault="00AD1BE0" w:rsidP="00AD1BE0">
      <w:pPr>
        <w:tabs>
          <w:tab w:val="left" w:pos="1280"/>
        </w:tabs>
        <w:ind w:hanging="1000"/>
        <w:rPr>
          <w:b/>
          <w:sz w:val="28"/>
          <w:szCs w:val="28"/>
        </w:rPr>
      </w:pPr>
    </w:p>
    <w:p w:rsidR="00F60079" w:rsidRPr="00F60079" w:rsidRDefault="00F60079" w:rsidP="00F60079">
      <w:pPr>
        <w:ind w:firstLine="709"/>
        <w:jc w:val="center"/>
        <w:rPr>
          <w:b/>
          <w:sz w:val="28"/>
          <w:szCs w:val="28"/>
        </w:rPr>
      </w:pPr>
      <w:r w:rsidRPr="00F60079">
        <w:rPr>
          <w:b/>
          <w:sz w:val="28"/>
          <w:szCs w:val="28"/>
        </w:rPr>
        <w:t>Администрация  Нижнесуэтукского сельсовета</w:t>
      </w:r>
    </w:p>
    <w:p w:rsidR="00F60079" w:rsidRPr="00F60079" w:rsidRDefault="00F60079" w:rsidP="00F60079">
      <w:pPr>
        <w:ind w:firstLine="709"/>
        <w:jc w:val="center"/>
        <w:rPr>
          <w:b/>
          <w:sz w:val="28"/>
          <w:szCs w:val="28"/>
        </w:rPr>
      </w:pPr>
    </w:p>
    <w:p w:rsidR="00F60079" w:rsidRPr="00F60079" w:rsidRDefault="00F60079" w:rsidP="00F60079">
      <w:pPr>
        <w:ind w:firstLine="709"/>
        <w:jc w:val="center"/>
        <w:rPr>
          <w:b/>
          <w:sz w:val="28"/>
          <w:szCs w:val="28"/>
        </w:rPr>
      </w:pPr>
    </w:p>
    <w:p w:rsidR="00F60079" w:rsidRPr="00F60079" w:rsidRDefault="001310DD" w:rsidP="00F600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60079" w:rsidRPr="00F60079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</w:rPr>
        <w:t>Е</w:t>
      </w:r>
    </w:p>
    <w:p w:rsidR="00F60079" w:rsidRPr="00F60079" w:rsidRDefault="00F60079" w:rsidP="00F60079">
      <w:pPr>
        <w:ind w:firstLine="709"/>
        <w:jc w:val="center"/>
        <w:rPr>
          <w:b/>
          <w:sz w:val="28"/>
          <w:szCs w:val="28"/>
        </w:rPr>
      </w:pPr>
      <w:r w:rsidRPr="00F60079">
        <w:rPr>
          <w:b/>
          <w:sz w:val="28"/>
          <w:szCs w:val="28"/>
        </w:rPr>
        <w:t xml:space="preserve">                                                  </w:t>
      </w:r>
    </w:p>
    <w:p w:rsidR="00F60079" w:rsidRDefault="001310DD" w:rsidP="001310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20.03.2020г.</w:t>
      </w:r>
      <w:r w:rsidR="00F60079">
        <w:rPr>
          <w:b/>
          <w:sz w:val="28"/>
          <w:szCs w:val="28"/>
        </w:rPr>
        <w:t xml:space="preserve">                          </w:t>
      </w:r>
      <w:r w:rsidR="00F60079" w:rsidRPr="00F60079">
        <w:rPr>
          <w:b/>
          <w:sz w:val="28"/>
          <w:szCs w:val="28"/>
        </w:rPr>
        <w:t xml:space="preserve">село  </w:t>
      </w:r>
      <w:proofErr w:type="gramStart"/>
      <w:r w:rsidR="00F60079" w:rsidRPr="00F60079">
        <w:rPr>
          <w:b/>
          <w:sz w:val="28"/>
          <w:szCs w:val="28"/>
        </w:rPr>
        <w:t>Нижний</w:t>
      </w:r>
      <w:proofErr w:type="gramEnd"/>
      <w:r w:rsidR="00F60079" w:rsidRPr="00F60079">
        <w:rPr>
          <w:b/>
          <w:sz w:val="28"/>
          <w:szCs w:val="28"/>
        </w:rPr>
        <w:t xml:space="preserve"> Суэтук                         № </w:t>
      </w:r>
      <w:r>
        <w:rPr>
          <w:b/>
          <w:sz w:val="28"/>
          <w:szCs w:val="28"/>
        </w:rPr>
        <w:t>6-п</w:t>
      </w:r>
      <w:r w:rsidR="00F60079" w:rsidRPr="00F60079">
        <w:rPr>
          <w:b/>
          <w:sz w:val="28"/>
          <w:szCs w:val="28"/>
        </w:rPr>
        <w:t xml:space="preserve"> </w:t>
      </w:r>
    </w:p>
    <w:p w:rsidR="00F60079" w:rsidRDefault="00F60079" w:rsidP="00F60079">
      <w:pPr>
        <w:ind w:firstLine="709"/>
        <w:jc w:val="center"/>
        <w:rPr>
          <w:b/>
          <w:sz w:val="28"/>
          <w:szCs w:val="28"/>
        </w:rPr>
      </w:pPr>
    </w:p>
    <w:p w:rsidR="00F60079" w:rsidRDefault="00F60079" w:rsidP="00AD1BE0">
      <w:pPr>
        <w:ind w:firstLine="708"/>
        <w:jc w:val="center"/>
        <w:rPr>
          <w:b/>
          <w:sz w:val="28"/>
          <w:szCs w:val="28"/>
        </w:rPr>
      </w:pPr>
    </w:p>
    <w:p w:rsidR="00F727EE" w:rsidRDefault="00AD1BE0" w:rsidP="00AD1BE0">
      <w:pPr>
        <w:ind w:firstLine="708"/>
        <w:jc w:val="center"/>
        <w:rPr>
          <w:b/>
          <w:sz w:val="28"/>
          <w:szCs w:val="28"/>
        </w:rPr>
      </w:pPr>
      <w:r w:rsidRPr="009E719D">
        <w:rPr>
          <w:b/>
          <w:sz w:val="28"/>
          <w:szCs w:val="28"/>
        </w:rPr>
        <w:t xml:space="preserve">Об утверждении Плана  мероприятий по реализации комплексного плана противодействия идеологии терроризма </w:t>
      </w:r>
      <w:r w:rsidR="00F60079">
        <w:rPr>
          <w:b/>
          <w:sz w:val="28"/>
          <w:szCs w:val="28"/>
        </w:rPr>
        <w:t>на территории Нижнесуэтукского сельсовета</w:t>
      </w:r>
      <w:r w:rsidR="00F727EE">
        <w:rPr>
          <w:b/>
          <w:sz w:val="28"/>
          <w:szCs w:val="28"/>
        </w:rPr>
        <w:t xml:space="preserve"> Ермаковского района Красноярского края </w:t>
      </w:r>
    </w:p>
    <w:p w:rsidR="00AD1BE0" w:rsidRPr="009E719D" w:rsidRDefault="00F727EE" w:rsidP="00AD1BE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1BE0" w:rsidRPr="009E719D">
        <w:rPr>
          <w:b/>
          <w:sz w:val="28"/>
          <w:szCs w:val="28"/>
        </w:rPr>
        <w:t xml:space="preserve"> на 20</w:t>
      </w:r>
      <w:r w:rsidR="00590C76">
        <w:rPr>
          <w:b/>
          <w:sz w:val="28"/>
          <w:szCs w:val="28"/>
        </w:rPr>
        <w:t>20</w:t>
      </w:r>
      <w:r w:rsidR="00AD1BE0">
        <w:rPr>
          <w:b/>
          <w:sz w:val="28"/>
          <w:szCs w:val="28"/>
        </w:rPr>
        <w:t>-2023</w:t>
      </w:r>
      <w:r w:rsidR="00AD1BE0" w:rsidRPr="009E719D">
        <w:rPr>
          <w:b/>
          <w:sz w:val="28"/>
          <w:szCs w:val="28"/>
        </w:rPr>
        <w:t xml:space="preserve"> год</w:t>
      </w:r>
      <w:r w:rsidR="00AD1BE0">
        <w:rPr>
          <w:b/>
          <w:sz w:val="28"/>
          <w:szCs w:val="28"/>
        </w:rPr>
        <w:t>ы</w:t>
      </w:r>
    </w:p>
    <w:p w:rsidR="00AD1BE0" w:rsidRPr="009E719D" w:rsidRDefault="00AD1BE0" w:rsidP="00AD1BE0">
      <w:pPr>
        <w:jc w:val="both"/>
        <w:rPr>
          <w:sz w:val="28"/>
          <w:szCs w:val="28"/>
        </w:rPr>
      </w:pPr>
    </w:p>
    <w:p w:rsidR="00AD1BE0" w:rsidRPr="009E719D" w:rsidRDefault="00AD1BE0" w:rsidP="00F727EE">
      <w:pPr>
        <w:ind w:firstLine="708"/>
        <w:jc w:val="both"/>
        <w:rPr>
          <w:sz w:val="28"/>
          <w:szCs w:val="28"/>
        </w:rPr>
      </w:pPr>
      <w:r w:rsidRPr="009E719D">
        <w:rPr>
          <w:sz w:val="28"/>
          <w:szCs w:val="28"/>
        </w:rPr>
        <w:t>В соответствии</w:t>
      </w:r>
      <w:r w:rsidR="00E12E38">
        <w:rPr>
          <w:sz w:val="28"/>
          <w:szCs w:val="28"/>
        </w:rPr>
        <w:t xml:space="preserve"> с </w:t>
      </w:r>
      <w:r w:rsidR="00E12E38" w:rsidRPr="00E12E38">
        <w:rPr>
          <w:sz w:val="28"/>
          <w:szCs w:val="28"/>
        </w:rPr>
        <w:t>Комплексны</w:t>
      </w:r>
      <w:r w:rsidR="00E12E38">
        <w:rPr>
          <w:sz w:val="28"/>
          <w:szCs w:val="28"/>
        </w:rPr>
        <w:t>м</w:t>
      </w:r>
      <w:r w:rsidR="00E12E38" w:rsidRPr="00E12E38">
        <w:rPr>
          <w:sz w:val="28"/>
          <w:szCs w:val="28"/>
        </w:rPr>
        <w:t xml:space="preserve"> план</w:t>
      </w:r>
      <w:r w:rsidR="00E12E38">
        <w:rPr>
          <w:sz w:val="28"/>
          <w:szCs w:val="28"/>
        </w:rPr>
        <w:t>ом</w:t>
      </w:r>
      <w:r w:rsidR="00E12E38" w:rsidRPr="00E12E38">
        <w:rPr>
          <w:sz w:val="28"/>
          <w:szCs w:val="28"/>
        </w:rPr>
        <w:t xml:space="preserve"> противодействия идеологии терроризма в Российской Федерации на 2019-2023 годы, утвержденны</w:t>
      </w:r>
      <w:r w:rsidR="00E12E38">
        <w:rPr>
          <w:sz w:val="28"/>
          <w:szCs w:val="28"/>
        </w:rPr>
        <w:t>м</w:t>
      </w:r>
      <w:r w:rsidR="00E12E38" w:rsidRPr="00E12E38">
        <w:rPr>
          <w:sz w:val="28"/>
          <w:szCs w:val="28"/>
        </w:rPr>
        <w:t xml:space="preserve"> Президентом Российской Федерации 28 декабря 2018 г. № Пр-2665</w:t>
      </w:r>
      <w:r w:rsidR="00E12E38">
        <w:rPr>
          <w:sz w:val="28"/>
          <w:szCs w:val="28"/>
        </w:rPr>
        <w:t>,</w:t>
      </w:r>
      <w:r w:rsidR="004623BD">
        <w:rPr>
          <w:sz w:val="28"/>
          <w:szCs w:val="28"/>
        </w:rPr>
        <w:t xml:space="preserve"> </w:t>
      </w:r>
      <w:r w:rsidRPr="009E719D">
        <w:rPr>
          <w:sz w:val="28"/>
          <w:szCs w:val="28"/>
        </w:rPr>
        <w:t>с Федеральным закон</w:t>
      </w:r>
      <w:r w:rsidR="00F727EE">
        <w:rPr>
          <w:sz w:val="28"/>
          <w:szCs w:val="28"/>
        </w:rPr>
        <w:t>о</w:t>
      </w:r>
      <w:r w:rsidRPr="009E719D">
        <w:rPr>
          <w:sz w:val="28"/>
          <w:szCs w:val="28"/>
        </w:rPr>
        <w:t>м</w:t>
      </w:r>
      <w:r w:rsidR="00F60079">
        <w:rPr>
          <w:sz w:val="28"/>
          <w:szCs w:val="28"/>
        </w:rPr>
        <w:t xml:space="preserve"> </w:t>
      </w:r>
      <w:r w:rsidRPr="009E719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F60079">
        <w:rPr>
          <w:sz w:val="28"/>
          <w:szCs w:val="28"/>
        </w:rPr>
        <w:t>Нижнесуэтук</w:t>
      </w:r>
      <w:r w:rsidR="00F727EE">
        <w:rPr>
          <w:sz w:val="28"/>
          <w:szCs w:val="28"/>
        </w:rPr>
        <w:t xml:space="preserve">ского </w:t>
      </w:r>
      <w:r w:rsidRPr="009E719D">
        <w:rPr>
          <w:sz w:val="28"/>
          <w:szCs w:val="28"/>
        </w:rPr>
        <w:t>сельс</w:t>
      </w:r>
      <w:r w:rsidR="00F727EE">
        <w:rPr>
          <w:sz w:val="28"/>
          <w:szCs w:val="28"/>
        </w:rPr>
        <w:t>овета</w:t>
      </w:r>
      <w:r w:rsidRPr="009E719D">
        <w:rPr>
          <w:sz w:val="28"/>
          <w:szCs w:val="28"/>
        </w:rPr>
        <w:t xml:space="preserve">  ПОСТАНОВЛЯЮ:</w:t>
      </w:r>
    </w:p>
    <w:p w:rsidR="00AD1BE0" w:rsidRPr="009E719D" w:rsidRDefault="00AD1BE0" w:rsidP="00AD1BE0">
      <w:pPr>
        <w:jc w:val="both"/>
        <w:rPr>
          <w:sz w:val="28"/>
          <w:szCs w:val="28"/>
        </w:rPr>
      </w:pPr>
    </w:p>
    <w:p w:rsidR="00AD1BE0" w:rsidRPr="009E719D" w:rsidRDefault="00AD1BE0" w:rsidP="00F727EE">
      <w:pPr>
        <w:ind w:firstLine="708"/>
        <w:rPr>
          <w:sz w:val="28"/>
          <w:szCs w:val="28"/>
        </w:rPr>
      </w:pPr>
      <w:r w:rsidRPr="009E719D">
        <w:rPr>
          <w:sz w:val="28"/>
          <w:szCs w:val="28"/>
        </w:rPr>
        <w:t xml:space="preserve"> 1. Утвердить прилагаемый План мероприятий по реализации </w:t>
      </w:r>
      <w:r w:rsidR="00F727EE">
        <w:rPr>
          <w:sz w:val="28"/>
          <w:szCs w:val="28"/>
        </w:rPr>
        <w:t xml:space="preserve">на территории Нижнесуэтукского сельсовета </w:t>
      </w:r>
      <w:r w:rsidRPr="009E719D">
        <w:rPr>
          <w:sz w:val="28"/>
          <w:szCs w:val="28"/>
        </w:rPr>
        <w:t xml:space="preserve"> плана противодействия идеологии терроризма на 20</w:t>
      </w:r>
      <w:r w:rsidR="00590C76">
        <w:rPr>
          <w:sz w:val="28"/>
          <w:szCs w:val="28"/>
        </w:rPr>
        <w:t>20</w:t>
      </w:r>
      <w:r>
        <w:rPr>
          <w:sz w:val="28"/>
          <w:szCs w:val="28"/>
        </w:rPr>
        <w:t xml:space="preserve">-2023 </w:t>
      </w:r>
      <w:r w:rsidRPr="009E719D">
        <w:rPr>
          <w:sz w:val="28"/>
          <w:szCs w:val="28"/>
        </w:rPr>
        <w:t>год</w:t>
      </w:r>
      <w:r>
        <w:rPr>
          <w:sz w:val="28"/>
          <w:szCs w:val="28"/>
        </w:rPr>
        <w:t>ы.</w:t>
      </w:r>
    </w:p>
    <w:p w:rsidR="00AD1BE0" w:rsidRPr="009E719D" w:rsidRDefault="00AD1BE0" w:rsidP="00AD1BE0">
      <w:pPr>
        <w:ind w:left="720" w:hanging="12"/>
        <w:jc w:val="both"/>
        <w:rPr>
          <w:sz w:val="28"/>
          <w:szCs w:val="28"/>
        </w:rPr>
      </w:pPr>
    </w:p>
    <w:p w:rsidR="00AD1BE0" w:rsidRPr="009E719D" w:rsidRDefault="00E12E38" w:rsidP="00F72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AD1BE0" w:rsidRPr="009E719D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подлежит обнародованию и опубликованию </w:t>
      </w:r>
      <w:r w:rsidR="00AD1BE0" w:rsidRPr="009E719D">
        <w:rPr>
          <w:sz w:val="28"/>
          <w:szCs w:val="28"/>
        </w:rPr>
        <w:t xml:space="preserve">на  официальном сайте  </w:t>
      </w:r>
      <w:r>
        <w:rPr>
          <w:sz w:val="28"/>
          <w:szCs w:val="28"/>
        </w:rPr>
        <w:t>Нижнесуэтукского сельсовета</w:t>
      </w:r>
      <w:r w:rsidR="00AD1BE0" w:rsidRPr="009E719D">
        <w:rPr>
          <w:sz w:val="28"/>
          <w:szCs w:val="28"/>
        </w:rPr>
        <w:t xml:space="preserve"> в сети Интернет.</w:t>
      </w:r>
    </w:p>
    <w:p w:rsidR="00AD1BE0" w:rsidRPr="009E719D" w:rsidRDefault="00AD1BE0" w:rsidP="00AD1BE0">
      <w:pPr>
        <w:ind w:left="720"/>
        <w:jc w:val="both"/>
        <w:rPr>
          <w:bCs/>
          <w:sz w:val="28"/>
          <w:szCs w:val="28"/>
        </w:rPr>
      </w:pPr>
    </w:p>
    <w:p w:rsidR="00AD1BE0" w:rsidRPr="009E719D" w:rsidRDefault="00AD1BE0" w:rsidP="00AD1BE0">
      <w:pPr>
        <w:ind w:firstLine="708"/>
        <w:jc w:val="both"/>
        <w:rPr>
          <w:sz w:val="28"/>
          <w:szCs w:val="28"/>
        </w:rPr>
      </w:pPr>
      <w:r w:rsidRPr="009E719D">
        <w:rPr>
          <w:sz w:val="28"/>
          <w:szCs w:val="28"/>
        </w:rPr>
        <w:t xml:space="preserve">3. </w:t>
      </w:r>
      <w:proofErr w:type="gramStart"/>
      <w:r w:rsidRPr="009E719D">
        <w:rPr>
          <w:sz w:val="28"/>
          <w:szCs w:val="28"/>
        </w:rPr>
        <w:t>Контроль за</w:t>
      </w:r>
      <w:proofErr w:type="gramEnd"/>
      <w:r w:rsidRPr="009E71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1BE0" w:rsidRPr="009E719D" w:rsidRDefault="00AD1BE0" w:rsidP="00AD1BE0">
      <w:pPr>
        <w:ind w:firstLine="708"/>
        <w:jc w:val="both"/>
        <w:rPr>
          <w:sz w:val="28"/>
          <w:szCs w:val="28"/>
        </w:rPr>
      </w:pPr>
    </w:p>
    <w:p w:rsidR="00AD1BE0" w:rsidRPr="009E719D" w:rsidRDefault="00AD1BE0" w:rsidP="00AD1BE0">
      <w:pPr>
        <w:tabs>
          <w:tab w:val="left" w:pos="540"/>
        </w:tabs>
        <w:ind w:right="-6"/>
        <w:jc w:val="both"/>
        <w:rPr>
          <w:sz w:val="28"/>
          <w:szCs w:val="28"/>
        </w:rPr>
      </w:pPr>
      <w:r w:rsidRPr="009E719D">
        <w:rPr>
          <w:sz w:val="28"/>
          <w:szCs w:val="28"/>
        </w:rPr>
        <w:tab/>
        <w:t xml:space="preserve">   4.Настоящее постановление вступает в силу после дня его официального обнародования. </w:t>
      </w:r>
    </w:p>
    <w:p w:rsidR="00AD1BE0" w:rsidRPr="009E719D" w:rsidRDefault="00AD1BE0" w:rsidP="00AD1BE0">
      <w:pPr>
        <w:jc w:val="both"/>
        <w:rPr>
          <w:sz w:val="28"/>
          <w:szCs w:val="28"/>
        </w:rPr>
      </w:pPr>
      <w:r w:rsidRPr="009E719D">
        <w:rPr>
          <w:sz w:val="28"/>
          <w:szCs w:val="28"/>
        </w:rPr>
        <w:t xml:space="preserve"> </w:t>
      </w:r>
    </w:p>
    <w:p w:rsidR="00AD1BE0" w:rsidRPr="009E719D" w:rsidRDefault="00AD1BE0" w:rsidP="00AD1BE0">
      <w:pPr>
        <w:spacing w:line="360" w:lineRule="auto"/>
        <w:jc w:val="both"/>
        <w:rPr>
          <w:sz w:val="28"/>
          <w:szCs w:val="28"/>
        </w:rPr>
      </w:pPr>
    </w:p>
    <w:p w:rsidR="00AD1BE0" w:rsidRPr="009E719D" w:rsidRDefault="00AD1BE0" w:rsidP="00AD1BE0">
      <w:pPr>
        <w:spacing w:line="360" w:lineRule="auto"/>
        <w:jc w:val="both"/>
        <w:rPr>
          <w:sz w:val="28"/>
          <w:szCs w:val="28"/>
        </w:rPr>
      </w:pPr>
    </w:p>
    <w:p w:rsidR="00AD1BE0" w:rsidRPr="009E719D" w:rsidRDefault="00AD1BE0" w:rsidP="00AD1BE0">
      <w:pPr>
        <w:spacing w:line="360" w:lineRule="auto"/>
        <w:jc w:val="both"/>
        <w:rPr>
          <w:sz w:val="28"/>
          <w:szCs w:val="28"/>
        </w:rPr>
      </w:pPr>
    </w:p>
    <w:p w:rsidR="00AD1BE0" w:rsidRPr="009E719D" w:rsidRDefault="00AD1BE0" w:rsidP="00F11B95">
      <w:pPr>
        <w:spacing w:line="360" w:lineRule="auto"/>
        <w:jc w:val="both"/>
        <w:rPr>
          <w:sz w:val="28"/>
          <w:szCs w:val="28"/>
        </w:rPr>
        <w:sectPr w:rsidR="00AD1BE0" w:rsidRPr="009E719D" w:rsidSect="009E719D">
          <w:pgSz w:w="11906" w:h="16838" w:code="9"/>
          <w:pgMar w:top="142" w:right="851" w:bottom="1134" w:left="1134" w:header="709" w:footer="709" w:gutter="0"/>
          <w:cols w:space="708"/>
          <w:docGrid w:linePitch="360"/>
        </w:sectPr>
      </w:pPr>
      <w:r w:rsidRPr="009E719D">
        <w:rPr>
          <w:sz w:val="28"/>
          <w:szCs w:val="28"/>
        </w:rPr>
        <w:t xml:space="preserve">        Глава </w:t>
      </w:r>
      <w:r w:rsidR="00F11B95">
        <w:rPr>
          <w:sz w:val="28"/>
          <w:szCs w:val="28"/>
        </w:rPr>
        <w:t xml:space="preserve">Нижнесуэтукского </w:t>
      </w:r>
      <w:r w:rsidRPr="009E719D">
        <w:rPr>
          <w:sz w:val="28"/>
          <w:szCs w:val="28"/>
        </w:rPr>
        <w:t>сельс</w:t>
      </w:r>
      <w:r w:rsidR="00F11B95">
        <w:rPr>
          <w:sz w:val="28"/>
          <w:szCs w:val="28"/>
        </w:rPr>
        <w:t xml:space="preserve">овета </w:t>
      </w:r>
      <w:r w:rsidRPr="009E719D">
        <w:rPr>
          <w:sz w:val="28"/>
          <w:szCs w:val="28"/>
        </w:rPr>
        <w:t xml:space="preserve">                           </w:t>
      </w:r>
      <w:r w:rsidR="00F11B95">
        <w:rPr>
          <w:sz w:val="28"/>
          <w:szCs w:val="28"/>
        </w:rPr>
        <w:t xml:space="preserve"> Д.С. Сидоренко</w:t>
      </w:r>
    </w:p>
    <w:p w:rsidR="00AD1BE0" w:rsidRDefault="00AD1BE0" w:rsidP="00AD1BE0">
      <w:pPr>
        <w:pStyle w:val="31"/>
        <w:shd w:val="clear" w:color="auto" w:fill="auto"/>
        <w:spacing w:before="0" w:after="52" w:line="260" w:lineRule="exact"/>
      </w:pPr>
      <w:r>
        <w:lastRenderedPageBreak/>
        <w:t>План</w:t>
      </w:r>
    </w:p>
    <w:p w:rsidR="00C547D8" w:rsidRDefault="00F11B95" w:rsidP="00AD1BE0">
      <w:pPr>
        <w:pStyle w:val="31"/>
        <w:shd w:val="clear" w:color="auto" w:fill="auto"/>
        <w:spacing w:before="0" w:after="52" w:line="260" w:lineRule="exact"/>
      </w:pPr>
      <w:r>
        <w:t>мероприятий по реализации на территории Нижнесуэтукского сельсовета</w:t>
      </w:r>
      <w:r w:rsidR="00C547D8">
        <w:t xml:space="preserve"> Ермаковского района</w:t>
      </w:r>
    </w:p>
    <w:p w:rsidR="00AD1BE0" w:rsidRDefault="00F11B95" w:rsidP="00AD1BE0">
      <w:pPr>
        <w:pStyle w:val="31"/>
        <w:shd w:val="clear" w:color="auto" w:fill="auto"/>
        <w:spacing w:before="0" w:after="52" w:line="260" w:lineRule="exact"/>
      </w:pPr>
      <w:r>
        <w:t xml:space="preserve"> </w:t>
      </w:r>
      <w:r w:rsidR="00AD1BE0">
        <w:t xml:space="preserve">комплексного плана противодействия идеологии терроризма </w:t>
      </w:r>
    </w:p>
    <w:p w:rsidR="00AD1BE0" w:rsidRPr="002266BE" w:rsidRDefault="00AD1BE0" w:rsidP="00AD1BE0">
      <w:pPr>
        <w:pStyle w:val="31"/>
        <w:shd w:val="clear" w:color="auto" w:fill="auto"/>
        <w:spacing w:before="0" w:after="52" w:line="260" w:lineRule="exact"/>
      </w:pPr>
      <w:r>
        <w:t>на 20</w:t>
      </w:r>
      <w:r w:rsidR="00590C76">
        <w:t>20</w:t>
      </w:r>
      <w:r>
        <w:t>-2023  годы</w:t>
      </w:r>
    </w:p>
    <w:p w:rsidR="00AD1BE0" w:rsidRDefault="00AD1BE0" w:rsidP="00AD1BE0">
      <w:pPr>
        <w:pStyle w:val="31"/>
        <w:shd w:val="clear" w:color="auto" w:fill="auto"/>
        <w:spacing w:before="0" w:after="52" w:line="260" w:lineRule="exact"/>
      </w:pPr>
    </w:p>
    <w:p w:rsidR="00AD1BE0" w:rsidRDefault="00AD1BE0" w:rsidP="00AD1BE0">
      <w:pPr>
        <w:pStyle w:val="31"/>
        <w:shd w:val="clear" w:color="auto" w:fill="auto"/>
        <w:spacing w:before="0" w:after="52" w:line="260" w:lineRule="exact"/>
        <w:ind w:left="20"/>
      </w:pPr>
    </w:p>
    <w:tbl>
      <w:tblPr>
        <w:tblOverlap w:val="never"/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378"/>
        <w:gridCol w:w="6286"/>
        <w:gridCol w:w="2395"/>
        <w:gridCol w:w="5796"/>
      </w:tblGrid>
      <w:tr w:rsidR="00AD1BE0" w:rsidRPr="00665326" w:rsidTr="001F4495"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BE0" w:rsidRPr="00665326" w:rsidRDefault="00AD1BE0" w:rsidP="001F4495">
            <w:pPr>
              <w:jc w:val="center"/>
            </w:pPr>
            <w:r w:rsidRPr="00665326">
              <w:t>№</w:t>
            </w:r>
          </w:p>
          <w:p w:rsidR="00AD1BE0" w:rsidRPr="00665326" w:rsidRDefault="00AD1BE0" w:rsidP="001F4495">
            <w:pPr>
              <w:jc w:val="center"/>
            </w:pPr>
            <w:proofErr w:type="spellStart"/>
            <w:proofErr w:type="gramStart"/>
            <w:r w:rsidRPr="00665326">
              <w:t>п</w:t>
            </w:r>
            <w:proofErr w:type="spellEnd"/>
            <w:proofErr w:type="gramEnd"/>
            <w:r w:rsidRPr="00665326">
              <w:t>/</w:t>
            </w:r>
            <w:proofErr w:type="spellStart"/>
            <w:r w:rsidRPr="00665326">
              <w:t>п</w:t>
            </w:r>
            <w:proofErr w:type="spellEnd"/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BE0" w:rsidRPr="00665326" w:rsidRDefault="00AD1BE0" w:rsidP="001F4495">
            <w:pPr>
              <w:jc w:val="center"/>
            </w:pPr>
            <w:r w:rsidRPr="00665326">
              <w:t>Наименование 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BE0" w:rsidRPr="00665326" w:rsidRDefault="00AD1BE0" w:rsidP="001F4495">
            <w:pPr>
              <w:jc w:val="center"/>
            </w:pPr>
            <w:r w:rsidRPr="00665326">
              <w:t>Срок исполнения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BE0" w:rsidRPr="00665326" w:rsidRDefault="00AD1BE0" w:rsidP="001F4495">
            <w:pPr>
              <w:jc w:val="center"/>
            </w:pPr>
            <w:r>
              <w:t>Исполнители</w:t>
            </w:r>
          </w:p>
        </w:tc>
      </w:tr>
      <w:tr w:rsidR="00AD1BE0" w:rsidRPr="00665326" w:rsidTr="001F4495"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BE0" w:rsidRPr="0091746B" w:rsidRDefault="00AD1BE0" w:rsidP="001F449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17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BE0" w:rsidRPr="0091746B" w:rsidRDefault="00AD1BE0" w:rsidP="001F449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17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BE0" w:rsidRPr="0091746B" w:rsidRDefault="00AD1BE0" w:rsidP="001F449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17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BE0" w:rsidRPr="0091746B" w:rsidRDefault="00AD1BE0" w:rsidP="001F449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1746B">
              <w:rPr>
                <w:rFonts w:ascii="Times New Roman" w:hAnsi="Times New Roman" w:cs="Times New Roman"/>
              </w:rPr>
              <w:t>4</w:t>
            </w:r>
          </w:p>
        </w:tc>
      </w:tr>
      <w:tr w:rsidR="00AD1BE0" w:rsidRPr="00665326" w:rsidTr="001F4495"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BE0" w:rsidRPr="00665326" w:rsidRDefault="00AD1BE0" w:rsidP="001F4495">
            <w:pPr>
              <w:jc w:val="center"/>
            </w:pPr>
          </w:p>
        </w:tc>
        <w:tc>
          <w:tcPr>
            <w:tcW w:w="1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BE0" w:rsidRPr="00DC3F70" w:rsidRDefault="00AD1BE0" w:rsidP="001F4495">
            <w:pPr>
              <w:ind w:firstLine="472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12E38">
              <w:rPr>
                <w:b/>
              </w:rPr>
              <w:t xml:space="preserve"> </w:t>
            </w:r>
            <w:r>
              <w:rPr>
                <w:b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AD1BE0" w:rsidRPr="0023520B" w:rsidTr="001F4495">
        <w:trPr>
          <w:trHeight w:val="7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C573A5" w:rsidRDefault="00AD1BE0" w:rsidP="001F4495">
            <w:pPr>
              <w:jc w:val="center"/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BE0" w:rsidRPr="007B5F15" w:rsidRDefault="00AD1BE0" w:rsidP="001F4495">
            <w:pPr>
              <w:rPr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665326" w:rsidRDefault="00AD1BE0" w:rsidP="001F4495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23520B" w:rsidRDefault="00AD1BE0" w:rsidP="001F4495"/>
        </w:tc>
      </w:tr>
      <w:tr w:rsidR="00AD1BE0" w:rsidRPr="00665326" w:rsidTr="001F4495"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7B5F15" w:rsidRDefault="00AD1BE0" w:rsidP="00DB0793">
            <w:pPr>
              <w:jc w:val="center"/>
            </w:pPr>
            <w:r>
              <w:t>1.</w:t>
            </w:r>
            <w:r w:rsidR="00DB0793"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Default="00AD1BE0" w:rsidP="001F4495">
            <w:pPr>
              <w:ind w:right="55" w:firstLine="472"/>
              <w:jc w:val="both"/>
            </w:pPr>
            <w:r w:rsidRPr="007B5F15">
              <w:t>Обеспечить использование средств наружной рекламы, установленных в местах массового пребывания людей, для информационно-пропагандистского воздействия в целях предупреждения распространения идеологии терроризма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Default="00AD1BE0" w:rsidP="001F4495">
            <w:pPr>
              <w:jc w:val="center"/>
            </w:pPr>
            <w:r>
              <w:t>ежегодно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Default="00AD1BE0" w:rsidP="001F4495">
            <w:pPr>
              <w:jc w:val="center"/>
            </w:pPr>
            <w:r>
              <w:t>Глава сельского поселения</w:t>
            </w:r>
          </w:p>
        </w:tc>
      </w:tr>
      <w:tr w:rsidR="00AD1BE0" w:rsidRPr="00665326" w:rsidTr="001F4495"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Default="00AD1BE0" w:rsidP="00DB0793">
            <w:pPr>
              <w:jc w:val="center"/>
            </w:pPr>
            <w:r>
              <w:t>1.</w:t>
            </w:r>
            <w:r w:rsidR="00DB0793"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7B5F15" w:rsidRDefault="00AD1BE0" w:rsidP="001F4495">
            <w:pPr>
              <w:ind w:right="55" w:firstLine="472"/>
              <w:jc w:val="both"/>
            </w:pPr>
            <w:r>
              <w:t>Организовать общественно-политические мероприятия, посвященные Дню солидарности и борьбы с терроризмом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Default="00AD1BE0" w:rsidP="001F4495">
            <w:pPr>
              <w:jc w:val="center"/>
            </w:pPr>
            <w:r>
              <w:t>ежегодно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D7273E" w:rsidRDefault="00AD1BE0" w:rsidP="001F4495">
            <w:pPr>
              <w:suppressAutoHyphens/>
              <w:jc w:val="center"/>
            </w:pPr>
            <w:r>
              <w:t>Глава сельского поселения</w:t>
            </w:r>
          </w:p>
        </w:tc>
      </w:tr>
      <w:tr w:rsidR="00AD1BE0" w:rsidRPr="00665326" w:rsidTr="001F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7B5F15" w:rsidRDefault="00AD1BE0" w:rsidP="001F4495">
            <w:pPr>
              <w:jc w:val="center"/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8F28FF" w:rsidRDefault="00AD1BE0" w:rsidP="001F4495">
            <w:pPr>
              <w:pStyle w:val="1"/>
              <w:ind w:firstLine="4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665326" w:rsidRDefault="00AD1BE0" w:rsidP="001F4495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665326" w:rsidRDefault="00AD1BE0" w:rsidP="001F4495"/>
        </w:tc>
      </w:tr>
      <w:tr w:rsidR="00AD1BE0" w:rsidRPr="00665326" w:rsidTr="001F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1BE0" w:rsidRPr="00E30F88" w:rsidRDefault="00AD1BE0" w:rsidP="001F4495"/>
        </w:tc>
        <w:tc>
          <w:tcPr>
            <w:tcW w:w="1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BE0" w:rsidRDefault="00AD1BE0" w:rsidP="001F4495">
            <w:pPr>
              <w:ind w:firstLine="472"/>
              <w:jc w:val="both"/>
              <w:rPr>
                <w:b/>
              </w:rPr>
            </w:pPr>
          </w:p>
          <w:p w:rsidR="00AD1BE0" w:rsidRPr="00CD216B" w:rsidRDefault="00AD1BE0" w:rsidP="001F4495">
            <w:pPr>
              <w:ind w:firstLine="472"/>
              <w:jc w:val="center"/>
              <w:rPr>
                <w:b/>
              </w:rPr>
            </w:pPr>
            <w:r>
              <w:rPr>
                <w:b/>
              </w:rPr>
              <w:t xml:space="preserve">2.Создание и </w:t>
            </w:r>
            <w:proofErr w:type="spellStart"/>
            <w:r>
              <w:rPr>
                <w:b/>
              </w:rPr>
              <w:t>задействование</w:t>
            </w:r>
            <w:proofErr w:type="spellEnd"/>
            <w:r>
              <w:rPr>
                <w:b/>
              </w:rPr>
              <w:t xml:space="preserve"> механизмов защиты информационного пространства от проникновения идей, оправдывающих террористическую деятельность</w:t>
            </w:r>
          </w:p>
        </w:tc>
      </w:tr>
      <w:tr w:rsidR="00AD1BE0" w:rsidRPr="00665326" w:rsidTr="001F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9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417453" w:rsidRDefault="00AD1BE0" w:rsidP="001F449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</w:t>
            </w:r>
          </w:p>
          <w:p w:rsidR="00AD1BE0" w:rsidRPr="00665326" w:rsidRDefault="00AD1BE0" w:rsidP="001F4495">
            <w:pPr>
              <w:jc w:val="center"/>
            </w:pPr>
          </w:p>
          <w:p w:rsidR="00AD1BE0" w:rsidRPr="00665326" w:rsidRDefault="00AD1BE0" w:rsidP="001F4495">
            <w:pPr>
              <w:jc w:val="center"/>
            </w:pPr>
          </w:p>
          <w:p w:rsidR="00AD1BE0" w:rsidRPr="00665326" w:rsidRDefault="00AD1BE0" w:rsidP="001F4495">
            <w:pPr>
              <w:jc w:val="center"/>
            </w:pPr>
          </w:p>
          <w:p w:rsidR="00AD1BE0" w:rsidRPr="00665326" w:rsidRDefault="00AD1BE0" w:rsidP="001F4495">
            <w:pPr>
              <w:jc w:val="center"/>
            </w:pPr>
          </w:p>
          <w:p w:rsidR="00AD1BE0" w:rsidRPr="00665326" w:rsidRDefault="00AD1BE0" w:rsidP="001F4495">
            <w:pPr>
              <w:jc w:val="center"/>
            </w:pPr>
          </w:p>
          <w:p w:rsidR="00AD1BE0" w:rsidRPr="00665326" w:rsidRDefault="00AD1BE0" w:rsidP="001F4495">
            <w:pPr>
              <w:jc w:val="center"/>
            </w:pPr>
          </w:p>
          <w:p w:rsidR="00AD1BE0" w:rsidRPr="00665326" w:rsidRDefault="00AD1BE0" w:rsidP="001F4495">
            <w:pPr>
              <w:jc w:val="center"/>
            </w:pPr>
          </w:p>
          <w:p w:rsidR="00AD1BE0" w:rsidRPr="00665326" w:rsidRDefault="00AD1BE0" w:rsidP="001F4495">
            <w:pPr>
              <w:jc w:val="center"/>
            </w:pPr>
          </w:p>
          <w:p w:rsidR="00AD1BE0" w:rsidRPr="00665326" w:rsidRDefault="00AD1BE0" w:rsidP="001F4495">
            <w:pPr>
              <w:jc w:val="center"/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665326" w:rsidRDefault="00AD1BE0" w:rsidP="00321C3A">
            <w:pPr>
              <w:ind w:firstLine="472"/>
              <w:jc w:val="both"/>
            </w:pPr>
            <w:r>
              <w:t>Изучить и распространить для работы методические  рекомендации о порядке действий местных органов власти по выявлению фактов распространения идеологии терроризма в сети Интернет, а также по выявлению и пресечению экстремистских материалов, распространяемых в средствах массовой информации</w:t>
            </w:r>
            <w:r w:rsidR="00321C3A"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665326" w:rsidRDefault="00AD1BE0" w:rsidP="001F4495">
            <w:pPr>
              <w:jc w:val="center"/>
            </w:pPr>
            <w:r>
              <w:t>ежегодно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665326" w:rsidRDefault="00AD1BE0" w:rsidP="001F4495">
            <w:pPr>
              <w:jc w:val="center"/>
            </w:pPr>
            <w:r>
              <w:t>Глава сельского поселения</w:t>
            </w:r>
          </w:p>
        </w:tc>
      </w:tr>
      <w:tr w:rsidR="00AD1BE0" w:rsidRPr="00665326" w:rsidTr="001F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BE0" w:rsidRPr="00D17F73" w:rsidRDefault="00AD1BE0" w:rsidP="001F4495">
            <w:pPr>
              <w:jc w:val="center"/>
            </w:pPr>
            <w:r>
              <w:t xml:space="preserve"> </w:t>
            </w:r>
          </w:p>
        </w:tc>
        <w:tc>
          <w:tcPr>
            <w:tcW w:w="1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C76" w:rsidRDefault="00590C76" w:rsidP="001F4495">
            <w:pPr>
              <w:ind w:firstLine="472"/>
              <w:jc w:val="center"/>
              <w:rPr>
                <w:b/>
              </w:rPr>
            </w:pPr>
          </w:p>
          <w:p w:rsidR="00590C76" w:rsidRDefault="00590C76" w:rsidP="001F4495">
            <w:pPr>
              <w:ind w:firstLine="472"/>
              <w:jc w:val="center"/>
              <w:rPr>
                <w:b/>
              </w:rPr>
            </w:pPr>
          </w:p>
          <w:p w:rsidR="00AD1BE0" w:rsidRPr="00665326" w:rsidRDefault="00AD1BE0" w:rsidP="001F4495">
            <w:pPr>
              <w:ind w:firstLine="472"/>
              <w:jc w:val="center"/>
              <w:rPr>
                <w:b/>
              </w:rPr>
            </w:pPr>
            <w:r>
              <w:rPr>
                <w:b/>
              </w:rPr>
              <w:lastRenderedPageBreak/>
              <w:t>3.Формирование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распространения террористической идеологии, а также устранению причин и условий, способствующих ее восприятию</w:t>
            </w:r>
          </w:p>
        </w:tc>
      </w:tr>
      <w:tr w:rsidR="00AD1BE0" w:rsidRPr="00665326" w:rsidTr="001F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F6763A" w:rsidRDefault="00AD1BE0" w:rsidP="001F4495">
            <w:pPr>
              <w:jc w:val="center"/>
            </w:pPr>
            <w:r>
              <w:lastRenderedPageBreak/>
              <w:t>3.1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Default="00AD1BE0" w:rsidP="001F4495">
            <w:pPr>
              <w:ind w:firstLine="472"/>
              <w:jc w:val="both"/>
            </w:pPr>
            <w:r>
              <w:t>В целях недопущения рецидивов террористической и религиозно-экстремистской деятельности:</w:t>
            </w:r>
          </w:p>
          <w:p w:rsidR="00AD1BE0" w:rsidRDefault="00AD1BE0" w:rsidP="001F4495">
            <w:pPr>
              <w:ind w:firstLine="472"/>
              <w:jc w:val="both"/>
            </w:pPr>
            <w:r>
              <w:t xml:space="preserve"> совершенствовать и развивать практику деятельности комиссий по оказанию содействия в адаптации к мирной жизни лицам, решившим прекратить террористическую и экстремистскую деятельность</w:t>
            </w:r>
          </w:p>
          <w:p w:rsidR="00AD1BE0" w:rsidRPr="00665326" w:rsidRDefault="00AD1BE0" w:rsidP="001F4495">
            <w:pPr>
              <w:ind w:firstLine="472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665326" w:rsidRDefault="00AD1BE0" w:rsidP="001F4495">
            <w:pPr>
              <w:jc w:val="center"/>
            </w:pPr>
            <w:r>
              <w:t>ежегодно</w:t>
            </w:r>
          </w:p>
          <w:p w:rsidR="00AD1BE0" w:rsidRPr="00665326" w:rsidRDefault="00AD1BE0" w:rsidP="001F4495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1E1CEA" w:rsidRDefault="00AD1BE0" w:rsidP="001F4495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AD1BE0" w:rsidRPr="00665326" w:rsidTr="00590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9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ED1093" w:rsidRDefault="00AD1BE0" w:rsidP="001F4495">
            <w:pPr>
              <w:jc w:val="center"/>
            </w:pPr>
            <w:r>
              <w:t>3.2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665326" w:rsidRDefault="00AD1BE0" w:rsidP="00590C76">
            <w:pPr>
              <w:ind w:firstLine="472"/>
              <w:jc w:val="both"/>
            </w:pPr>
            <w:r>
              <w:t xml:space="preserve"> Разработать и реализовать программы адаптации, реабилитации и социальной дезинтеграции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665326" w:rsidRDefault="00AD1BE0" w:rsidP="001F4495">
            <w:pPr>
              <w:jc w:val="center"/>
            </w:pPr>
            <w:bookmarkStart w:id="0" w:name="_GoBack"/>
            <w:bookmarkEnd w:id="0"/>
            <w:r>
              <w:t>ежегодно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945810" w:rsidRDefault="00AD1BE0" w:rsidP="001F4495">
            <w:pPr>
              <w:pStyle w:val="31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 w:rsidRPr="00945810">
              <w:rPr>
                <w:b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D1BE0" w:rsidRPr="00665326" w:rsidTr="001F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166809" w:rsidRDefault="00AD1BE0" w:rsidP="001F4495">
            <w:pPr>
              <w:jc w:val="center"/>
            </w:pPr>
            <w:r>
              <w:t>3.3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Default="00AD1BE0" w:rsidP="001F4495">
            <w:pPr>
              <w:ind w:firstLine="472"/>
              <w:jc w:val="both"/>
            </w:pPr>
            <w:r>
              <w:t>Организовать повышение квалификации должностных лиц, ответственных за реализацию мероприятий комплексного плана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Default="00AD1BE0" w:rsidP="001F4495">
            <w:pPr>
              <w:jc w:val="center"/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BB0823" w:rsidRDefault="00AD1BE0" w:rsidP="001F449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D1BE0" w:rsidRPr="00665326" w:rsidTr="001F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1BE0" w:rsidRPr="00D17F73" w:rsidRDefault="00AD1BE0" w:rsidP="001F4495">
            <w:pPr>
              <w:jc w:val="center"/>
            </w:pPr>
          </w:p>
        </w:tc>
        <w:tc>
          <w:tcPr>
            <w:tcW w:w="1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BE0" w:rsidRPr="00665326" w:rsidRDefault="00AD1BE0" w:rsidP="001F4495">
            <w:pPr>
              <w:ind w:firstLine="472"/>
              <w:jc w:val="center"/>
              <w:rPr>
                <w:b/>
              </w:rPr>
            </w:pPr>
            <w:r>
              <w:rPr>
                <w:b/>
              </w:rPr>
              <w:t>4. Механизм реализации, порядок финансирования и контроля</w:t>
            </w:r>
          </w:p>
        </w:tc>
      </w:tr>
      <w:tr w:rsidR="00AD1BE0" w:rsidRPr="00665326" w:rsidTr="001F4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Pr="00827FBF" w:rsidRDefault="00AD1BE0" w:rsidP="001F4495">
            <w:pPr>
              <w:jc w:val="center"/>
            </w:pPr>
            <w:r>
              <w:t>4.1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BE0" w:rsidRDefault="00AD1BE0" w:rsidP="001F4495">
            <w:pPr>
              <w:ind w:firstLine="472"/>
              <w:jc w:val="both"/>
            </w:pPr>
            <w:r>
              <w:t>В целях формирования реализации комплексного плана на муниципальном уровне:</w:t>
            </w:r>
          </w:p>
          <w:p w:rsidR="00AD1BE0" w:rsidRDefault="00AD1BE0" w:rsidP="001F4495">
            <w:pPr>
              <w:ind w:firstLine="472"/>
              <w:jc w:val="both"/>
            </w:pPr>
            <w:r>
              <w:t>а) определить должностных лиц, на которых будет возложено непосредственное руководство работой по исполнению плана;</w:t>
            </w:r>
          </w:p>
          <w:p w:rsidR="00AD1BE0" w:rsidRDefault="00AD1BE0" w:rsidP="001F4495">
            <w:pPr>
              <w:ind w:firstLine="472"/>
              <w:jc w:val="both"/>
            </w:pPr>
            <w:r>
              <w:t>б) предусматривать реализацию мероприятий комплексного плана в текущих и перспективных планах местного самоуправления;</w:t>
            </w:r>
          </w:p>
          <w:p w:rsidR="00AD1BE0" w:rsidRDefault="00AD1BE0" w:rsidP="001F4495">
            <w:pPr>
              <w:ind w:firstLine="472"/>
              <w:jc w:val="both"/>
            </w:pPr>
            <w:r>
              <w:t>в)  главе сельского поселения внести функции по организации и реализации мероприятий комплексного плана и других мероприятий по противодействию идеологии и терроризма в уставы органов местного самоуправления и в должностные регламенты (обязанности лиц), ответственных за исполнение указанных функций;</w:t>
            </w:r>
          </w:p>
          <w:p w:rsidR="00AD1BE0" w:rsidRPr="00665326" w:rsidRDefault="00AD1BE0" w:rsidP="001F4495">
            <w:pPr>
              <w:ind w:firstLine="472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0DD" w:rsidRDefault="001310DD" w:rsidP="001F4495">
            <w:pPr>
              <w:jc w:val="center"/>
            </w:pPr>
          </w:p>
          <w:p w:rsidR="00AD1BE0" w:rsidRPr="00665326" w:rsidRDefault="00AD1BE0" w:rsidP="001F4495">
            <w:pPr>
              <w:jc w:val="center"/>
            </w:pPr>
            <w:r>
              <w:t>постоянно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BE0" w:rsidRPr="002A72F0" w:rsidRDefault="00AD1BE0" w:rsidP="001F4495">
            <w:pPr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</w:tr>
    </w:tbl>
    <w:p w:rsidR="00AD1BE0" w:rsidRDefault="00AD1BE0" w:rsidP="00AD1BE0">
      <w:pPr>
        <w:tabs>
          <w:tab w:val="left" w:pos="1280"/>
        </w:tabs>
        <w:rPr>
          <w:b/>
          <w:sz w:val="28"/>
          <w:szCs w:val="28"/>
        </w:rPr>
      </w:pPr>
    </w:p>
    <w:p w:rsidR="000B76DD" w:rsidRDefault="000B76DD"/>
    <w:sectPr w:rsidR="000B76DD" w:rsidSect="00AD1BE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BE0"/>
    <w:rsid w:val="000B76DD"/>
    <w:rsid w:val="001310DD"/>
    <w:rsid w:val="00195E06"/>
    <w:rsid w:val="00250F64"/>
    <w:rsid w:val="002B445E"/>
    <w:rsid w:val="00310544"/>
    <w:rsid w:val="00321C3A"/>
    <w:rsid w:val="004623BD"/>
    <w:rsid w:val="00590C76"/>
    <w:rsid w:val="005B05BF"/>
    <w:rsid w:val="007643CB"/>
    <w:rsid w:val="00AD113A"/>
    <w:rsid w:val="00AD1BE0"/>
    <w:rsid w:val="00C547D8"/>
    <w:rsid w:val="00DB0793"/>
    <w:rsid w:val="00E12E38"/>
    <w:rsid w:val="00E51744"/>
    <w:rsid w:val="00E64C60"/>
    <w:rsid w:val="00F01BE6"/>
    <w:rsid w:val="00F11B95"/>
    <w:rsid w:val="00F60079"/>
    <w:rsid w:val="00F727EE"/>
    <w:rsid w:val="00F80716"/>
    <w:rsid w:val="00FB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AD1BE0"/>
    <w:rPr>
      <w:sz w:val="26"/>
      <w:shd w:val="clear" w:color="auto" w:fill="FFFFFF"/>
    </w:rPr>
  </w:style>
  <w:style w:type="character" w:customStyle="1" w:styleId="30">
    <w:name w:val="Основной текст (3)_"/>
    <w:link w:val="31"/>
    <w:locked/>
    <w:rsid w:val="00AD1BE0"/>
    <w:rPr>
      <w:b/>
      <w:sz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D1BE0"/>
    <w:pPr>
      <w:widowControl w:val="0"/>
      <w:shd w:val="clear" w:color="auto" w:fill="FFFFFF"/>
      <w:spacing w:before="720" w:after="600" w:line="317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paragraph" w:customStyle="1" w:styleId="3">
    <w:name w:val="Основной текст3"/>
    <w:basedOn w:val="a"/>
    <w:link w:val="a3"/>
    <w:rsid w:val="00AD1BE0"/>
    <w:pPr>
      <w:widowControl w:val="0"/>
      <w:shd w:val="clear" w:color="auto" w:fill="FFFFFF"/>
      <w:spacing w:before="900" w:after="60" w:line="240" w:lineRule="atLeast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1">
    <w:name w:val="Без интервала1"/>
    <w:rsid w:val="00AD1BE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2020-01-27T02:24:00Z</cp:lastPrinted>
  <dcterms:created xsi:type="dcterms:W3CDTF">2019-04-16T06:59:00Z</dcterms:created>
  <dcterms:modified xsi:type="dcterms:W3CDTF">2020-04-09T02:35:00Z</dcterms:modified>
</cp:coreProperties>
</file>