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7" w:rsidRPr="006A207A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F0" w:rsidRPr="006A207A" w:rsidRDefault="00D375F0" w:rsidP="00EB598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4F14" w:rsidRPr="006A207A" w:rsidRDefault="00D375F0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«Прокурор разъясняет»</w:t>
      </w:r>
    </w:p>
    <w:p w:rsidR="00FE08EA" w:rsidRPr="006A207A" w:rsidRDefault="00FE08EA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>Отпуск с последующим увольнением право,</w:t>
      </w:r>
    </w:p>
    <w:p w:rsidR="006F1FC5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07A">
        <w:rPr>
          <w:rFonts w:ascii="Times New Roman" w:hAnsi="Times New Roman" w:cs="Times New Roman"/>
          <w:b/>
          <w:sz w:val="28"/>
          <w:szCs w:val="28"/>
        </w:rPr>
        <w:t xml:space="preserve"> а не обязанность работодателя</w:t>
      </w:r>
    </w:p>
    <w:p w:rsidR="00A354CA" w:rsidRPr="006A207A" w:rsidRDefault="00A354CA" w:rsidP="00A35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207A" w:rsidRPr="00913C4C" w:rsidRDefault="006A207A" w:rsidP="006A20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C4C">
        <w:rPr>
          <w:sz w:val="28"/>
          <w:szCs w:val="28"/>
        </w:rPr>
        <w:t>В соответствии с частью второй статьи 127 Трудового кодекса Российской Федерации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0A3983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письме от 21.05.2024 № ПГ/09778-6-1 Федеральная служба по труду и занятости разъясняет, что предоставление подобного отпуска - право работодателя, в не обязанность, в связи с чем, отказ в его предоставлении не будет являться нарушением требований трудового законодательства.  </w:t>
      </w:r>
    </w:p>
    <w:p w:rsidR="006A207A" w:rsidRPr="00913C4C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913C4C"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  <w:t xml:space="preserve">В указанном случае работнику при увольнении выплачивается денежная компенсации за неиспользованные дни отпуска. </w:t>
      </w:r>
    </w:p>
    <w:p w:rsidR="006A207A" w:rsidRPr="006A207A" w:rsidRDefault="006A207A" w:rsidP="00A35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2B0" w:rsidRPr="006A207A" w:rsidRDefault="001802B0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14" w:rsidRPr="006A207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E08EA" w:rsidRPr="006A207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FE08EA" w:rsidRPr="006A207A">
        <w:rPr>
          <w:rFonts w:ascii="Times New Roman" w:hAnsi="Times New Roman" w:cs="Times New Roman"/>
          <w:sz w:val="28"/>
          <w:szCs w:val="28"/>
        </w:rPr>
        <w:t>2</w:t>
      </w:r>
      <w:r w:rsidRPr="006A207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6A207A">
        <w:rPr>
          <w:rFonts w:ascii="Times New Roman" w:hAnsi="Times New Roman" w:cs="Times New Roman"/>
          <w:sz w:val="28"/>
          <w:szCs w:val="28"/>
        </w:rPr>
        <w:tab/>
        <w:t xml:space="preserve">В.А. Степанова </w:t>
      </w:r>
    </w:p>
    <w:p w:rsidR="006F1FC5" w:rsidRPr="006A207A" w:rsidRDefault="006F1FC5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08EA" w:rsidRPr="006A207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СОГЛАСЕН»</w:t>
      </w:r>
    </w:p>
    <w:p w:rsidR="00B5063E" w:rsidRPr="006A207A" w:rsidRDefault="00B5063E" w:rsidP="00B5063E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И.о. п</w:t>
      </w:r>
      <w:r w:rsidR="00FE08EA" w:rsidRPr="006A207A">
        <w:rPr>
          <w:rFonts w:ascii="Times New Roman" w:hAnsi="Times New Roman" w:cs="Times New Roman"/>
          <w:sz w:val="28"/>
          <w:szCs w:val="28"/>
        </w:rPr>
        <w:t>рокурор</w:t>
      </w:r>
      <w:r w:rsidRPr="006A207A">
        <w:rPr>
          <w:rFonts w:ascii="Times New Roman" w:hAnsi="Times New Roman" w:cs="Times New Roman"/>
          <w:sz w:val="28"/>
          <w:szCs w:val="28"/>
        </w:rPr>
        <w:t>а</w:t>
      </w:r>
      <w:r w:rsidR="00FE08EA" w:rsidRPr="006A2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207A">
        <w:rPr>
          <w:rFonts w:ascii="Times New Roman" w:hAnsi="Times New Roman" w:cs="Times New Roman"/>
          <w:sz w:val="28"/>
          <w:szCs w:val="28"/>
        </w:rPr>
        <w:t>-</w:t>
      </w:r>
    </w:p>
    <w:p w:rsidR="00B5063E" w:rsidRPr="006A207A" w:rsidRDefault="00B5063E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D7917" w:rsidRPr="006A207A" w:rsidRDefault="003D7917" w:rsidP="003D791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063E" w:rsidRPr="006A207A" w:rsidRDefault="00B5063E" w:rsidP="00B5063E">
      <w:pPr>
        <w:tabs>
          <w:tab w:val="left" w:pos="7753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07A">
        <w:rPr>
          <w:rFonts w:ascii="Times New Roman" w:hAnsi="Times New Roman" w:cs="Times New Roman"/>
          <w:sz w:val="28"/>
          <w:szCs w:val="28"/>
        </w:rPr>
        <w:t xml:space="preserve">юрист 1 класса              </w:t>
      </w:r>
      <w:r w:rsidR="006122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207A">
        <w:rPr>
          <w:rFonts w:ascii="Times New Roman" w:hAnsi="Times New Roman" w:cs="Times New Roman"/>
          <w:sz w:val="28"/>
          <w:szCs w:val="28"/>
        </w:rPr>
        <w:t xml:space="preserve">                                   П.А. Беклемешев</w:t>
      </w:r>
    </w:p>
    <w:p w:rsidR="006F4F14" w:rsidRPr="006A207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0BA" w:rsidRPr="006A207A" w:rsidRDefault="007E70BA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E70BA" w:rsidRPr="006A207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BA"/>
    <w:rsid w:val="00043977"/>
    <w:rsid w:val="000A3983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6122E6"/>
    <w:rsid w:val="006361CE"/>
    <w:rsid w:val="006A207A"/>
    <w:rsid w:val="006F1FC5"/>
    <w:rsid w:val="006F3CBE"/>
    <w:rsid w:val="006F4F14"/>
    <w:rsid w:val="00736A30"/>
    <w:rsid w:val="0077594B"/>
    <w:rsid w:val="007E45C4"/>
    <w:rsid w:val="007E70BA"/>
    <w:rsid w:val="008D56AF"/>
    <w:rsid w:val="00913C4C"/>
    <w:rsid w:val="009E6531"/>
    <w:rsid w:val="00A354CA"/>
    <w:rsid w:val="00A905E9"/>
    <w:rsid w:val="00B5063E"/>
    <w:rsid w:val="00B50C74"/>
    <w:rsid w:val="00D375F0"/>
    <w:rsid w:val="00D65CA7"/>
    <w:rsid w:val="00DC7486"/>
    <w:rsid w:val="00DE1999"/>
    <w:rsid w:val="00EB5980"/>
    <w:rsid w:val="00F50E92"/>
    <w:rsid w:val="00F83012"/>
    <w:rsid w:val="00FE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12</cp:revision>
  <cp:lastPrinted>2024-08-05T08:37:00Z</cp:lastPrinted>
  <dcterms:created xsi:type="dcterms:W3CDTF">2023-03-15T05:22:00Z</dcterms:created>
  <dcterms:modified xsi:type="dcterms:W3CDTF">2024-08-09T01:07:00Z</dcterms:modified>
</cp:coreProperties>
</file>