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E9" w:rsidRPr="00937424" w:rsidRDefault="00A423E9" w:rsidP="00ED114B">
      <w:pPr>
        <w:shd w:val="clear" w:color="auto" w:fill="FFFFFF"/>
        <w:spacing w:after="198"/>
        <w:ind w:right="264"/>
        <w:jc w:val="center"/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обращений граждан, поступивших на рассмотрение в администрацию  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февраль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3919EE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93742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</w:t>
      </w:r>
    </w:p>
    <w:p w:rsidR="00A423E9" w:rsidRPr="00296E6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обращений в администрацию </w:t>
      </w:r>
      <w:proofErr w:type="spellStart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>Нижнесуэтукского</w:t>
      </w:r>
      <w:proofErr w:type="spellEnd"/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за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февраль </w:t>
      </w:r>
      <w:r w:rsidRPr="00296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202</w:t>
      </w:r>
      <w:r w:rsidR="003919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3919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102</w:t>
      </w:r>
      <w:r w:rsidRPr="00296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23E9" w:rsidRPr="009934DC" w:rsidRDefault="00A423E9" w:rsidP="00A423E9">
      <w:pPr>
        <w:shd w:val="clear" w:color="auto" w:fill="FFFFFF"/>
        <w:spacing w:after="198"/>
        <w:ind w:left="264" w:right="264" w:firstLine="3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DC">
        <w:rPr>
          <w:rFonts w:ascii="Times New Roman" w:hAnsi="Times New Roman" w:cs="Times New Roman"/>
          <w:color w:val="000000"/>
          <w:sz w:val="28"/>
          <w:szCs w:val="28"/>
        </w:rPr>
        <w:t>Письменных</w:t>
      </w:r>
      <w:r w:rsidRPr="00937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>стных </w:t>
      </w:r>
      <w:r w:rsidR="003919EE">
        <w:rPr>
          <w:rFonts w:ascii="Times New Roman" w:hAnsi="Times New Roman" w:cs="Times New Roman"/>
          <w:color w:val="000000"/>
          <w:sz w:val="28"/>
          <w:szCs w:val="28"/>
        </w:rPr>
        <w:t>102</w:t>
      </w:r>
      <w:r w:rsidRPr="009934DC">
        <w:rPr>
          <w:rFonts w:ascii="Times New Roman" w:hAnsi="Times New Roman" w:cs="Times New Roman"/>
          <w:color w:val="000000"/>
          <w:sz w:val="28"/>
          <w:szCs w:val="28"/>
        </w:rPr>
        <w:t>  - </w:t>
      </w:r>
    </w:p>
    <w:p w:rsidR="00A423E9" w:rsidRDefault="00A423E9" w:rsidP="00A423E9">
      <w:pPr>
        <w:shd w:val="clear" w:color="auto" w:fill="FFFFFF"/>
        <w:spacing w:after="198"/>
        <w:ind w:left="264" w:right="264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электронных –</w:t>
      </w:r>
      <w:r w:rsidR="003919EE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A423E9" w:rsidRPr="005A7630" w:rsidRDefault="00A423E9" w:rsidP="00A423E9">
      <w:pPr>
        <w:shd w:val="clear" w:color="auto" w:fill="FFFFFF"/>
        <w:spacing w:after="198"/>
        <w:ind w:left="264" w:right="-1" w:firstLine="3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>ичны</w:t>
      </w:r>
      <w:r w:rsidRPr="005A7630">
        <w:rPr>
          <w:rFonts w:ascii="Times New Roman" w:hAnsi="Times New Roman" w:cs="Times New Roman"/>
          <w:sz w:val="28"/>
          <w:szCs w:val="28"/>
        </w:rPr>
        <w:t>й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 прием</w:t>
      </w:r>
      <w:r w:rsidRPr="005A7630">
        <w:rPr>
          <w:rFonts w:ascii="Times New Roman" w:hAnsi="Times New Roman" w:cs="Times New Roman"/>
          <w:sz w:val="28"/>
          <w:szCs w:val="28"/>
        </w:rPr>
        <w:t xml:space="preserve"> </w:t>
      </w:r>
      <w:r w:rsidRPr="005A7630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- 0</w:t>
      </w:r>
    </w:p>
    <w:p w:rsidR="00A423E9" w:rsidRDefault="00A423E9" w:rsidP="00A423E9">
      <w:pPr>
        <w:pStyle w:val="a3"/>
        <w:spacing w:before="105" w:beforeAutospacing="0" w:after="105" w:afterAutospacing="0"/>
        <w:ind w:left="60" w:right="60" w:firstLine="20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Нарушение сроков рассмотрения обращений не допущено. Судебных исков граждан по обжалованию решений Главы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Нижнесуэтукского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сельсовета</w:t>
      </w:r>
      <w:r w:rsidRPr="00E51E0A">
        <w:rPr>
          <w:color w:val="000000" w:themeColor="text1"/>
          <w:sz w:val="28"/>
          <w:szCs w:val="28"/>
          <w:shd w:val="clear" w:color="auto" w:fill="FFFFFF"/>
        </w:rPr>
        <w:t xml:space="preserve"> по обращениям не поступало.</w:t>
      </w:r>
    </w:p>
    <w:p w:rsidR="00A423E9" w:rsidRPr="00E51E0A" w:rsidRDefault="00A423E9" w:rsidP="00A423E9">
      <w:pPr>
        <w:pStyle w:val="a3"/>
        <w:spacing w:before="105" w:beforeAutospacing="0" w:after="105" w:afterAutospacing="0"/>
        <w:ind w:left="60" w:right="60"/>
        <w:jc w:val="both"/>
        <w:rPr>
          <w:color w:val="000000" w:themeColor="text1"/>
          <w:sz w:val="28"/>
          <w:szCs w:val="28"/>
        </w:rPr>
      </w:pP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Обзор обращений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>граждан, организаций, общественных объединений</w:t>
      </w:r>
      <w:r>
        <w:rPr>
          <w:color w:val="000000" w:themeColor="text1"/>
          <w:sz w:val="28"/>
          <w:szCs w:val="28"/>
        </w:rPr>
        <w:t>, государственных органов, органов местного самоуправления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color w:val="000000" w:themeColor="text1"/>
          <w:sz w:val="28"/>
          <w:szCs w:val="28"/>
        </w:rPr>
      </w:pPr>
      <w:r w:rsidRPr="00C76C2F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администрацию </w:t>
      </w:r>
      <w:proofErr w:type="spellStart"/>
      <w:r>
        <w:rPr>
          <w:color w:val="000000" w:themeColor="text1"/>
          <w:sz w:val="28"/>
          <w:szCs w:val="28"/>
        </w:rPr>
        <w:t>Нижнесуэтукского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</w:p>
    <w:p w:rsidR="00A423E9" w:rsidRPr="00610E5F" w:rsidRDefault="00A423E9" w:rsidP="00A423E9">
      <w:pPr>
        <w:pStyle w:val="a3"/>
        <w:spacing w:before="0" w:beforeAutospacing="0" w:after="0" w:afterAutospacing="0"/>
        <w:ind w:left="60" w:right="60"/>
        <w:jc w:val="center"/>
        <w:rPr>
          <w:b/>
          <w:color w:val="000000" w:themeColor="text1"/>
          <w:sz w:val="28"/>
          <w:szCs w:val="28"/>
        </w:rPr>
      </w:pPr>
      <w:r w:rsidRPr="00610E5F">
        <w:rPr>
          <w:b/>
          <w:color w:val="000000" w:themeColor="text1"/>
          <w:sz w:val="28"/>
          <w:szCs w:val="28"/>
        </w:rPr>
        <w:t xml:space="preserve">за </w:t>
      </w:r>
      <w:r>
        <w:rPr>
          <w:b/>
          <w:color w:val="000000" w:themeColor="text1"/>
          <w:sz w:val="28"/>
          <w:szCs w:val="28"/>
        </w:rPr>
        <w:t>февраль</w:t>
      </w:r>
      <w:r w:rsidRPr="00610E5F">
        <w:rPr>
          <w:b/>
          <w:color w:val="000000" w:themeColor="text1"/>
          <w:sz w:val="28"/>
          <w:szCs w:val="28"/>
        </w:rPr>
        <w:t xml:space="preserve"> 202</w:t>
      </w:r>
      <w:r w:rsidR="003919EE">
        <w:rPr>
          <w:b/>
          <w:color w:val="000000" w:themeColor="text1"/>
          <w:sz w:val="28"/>
          <w:szCs w:val="28"/>
        </w:rPr>
        <w:t>5</w:t>
      </w:r>
      <w:r w:rsidRPr="00610E5F">
        <w:rPr>
          <w:b/>
          <w:color w:val="000000" w:themeColor="text1"/>
          <w:sz w:val="28"/>
          <w:szCs w:val="28"/>
        </w:rPr>
        <w:t xml:space="preserve"> г.</w:t>
      </w:r>
    </w:p>
    <w:p w:rsidR="00A423E9" w:rsidRPr="00C76C2F" w:rsidRDefault="00A423E9" w:rsidP="00A423E9">
      <w:pPr>
        <w:pStyle w:val="a3"/>
        <w:spacing w:before="0" w:beforeAutospacing="0" w:after="0" w:afterAutospacing="0"/>
        <w:ind w:right="6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4875"/>
        <w:gridCol w:w="1441"/>
        <w:gridCol w:w="2370"/>
      </w:tblGrid>
      <w:tr w:rsidR="00A423E9" w:rsidRPr="00B32636" w:rsidTr="00295E80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A423E9" w:rsidRPr="00FD195C" w:rsidRDefault="00A423E9" w:rsidP="00295E8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Результат рассмотрения обращения</w:t>
            </w:r>
          </w:p>
        </w:tc>
      </w:tr>
      <w:tr w:rsidR="00A423E9" w:rsidRPr="00B32636" w:rsidTr="00295E80">
        <w:trPr>
          <w:trHeight w:val="186"/>
        </w:trPr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D5E4E" w:rsidRDefault="00A423E9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5E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A423E9" w:rsidRPr="00B32636" w:rsidTr="00295E80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FD195C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CA0D04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справок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выписок (о составе семьи, в паспортный стол, о наличии личного подворья, о погребении и.т.д.)</w:t>
            </w: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3919EE" w:rsidP="0029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23E9" w:rsidRPr="00B32636" w:rsidRDefault="00A423E9" w:rsidP="00295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Выдано справок </w:t>
            </w:r>
          </w:p>
        </w:tc>
      </w:tr>
    </w:tbl>
    <w:p w:rsidR="00FD195C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A423E9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3E9" w:rsidRDefault="00A423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23E9" w:rsidSect="00BD5E4E">
      <w:type w:val="odd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D8E"/>
    <w:rsid w:val="00035D17"/>
    <w:rsid w:val="000A16D6"/>
    <w:rsid w:val="000B3108"/>
    <w:rsid w:val="00117B2D"/>
    <w:rsid w:val="001362CA"/>
    <w:rsid w:val="00161A5E"/>
    <w:rsid w:val="001F0678"/>
    <w:rsid w:val="00205A1B"/>
    <w:rsid w:val="00206562"/>
    <w:rsid w:val="00222852"/>
    <w:rsid w:val="00276D3D"/>
    <w:rsid w:val="00296E6C"/>
    <w:rsid w:val="0033211D"/>
    <w:rsid w:val="00386065"/>
    <w:rsid w:val="00387928"/>
    <w:rsid w:val="003919EE"/>
    <w:rsid w:val="003A7FB4"/>
    <w:rsid w:val="00494554"/>
    <w:rsid w:val="00516C42"/>
    <w:rsid w:val="005A7630"/>
    <w:rsid w:val="005C58F5"/>
    <w:rsid w:val="005F6FD9"/>
    <w:rsid w:val="00610E5F"/>
    <w:rsid w:val="006655B7"/>
    <w:rsid w:val="006947E9"/>
    <w:rsid w:val="006D4A0C"/>
    <w:rsid w:val="00781EAE"/>
    <w:rsid w:val="00937424"/>
    <w:rsid w:val="0096431F"/>
    <w:rsid w:val="00982D8E"/>
    <w:rsid w:val="009934DC"/>
    <w:rsid w:val="009E0466"/>
    <w:rsid w:val="00A423E9"/>
    <w:rsid w:val="00A6785C"/>
    <w:rsid w:val="00B32636"/>
    <w:rsid w:val="00B96E25"/>
    <w:rsid w:val="00BD5E4E"/>
    <w:rsid w:val="00C76C2F"/>
    <w:rsid w:val="00C93121"/>
    <w:rsid w:val="00CA0D04"/>
    <w:rsid w:val="00E51E0A"/>
    <w:rsid w:val="00E550FF"/>
    <w:rsid w:val="00ED114B"/>
    <w:rsid w:val="00F9346F"/>
    <w:rsid w:val="00FA00D5"/>
    <w:rsid w:val="00FD195C"/>
    <w:rsid w:val="00FE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28"/>
  </w:style>
  <w:style w:type="paragraph" w:styleId="1">
    <w:name w:val="heading 1"/>
    <w:basedOn w:val="a"/>
    <w:next w:val="a"/>
    <w:link w:val="10"/>
    <w:qFormat/>
    <w:rsid w:val="0098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8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96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7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554-EAAF-41D7-A2A3-35BFA0B0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2022-03-23T02:50:00Z</cp:lastPrinted>
  <dcterms:created xsi:type="dcterms:W3CDTF">2022-03-22T06:10:00Z</dcterms:created>
  <dcterms:modified xsi:type="dcterms:W3CDTF">2025-03-05T07:23:00Z</dcterms:modified>
</cp:coreProperties>
</file>