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24" w:rsidRPr="00937424" w:rsidRDefault="00781EAE" w:rsidP="00937424">
      <w:pPr>
        <w:shd w:val="clear" w:color="auto" w:fill="FFFFFF"/>
        <w:spacing w:after="198"/>
        <w:ind w:left="264" w:right="264" w:firstLine="33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обращений граждан, поступивших на рассмотрение в администрацию  </w:t>
      </w:r>
      <w:proofErr w:type="spellStart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="00937424"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24FA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январь</w:t>
      </w:r>
      <w:r w:rsidR="00937424"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1C23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937424"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96E6C" w:rsidRPr="00296E6C" w:rsidRDefault="00296E6C" w:rsidP="00C76C2F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обращений в администрацию </w:t>
      </w:r>
      <w:proofErr w:type="spellStart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Нижнесуэтукского</w:t>
      </w:r>
      <w:proofErr w:type="spellEnd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за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A423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январь 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1C23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A423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96E2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1C23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33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обращений</w:t>
      </w:r>
      <w:r w:rsidR="00205A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2D8E" w:rsidRPr="009934DC" w:rsidRDefault="00E51E0A" w:rsidP="00C76C2F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D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>исьменных</w:t>
      </w:r>
      <w:r w:rsidRPr="00937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заявлений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6C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211D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C76C2F" w:rsidRDefault="00C76C2F" w:rsidP="00982D8E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>стных </w:t>
      </w:r>
      <w:r w:rsidR="001C23B0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>  - </w:t>
      </w:r>
    </w:p>
    <w:p w:rsidR="005A7630" w:rsidRDefault="00C76C2F" w:rsidP="005A7630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электронных</w:t>
      </w:r>
      <w:r w:rsidR="00937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763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C23B0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5A7630" w:rsidRPr="005A7630" w:rsidRDefault="005A7630" w:rsidP="005A7630">
      <w:pPr>
        <w:shd w:val="clear" w:color="auto" w:fill="FFFFFF"/>
        <w:spacing w:after="198"/>
        <w:ind w:left="264" w:right="-1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>ичны</w:t>
      </w:r>
      <w:r w:rsidRPr="005A7630">
        <w:rPr>
          <w:rFonts w:ascii="Times New Roman" w:hAnsi="Times New Roman" w:cs="Times New Roman"/>
          <w:sz w:val="28"/>
          <w:szCs w:val="28"/>
        </w:rPr>
        <w:t>й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Pr="005A7630">
        <w:rPr>
          <w:rFonts w:ascii="Times New Roman" w:hAnsi="Times New Roman" w:cs="Times New Roman"/>
          <w:sz w:val="28"/>
          <w:szCs w:val="28"/>
        </w:rPr>
        <w:t xml:space="preserve"> 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96E6C">
        <w:rPr>
          <w:rFonts w:ascii="Times New Roman" w:hAnsi="Times New Roman" w:cs="Times New Roman"/>
          <w:sz w:val="28"/>
          <w:szCs w:val="28"/>
        </w:rPr>
        <w:t xml:space="preserve"> </w:t>
      </w:r>
      <w:r w:rsidR="0033211D">
        <w:rPr>
          <w:rFonts w:ascii="Times New Roman" w:hAnsi="Times New Roman" w:cs="Times New Roman"/>
          <w:sz w:val="28"/>
          <w:szCs w:val="28"/>
        </w:rPr>
        <w:t>0</w:t>
      </w:r>
    </w:p>
    <w:p w:rsidR="00C76C2F" w:rsidRDefault="00E51E0A" w:rsidP="00E51E0A">
      <w:pPr>
        <w:pStyle w:val="a3"/>
        <w:spacing w:before="105" w:beforeAutospacing="0" w:after="105" w:afterAutospacing="0"/>
        <w:ind w:left="60" w:right="60" w:firstLine="20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Нарушение сроков рассмотрения обращений не допущено. Судебных исков граждан по обжалованию решений Главы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 по обращениям не поступало.</w:t>
      </w:r>
    </w:p>
    <w:p w:rsidR="00E51E0A" w:rsidRPr="00E51E0A" w:rsidRDefault="00E51E0A" w:rsidP="00E51E0A">
      <w:pPr>
        <w:pStyle w:val="a3"/>
        <w:spacing w:before="105" w:beforeAutospacing="0" w:after="105" w:afterAutospacing="0"/>
        <w:ind w:left="60" w:right="60"/>
        <w:jc w:val="both"/>
        <w:rPr>
          <w:color w:val="000000" w:themeColor="text1"/>
          <w:sz w:val="28"/>
          <w:szCs w:val="28"/>
        </w:rPr>
      </w:pPr>
    </w:p>
    <w:p w:rsidR="00FD195C" w:rsidRPr="00C76C2F" w:rsidRDefault="00FD195C" w:rsidP="00C76C2F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Обзор обращений</w:t>
      </w:r>
    </w:p>
    <w:p w:rsidR="00FD195C" w:rsidRPr="00C76C2F" w:rsidRDefault="00FD195C" w:rsidP="00C76C2F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граждан, организаций, общественных объединений</w:t>
      </w:r>
      <w:r w:rsidR="00C76C2F">
        <w:rPr>
          <w:color w:val="000000" w:themeColor="text1"/>
          <w:sz w:val="28"/>
          <w:szCs w:val="28"/>
        </w:rPr>
        <w:t>, государственных органов, органов местного самоуправления</w:t>
      </w:r>
    </w:p>
    <w:p w:rsidR="00FD195C" w:rsidRPr="00C76C2F" w:rsidRDefault="00FD195C" w:rsidP="00C76C2F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 xml:space="preserve">в </w:t>
      </w:r>
      <w:r w:rsidR="00C76C2F">
        <w:rPr>
          <w:color w:val="000000" w:themeColor="text1"/>
          <w:sz w:val="28"/>
          <w:szCs w:val="28"/>
        </w:rPr>
        <w:t xml:space="preserve">администрацию </w:t>
      </w:r>
      <w:proofErr w:type="spellStart"/>
      <w:r w:rsidR="00C76C2F">
        <w:rPr>
          <w:color w:val="000000" w:themeColor="text1"/>
          <w:sz w:val="28"/>
          <w:szCs w:val="28"/>
        </w:rPr>
        <w:t>Нижнесуэтукского</w:t>
      </w:r>
      <w:proofErr w:type="spellEnd"/>
      <w:r w:rsidR="00C76C2F">
        <w:rPr>
          <w:color w:val="000000" w:themeColor="text1"/>
          <w:sz w:val="28"/>
          <w:szCs w:val="28"/>
        </w:rPr>
        <w:t xml:space="preserve"> сельсовета</w:t>
      </w:r>
    </w:p>
    <w:p w:rsidR="00FD195C" w:rsidRPr="00610E5F" w:rsidRDefault="00FD195C" w:rsidP="00C76C2F">
      <w:pPr>
        <w:pStyle w:val="a3"/>
        <w:spacing w:before="0" w:beforeAutospacing="0" w:after="0" w:afterAutospacing="0"/>
        <w:ind w:left="60" w:right="60"/>
        <w:jc w:val="center"/>
        <w:rPr>
          <w:b/>
          <w:color w:val="000000" w:themeColor="text1"/>
          <w:sz w:val="28"/>
          <w:szCs w:val="28"/>
        </w:rPr>
      </w:pPr>
      <w:r w:rsidRPr="00610E5F">
        <w:rPr>
          <w:b/>
          <w:color w:val="000000" w:themeColor="text1"/>
          <w:sz w:val="28"/>
          <w:szCs w:val="28"/>
        </w:rPr>
        <w:t xml:space="preserve">за </w:t>
      </w:r>
      <w:r w:rsidR="00A423E9">
        <w:rPr>
          <w:b/>
          <w:color w:val="000000" w:themeColor="text1"/>
          <w:sz w:val="28"/>
          <w:szCs w:val="28"/>
        </w:rPr>
        <w:t>январь</w:t>
      </w:r>
      <w:r w:rsidR="00610E5F" w:rsidRPr="00610E5F">
        <w:rPr>
          <w:b/>
          <w:color w:val="000000" w:themeColor="text1"/>
          <w:sz w:val="28"/>
          <w:szCs w:val="28"/>
        </w:rPr>
        <w:t xml:space="preserve"> </w:t>
      </w:r>
      <w:r w:rsidRPr="00610E5F">
        <w:rPr>
          <w:b/>
          <w:color w:val="000000" w:themeColor="text1"/>
          <w:sz w:val="28"/>
          <w:szCs w:val="28"/>
        </w:rPr>
        <w:t>202</w:t>
      </w:r>
      <w:r w:rsidR="001C23B0">
        <w:rPr>
          <w:b/>
          <w:color w:val="000000" w:themeColor="text1"/>
          <w:sz w:val="28"/>
          <w:szCs w:val="28"/>
        </w:rPr>
        <w:t>5</w:t>
      </w:r>
      <w:r w:rsidR="00610E5F" w:rsidRPr="00610E5F">
        <w:rPr>
          <w:b/>
          <w:color w:val="000000" w:themeColor="text1"/>
          <w:sz w:val="28"/>
          <w:szCs w:val="28"/>
        </w:rPr>
        <w:t xml:space="preserve"> г.</w:t>
      </w:r>
    </w:p>
    <w:p w:rsidR="00BD5E4E" w:rsidRPr="00C76C2F" w:rsidRDefault="00BD5E4E" w:rsidP="00386065">
      <w:pPr>
        <w:pStyle w:val="a3"/>
        <w:spacing w:before="0" w:beforeAutospacing="0" w:after="0" w:afterAutospacing="0"/>
        <w:ind w:right="6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3837"/>
        <w:gridCol w:w="1441"/>
        <w:gridCol w:w="3408"/>
      </w:tblGrid>
      <w:tr w:rsidR="00CA0D04" w:rsidRPr="00B32636" w:rsidTr="00BD5E4E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FD195C" w:rsidRPr="00FD195C" w:rsidRDefault="00FD195C" w:rsidP="00BD5E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  <w:p w:rsidR="00FD195C" w:rsidRPr="00FD195C" w:rsidRDefault="00FD195C" w:rsidP="00BD5E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рассмотрения обращения</w:t>
            </w:r>
          </w:p>
        </w:tc>
      </w:tr>
      <w:tr w:rsidR="00CA0D04" w:rsidRPr="00B32636" w:rsidTr="00BD5E4E">
        <w:trPr>
          <w:trHeight w:val="186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0B3108" w:rsidRPr="00B32636" w:rsidTr="00BD5E4E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FD195C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CA0D04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выдачи справок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выписок (о составе семьи, в паспортный стол, о наличии личного подворья, о погребении и.т.д.)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B32636" w:rsidRDefault="001C23B0" w:rsidP="000B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B32636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Выдано справок </w:t>
            </w:r>
          </w:p>
        </w:tc>
      </w:tr>
      <w:tr w:rsidR="000B3108" w:rsidRPr="00B32636" w:rsidTr="00BD5E4E"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FD195C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A6785C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ремонте уличных колонок 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A6785C" w:rsidRDefault="001C23B0" w:rsidP="000B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A6785C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85C">
              <w:rPr>
                <w:rFonts w:ascii="Times New Roman" w:eastAsia="Times New Roman" w:hAnsi="Times New Roman" w:cs="Times New Roman"/>
              </w:rPr>
              <w:t>«направлено по компетенции» (перенаправлено по принадлежности поступивших вопросов)</w:t>
            </w:r>
          </w:p>
        </w:tc>
      </w:tr>
    </w:tbl>
    <w:p w:rsidR="00A423E9" w:rsidRDefault="00A423E9" w:rsidP="00A423E9">
      <w:pPr>
        <w:shd w:val="clear" w:color="auto" w:fill="FFFFFF"/>
        <w:spacing w:after="198"/>
        <w:ind w:left="264" w:right="264" w:firstLine="33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23E9" w:rsidRDefault="00A423E9" w:rsidP="00A423E9">
      <w:pPr>
        <w:shd w:val="clear" w:color="auto" w:fill="FFFFFF"/>
        <w:spacing w:after="198"/>
        <w:ind w:left="264" w:right="264" w:firstLine="33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23E9" w:rsidRPr="00C76C2F" w:rsidRDefault="00A423E9" w:rsidP="00C24FA1">
      <w:pPr>
        <w:shd w:val="clear" w:color="auto" w:fill="FFFFFF"/>
        <w:spacing w:after="198"/>
        <w:ind w:left="264" w:right="264" w:firstLine="33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423E9" w:rsidRPr="00C76C2F" w:rsidSect="00BD5E4E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D8E"/>
    <w:rsid w:val="00035D17"/>
    <w:rsid w:val="000A16D6"/>
    <w:rsid w:val="000B3108"/>
    <w:rsid w:val="00117B2D"/>
    <w:rsid w:val="001323EB"/>
    <w:rsid w:val="001362CA"/>
    <w:rsid w:val="00161A5E"/>
    <w:rsid w:val="001C23B0"/>
    <w:rsid w:val="001F0678"/>
    <w:rsid w:val="00205A1B"/>
    <w:rsid w:val="00206562"/>
    <w:rsid w:val="00222852"/>
    <w:rsid w:val="00276D3D"/>
    <w:rsid w:val="00296E6C"/>
    <w:rsid w:val="0033211D"/>
    <w:rsid w:val="00386065"/>
    <w:rsid w:val="00387928"/>
    <w:rsid w:val="003A7FB4"/>
    <w:rsid w:val="00494554"/>
    <w:rsid w:val="00516C42"/>
    <w:rsid w:val="005A7630"/>
    <w:rsid w:val="005C58F5"/>
    <w:rsid w:val="005F6FD9"/>
    <w:rsid w:val="00610E5F"/>
    <w:rsid w:val="006655B7"/>
    <w:rsid w:val="006947E9"/>
    <w:rsid w:val="006D4A0C"/>
    <w:rsid w:val="00781EAE"/>
    <w:rsid w:val="00937424"/>
    <w:rsid w:val="0096431F"/>
    <w:rsid w:val="00982D8E"/>
    <w:rsid w:val="009934DC"/>
    <w:rsid w:val="00A423E9"/>
    <w:rsid w:val="00A6785C"/>
    <w:rsid w:val="00AC5EE2"/>
    <w:rsid w:val="00B32636"/>
    <w:rsid w:val="00B96E25"/>
    <w:rsid w:val="00BD5E4E"/>
    <w:rsid w:val="00C24FA1"/>
    <w:rsid w:val="00C76C2F"/>
    <w:rsid w:val="00C93121"/>
    <w:rsid w:val="00CA0D04"/>
    <w:rsid w:val="00E51E0A"/>
    <w:rsid w:val="00E550FF"/>
    <w:rsid w:val="00F9346F"/>
    <w:rsid w:val="00FA00D5"/>
    <w:rsid w:val="00FD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28"/>
  </w:style>
  <w:style w:type="paragraph" w:styleId="1">
    <w:name w:val="heading 1"/>
    <w:basedOn w:val="a"/>
    <w:next w:val="a"/>
    <w:link w:val="10"/>
    <w:qFormat/>
    <w:rsid w:val="00982D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D8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96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7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2554-EAAF-41D7-A2A3-35BFA0B0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2022-03-23T02:50:00Z</cp:lastPrinted>
  <dcterms:created xsi:type="dcterms:W3CDTF">2022-03-22T06:10:00Z</dcterms:created>
  <dcterms:modified xsi:type="dcterms:W3CDTF">2025-03-05T07:22:00Z</dcterms:modified>
</cp:coreProperties>
</file>